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99D24" w14:textId="77777777" w:rsidR="00237568" w:rsidRPr="00225B3C" w:rsidRDefault="00C33D9C">
      <w:pPr>
        <w:ind w:left="4320" w:firstLine="720"/>
      </w:pPr>
      <w:bookmarkStart w:id="0" w:name="_GoBack"/>
      <w:bookmarkEnd w:id="0"/>
      <w:r w:rsidRPr="00225B3C">
        <w:t>PATVIRTINTA</w:t>
      </w:r>
    </w:p>
    <w:p w14:paraId="299E4DD7" w14:textId="2F53094A" w:rsidR="00237568" w:rsidRPr="00225B3C" w:rsidRDefault="0073505A">
      <w:pPr>
        <w:ind w:left="4320" w:firstLine="720"/>
      </w:pPr>
      <w:r>
        <w:t>Šiaulių miesto</w:t>
      </w:r>
      <w:r w:rsidR="00575318" w:rsidRPr="00225B3C">
        <w:t xml:space="preserve"> savivaldybės </w:t>
      </w:r>
      <w:r w:rsidR="00C33D9C" w:rsidRPr="00225B3C">
        <w:t xml:space="preserve"> </w:t>
      </w:r>
    </w:p>
    <w:p w14:paraId="391CE9D4" w14:textId="77777777" w:rsidR="00237568" w:rsidRPr="00225B3C" w:rsidRDefault="00C33D9C">
      <w:pPr>
        <w:ind w:left="4320" w:firstLine="720"/>
      </w:pPr>
      <w:r w:rsidRPr="00225B3C">
        <w:t>administracijos direktoriaus</w:t>
      </w:r>
    </w:p>
    <w:p w14:paraId="254330C0" w14:textId="45D63BA6" w:rsidR="00237568" w:rsidRDefault="00C33D9C">
      <w:pPr>
        <w:ind w:left="4320" w:firstLine="720"/>
      </w:pPr>
      <w:r w:rsidRPr="00225B3C">
        <w:t>202</w:t>
      </w:r>
      <w:r w:rsidR="00C862B1" w:rsidRPr="00225B3C">
        <w:t>3</w:t>
      </w:r>
      <w:r w:rsidRPr="00225B3C">
        <w:t xml:space="preserve"> m. </w:t>
      </w:r>
      <w:r w:rsidR="00C862B1" w:rsidRPr="00225B3C">
        <w:tab/>
      </w:r>
      <w:r w:rsidRPr="00225B3C">
        <w:t xml:space="preserve"> d. įsakymu Nr.</w:t>
      </w:r>
      <w:r>
        <w:t xml:space="preserve"> </w:t>
      </w:r>
      <w:r w:rsidR="00C862B1">
        <w:tab/>
      </w:r>
    </w:p>
    <w:p w14:paraId="1DB1FB36" w14:textId="77777777" w:rsidR="00237568" w:rsidRDefault="00237568">
      <w:pPr>
        <w:ind w:firstLine="60"/>
      </w:pPr>
    </w:p>
    <w:p w14:paraId="4FFF08B4" w14:textId="77777777" w:rsidR="00237568" w:rsidRDefault="00237568">
      <w:pPr>
        <w:ind w:firstLine="60"/>
        <w:jc w:val="center"/>
      </w:pPr>
    </w:p>
    <w:p w14:paraId="36AA3734" w14:textId="77777777" w:rsidR="00B84D82" w:rsidRDefault="00B84D82">
      <w:pPr>
        <w:ind w:firstLine="60"/>
        <w:jc w:val="center"/>
      </w:pPr>
    </w:p>
    <w:p w14:paraId="1DCB3E9F" w14:textId="77777777" w:rsidR="00957051" w:rsidRDefault="00A3631E" w:rsidP="00AD2E98">
      <w:pPr>
        <w:jc w:val="center"/>
        <w:rPr>
          <w:bCs/>
          <w:color w:val="000000"/>
          <w:spacing w:val="-5"/>
          <w:szCs w:val="24"/>
        </w:rPr>
      </w:pPr>
      <w:r w:rsidRPr="00957051">
        <w:rPr>
          <w:b/>
          <w:bCs/>
          <w:caps/>
          <w:color w:val="000000"/>
          <w:spacing w:val="-5"/>
          <w:szCs w:val="24"/>
        </w:rPr>
        <w:t>Sveikatos priežiūros kokybės ir efektyvumo didinimo plėtros programos pažangos priemonės Nr. 11-002-02-11-01 „Gerinti sveikatos priežiūros paslaugų kokybę ir prieinamumą“</w:t>
      </w:r>
      <w:r w:rsidRPr="00957051">
        <w:rPr>
          <w:bCs/>
          <w:color w:val="000000"/>
          <w:spacing w:val="-5"/>
          <w:szCs w:val="24"/>
        </w:rPr>
        <w:t xml:space="preserve"> </w:t>
      </w:r>
    </w:p>
    <w:p w14:paraId="42884DD6" w14:textId="77777777" w:rsidR="00385503" w:rsidRPr="00BD2A33" w:rsidRDefault="00A3631E" w:rsidP="00957051">
      <w:pPr>
        <w:jc w:val="center"/>
        <w:rPr>
          <w:b/>
          <w:bCs/>
          <w:szCs w:val="24"/>
          <w:lang w:eastAsia="lt-LT"/>
        </w:rPr>
      </w:pPr>
      <w:r w:rsidRPr="00BD2A33">
        <w:rPr>
          <w:b/>
          <w:bCs/>
          <w:szCs w:val="24"/>
          <w:lang w:eastAsia="lt-LT"/>
        </w:rPr>
        <w:t xml:space="preserve">PROJEKTO </w:t>
      </w:r>
    </w:p>
    <w:p w14:paraId="3AE2870A" w14:textId="021EEA21" w:rsidR="00385503" w:rsidRPr="00823D31" w:rsidRDefault="00385503" w:rsidP="00957051">
      <w:pPr>
        <w:jc w:val="center"/>
        <w:rPr>
          <w:b/>
          <w:bCs/>
          <w:szCs w:val="24"/>
          <w:lang w:eastAsia="lt-LT"/>
        </w:rPr>
      </w:pPr>
      <w:r w:rsidRPr="00BD2A33">
        <w:rPr>
          <w:b/>
          <w:bCs/>
          <w:szCs w:val="24"/>
          <w:lang w:eastAsia="lt-LT"/>
        </w:rPr>
        <w:t xml:space="preserve">„ILGALAIKĖS PRIEŽIŪROS </w:t>
      </w:r>
      <w:r w:rsidRPr="00823D31">
        <w:rPr>
          <w:b/>
          <w:bCs/>
          <w:szCs w:val="24"/>
          <w:lang w:eastAsia="lt-LT"/>
        </w:rPr>
        <w:t xml:space="preserve">DIENOS CENTRŲ ĮRENGIMAS, MOBILIŲ KOMANDŲ APRŪPINIMAS ĮRANGA IR </w:t>
      </w:r>
      <w:r w:rsidRPr="00F471AC">
        <w:rPr>
          <w:b/>
          <w:bCs/>
          <w:szCs w:val="24"/>
          <w:lang w:eastAsia="lt-LT"/>
        </w:rPr>
        <w:t xml:space="preserve">TRANSPORTO </w:t>
      </w:r>
      <w:r w:rsidRPr="00823D31">
        <w:rPr>
          <w:b/>
          <w:bCs/>
          <w:szCs w:val="24"/>
          <w:lang w:eastAsia="lt-LT"/>
        </w:rPr>
        <w:t>PRIEMONĖMIS“</w:t>
      </w:r>
    </w:p>
    <w:p w14:paraId="05FDC32D" w14:textId="1F6360E1" w:rsidR="00237568" w:rsidRPr="00823D31" w:rsidRDefault="009D59FA" w:rsidP="00957051">
      <w:pPr>
        <w:jc w:val="center"/>
        <w:rPr>
          <w:b/>
          <w:bCs/>
          <w:szCs w:val="24"/>
          <w:lang w:eastAsia="lt-LT"/>
        </w:rPr>
      </w:pPr>
      <w:r w:rsidRPr="00823D31">
        <w:rPr>
          <w:b/>
        </w:rPr>
        <w:t>PARTNERI</w:t>
      </w:r>
      <w:r w:rsidR="0079235B" w:rsidRPr="00823D31">
        <w:rPr>
          <w:b/>
        </w:rPr>
        <w:t xml:space="preserve">Ų </w:t>
      </w:r>
      <w:r w:rsidRPr="00823D31">
        <w:rPr>
          <w:b/>
        </w:rPr>
        <w:t>ATRANKOS</w:t>
      </w:r>
      <w:r w:rsidRPr="00823D31">
        <w:rPr>
          <w:b/>
          <w:bCs/>
        </w:rPr>
        <w:t xml:space="preserve"> </w:t>
      </w:r>
      <w:r w:rsidR="00C862B1" w:rsidRPr="00823D31">
        <w:rPr>
          <w:b/>
          <w:bCs/>
        </w:rPr>
        <w:t>TVARKOS APRAŠAS</w:t>
      </w:r>
    </w:p>
    <w:p w14:paraId="73354A65" w14:textId="77777777" w:rsidR="00237568" w:rsidRPr="00823D31" w:rsidRDefault="00237568">
      <w:pPr>
        <w:ind w:firstLine="60"/>
        <w:jc w:val="center"/>
      </w:pPr>
    </w:p>
    <w:p w14:paraId="21A23153" w14:textId="77777777" w:rsidR="00237568" w:rsidRPr="00823D31" w:rsidRDefault="00C33D9C" w:rsidP="00C33D9C">
      <w:pPr>
        <w:jc w:val="center"/>
        <w:rPr>
          <w:szCs w:val="24"/>
          <w:lang w:eastAsia="lt-LT"/>
        </w:rPr>
      </w:pPr>
      <w:r w:rsidRPr="00823D31">
        <w:rPr>
          <w:b/>
          <w:bCs/>
          <w:szCs w:val="24"/>
          <w:lang w:eastAsia="lt-LT"/>
        </w:rPr>
        <w:t>I SKYRIUS</w:t>
      </w:r>
    </w:p>
    <w:p w14:paraId="664AF3D9" w14:textId="77777777" w:rsidR="00237568" w:rsidRPr="00823D31" w:rsidRDefault="00C33D9C" w:rsidP="00C33D9C">
      <w:pPr>
        <w:jc w:val="center"/>
        <w:rPr>
          <w:b/>
          <w:bCs/>
          <w:szCs w:val="24"/>
          <w:lang w:eastAsia="lt-LT"/>
        </w:rPr>
      </w:pPr>
      <w:r w:rsidRPr="00823D31">
        <w:rPr>
          <w:b/>
          <w:bCs/>
          <w:szCs w:val="24"/>
          <w:lang w:eastAsia="lt-LT"/>
        </w:rPr>
        <w:t>BENDROSIOS NUOSTATOS</w:t>
      </w:r>
    </w:p>
    <w:p w14:paraId="6479BC99" w14:textId="77777777" w:rsidR="00237568" w:rsidRPr="00823D31" w:rsidRDefault="00237568">
      <w:pPr>
        <w:ind w:left="1077"/>
        <w:jc w:val="center"/>
        <w:rPr>
          <w:szCs w:val="24"/>
          <w:lang w:eastAsia="lt-LT"/>
        </w:rPr>
      </w:pPr>
    </w:p>
    <w:p w14:paraId="2D452195" w14:textId="1C0855C6" w:rsidR="00237568" w:rsidRDefault="0079235B" w:rsidP="0092558D">
      <w:pPr>
        <w:ind w:firstLine="851"/>
        <w:jc w:val="both"/>
      </w:pPr>
      <w:r w:rsidRPr="00823D31">
        <w:t xml:space="preserve">1. </w:t>
      </w:r>
      <w:r w:rsidR="00A3631E" w:rsidRPr="00823D31">
        <w:rPr>
          <w:lang w:eastAsia="lt-LT"/>
        </w:rPr>
        <w:t>Sveikatos priežiūros kokybės ir efektyvumo didinimo</w:t>
      </w:r>
      <w:r w:rsidR="00A3631E" w:rsidRPr="00823D31">
        <w:rPr>
          <w:b/>
          <w:bCs/>
          <w:lang w:eastAsia="lt-LT"/>
        </w:rPr>
        <w:t xml:space="preserve"> </w:t>
      </w:r>
      <w:r w:rsidR="00A3631E" w:rsidRPr="00823D31">
        <w:rPr>
          <w:lang w:eastAsia="lt-LT"/>
        </w:rPr>
        <w:t>plėtros programos  pažangos priemonės 11-002-02-11-01 „Gerinti sveikatos priežiūros paslaugų kokybę ir prieinamumą“</w:t>
      </w:r>
      <w:r w:rsidRPr="00823D31">
        <w:t xml:space="preserve"> </w:t>
      </w:r>
      <w:r w:rsidR="00A3631E" w:rsidRPr="00823D31">
        <w:t xml:space="preserve">projekto </w:t>
      </w:r>
      <w:r w:rsidR="00385503" w:rsidRPr="00823D31">
        <w:rPr>
          <w:bCs/>
        </w:rPr>
        <w:t xml:space="preserve">„Ilgalaikės priežiūros dienos centrų įrengimas, mobilių komandų aprūpinimas įranga ir </w:t>
      </w:r>
      <w:r w:rsidR="00385503" w:rsidRPr="00F471AC">
        <w:rPr>
          <w:bCs/>
        </w:rPr>
        <w:t xml:space="preserve">transporto </w:t>
      </w:r>
      <w:r w:rsidR="00385503" w:rsidRPr="00823D31">
        <w:rPr>
          <w:bCs/>
        </w:rPr>
        <w:t>priemonėmis“</w:t>
      </w:r>
      <w:r w:rsidR="00385503" w:rsidRPr="00823D31">
        <w:rPr>
          <w:b/>
          <w:bCs/>
        </w:rPr>
        <w:t xml:space="preserve"> </w:t>
      </w:r>
      <w:r w:rsidRPr="00823D31">
        <w:t>(toliau – Projektas</w:t>
      </w:r>
      <w:r>
        <w:t>)</w:t>
      </w:r>
      <w:r w:rsidR="520C3850" w:rsidRPr="0FF0A928">
        <w:rPr>
          <w:b/>
          <w:bCs/>
        </w:rPr>
        <w:t xml:space="preserve"> </w:t>
      </w:r>
      <w:r w:rsidR="41EC6EAD">
        <w:t>partnerių atrankos tvarkos aprašas (toliau – A</w:t>
      </w:r>
      <w:r w:rsidR="00010C5B">
        <w:t>trankos a</w:t>
      </w:r>
      <w:r w:rsidR="41EC6EAD">
        <w:t xml:space="preserve">prašas) nustato </w:t>
      </w:r>
      <w:r w:rsidR="00E378D6">
        <w:t xml:space="preserve">reikalavimus projekto partneriams, paraiškų atrankai teikimą, </w:t>
      </w:r>
      <w:r w:rsidR="41EC6EAD">
        <w:t>par</w:t>
      </w:r>
      <w:r w:rsidR="7696D9CD">
        <w:t>t</w:t>
      </w:r>
      <w:r w:rsidR="00DD2D62">
        <w:t>n</w:t>
      </w:r>
      <w:r w:rsidR="7696D9CD">
        <w:t xml:space="preserve">erių </w:t>
      </w:r>
      <w:r w:rsidR="41EC6EAD">
        <w:t xml:space="preserve">atrankos komisijos (toliau – Komisija) sudarymą ir darbo organizavimą, partnerių sąrašo sudarymo tvarką </w:t>
      </w:r>
      <w:r w:rsidR="000B6BF5">
        <w:t xml:space="preserve">ir </w:t>
      </w:r>
      <w:r w:rsidR="00E378D6">
        <w:t>sąlygas</w:t>
      </w:r>
      <w:r>
        <w:t xml:space="preserve"> Šiaulių miesto savivaldybėje</w:t>
      </w:r>
      <w:r w:rsidR="004C0F04">
        <w:t xml:space="preserve"> (toliau – Savivaldybė)</w:t>
      </w:r>
      <w:r>
        <w:t>.</w:t>
      </w:r>
      <w:r w:rsidR="41EC6EAD">
        <w:t xml:space="preserve"> </w:t>
      </w:r>
    </w:p>
    <w:p w14:paraId="6232CAF2" w14:textId="6AA65509" w:rsidR="000141CF" w:rsidRDefault="00C33D9C" w:rsidP="0092558D">
      <w:pPr>
        <w:ind w:firstLine="851"/>
        <w:jc w:val="both"/>
        <w:rPr>
          <w:color w:val="000000" w:themeColor="text1"/>
        </w:rPr>
      </w:pPr>
      <w:r>
        <w:t>2. A</w:t>
      </w:r>
      <w:r w:rsidR="00010C5B">
        <w:t>trankos a</w:t>
      </w:r>
      <w:r>
        <w:t xml:space="preserve">prašas parengtas vadovaujantis </w:t>
      </w:r>
      <w:r w:rsidR="00385503" w:rsidRPr="007A06FF">
        <w:rPr>
          <w:szCs w:val="24"/>
          <w:shd w:val="clear" w:color="auto" w:fill="FFFFFF"/>
        </w:rPr>
        <w:t>2022-2030 metų Sveikatos priežiūros kokybės ir efektyvumo didinimo programos pažangos priemonės Nr. 11-002-02-11-01 „Gerinti sveikatos priežiūros paslaugų kokybę ir prieinamumą“ projektų finansavimo sąly</w:t>
      </w:r>
      <w:r w:rsidR="00385503">
        <w:rPr>
          <w:szCs w:val="24"/>
          <w:shd w:val="clear" w:color="auto" w:fill="FFFFFF"/>
        </w:rPr>
        <w:t>gų aprašu</w:t>
      </w:r>
      <w:r w:rsidR="00385503" w:rsidRPr="007A06FF">
        <w:rPr>
          <w:szCs w:val="24"/>
          <w:shd w:val="clear" w:color="auto" w:fill="FFFFFF"/>
        </w:rPr>
        <w:t xml:space="preserve"> Nr. 18, patvirtint</w:t>
      </w:r>
      <w:r w:rsidR="0016603A">
        <w:rPr>
          <w:szCs w:val="24"/>
          <w:shd w:val="clear" w:color="auto" w:fill="FFFFFF"/>
        </w:rPr>
        <w:t>u</w:t>
      </w:r>
      <w:r w:rsidR="00385503" w:rsidRPr="007A06FF">
        <w:rPr>
          <w:szCs w:val="24"/>
          <w:shd w:val="clear" w:color="auto" w:fill="FFFFFF"/>
        </w:rPr>
        <w:t xml:space="preserve"> 2023 m. rugsėjo 28 d. Lietuvos Respublikos sveikatos apsaugos ministro įsakymu Nr. V-1043 „Dėl Lietuvos Respublikos sveikatos apsaugos ministro 2022 m. gegužės 20 d. įsakymo Nr. V-988 „Dėl 2022–2030 metų plėtros programos valdytojo Lietuvos Respublikos sveikatos apsaugos ministerijos sveikatos priežiūros kokybės ir efektyvumo didinimo plėtros programos pažangos priemonės Nr. 11-002-02-11-01 „Gerinti sveikatos priežiūros paslaugų kokybę ir prieinamumą“ aprašo patvirtinimo“ pakeitimo“</w:t>
      </w:r>
      <w:r w:rsidR="00010C5B">
        <w:rPr>
          <w:color w:val="000000"/>
          <w:lang w:eastAsia="lt-LT"/>
        </w:rPr>
        <w:t xml:space="preserve"> (toliau – Priemonės aprašas)</w:t>
      </w:r>
      <w:r w:rsidR="00EE39D0">
        <w:rPr>
          <w:rStyle w:val="Puslapioinaosnuoroda"/>
          <w:color w:val="000000"/>
          <w:lang w:eastAsia="lt-LT"/>
        </w:rPr>
        <w:footnoteReference w:id="1"/>
      </w:r>
      <w:r>
        <w:t>.</w:t>
      </w:r>
      <w:r w:rsidR="000141CF" w:rsidRPr="000141CF">
        <w:rPr>
          <w:color w:val="000000" w:themeColor="text1"/>
        </w:rPr>
        <w:t xml:space="preserve"> </w:t>
      </w:r>
    </w:p>
    <w:p w14:paraId="7E38BE36" w14:textId="06F13DD4" w:rsidR="000141CF" w:rsidRPr="00225B3C" w:rsidRDefault="000141CF" w:rsidP="0092558D">
      <w:pPr>
        <w:ind w:firstLine="851"/>
        <w:jc w:val="both"/>
      </w:pPr>
      <w:r>
        <w:rPr>
          <w:color w:val="000000" w:themeColor="text1"/>
        </w:rPr>
        <w:t>3</w:t>
      </w:r>
      <w:r w:rsidRPr="00DD53B5">
        <w:rPr>
          <w:color w:val="000000" w:themeColor="text1"/>
        </w:rPr>
        <w:t xml:space="preserve">. Atrankos tikslas – </w:t>
      </w:r>
      <w:r w:rsidRPr="00225B3C">
        <w:rPr>
          <w:color w:val="000000" w:themeColor="text1"/>
        </w:rPr>
        <w:t xml:space="preserve">atrinkti </w:t>
      </w:r>
      <w:r w:rsidRPr="00225B3C">
        <w:t xml:space="preserve">Projekto partnerius, kurie organizuotų ir vykdytų kokybiškas veiklas, numatytas </w:t>
      </w:r>
      <w:r w:rsidR="00010C5B" w:rsidRPr="00225B3C">
        <w:t>Atrankos a</w:t>
      </w:r>
      <w:r w:rsidRPr="00225B3C">
        <w:t xml:space="preserve">prašo 9 punkte,  </w:t>
      </w:r>
      <w:r w:rsidR="00923B7B" w:rsidRPr="00225B3C">
        <w:t xml:space="preserve">bet kokio amžiaus asmenims, </w:t>
      </w:r>
      <w:r w:rsidR="00010C5B" w:rsidRPr="00225B3C">
        <w:t>nurodytiems Atrankos a</w:t>
      </w:r>
      <w:r w:rsidR="004661CD" w:rsidRPr="00225B3C">
        <w:t xml:space="preserve">prašo 5 punkte. </w:t>
      </w:r>
    </w:p>
    <w:p w14:paraId="1B158757" w14:textId="785AE713" w:rsidR="000141CF" w:rsidRPr="00225B3C" w:rsidRDefault="000141CF" w:rsidP="0092558D">
      <w:pPr>
        <w:ind w:firstLine="851"/>
        <w:jc w:val="both"/>
      </w:pPr>
      <w:r w:rsidRPr="00225B3C">
        <w:t>4.</w:t>
      </w:r>
      <w:r w:rsidR="00D00709" w:rsidRPr="00225B3C">
        <w:t xml:space="preserve"> </w:t>
      </w:r>
      <w:r w:rsidR="00010C5B" w:rsidRPr="00225B3C">
        <w:t>Atrankos a</w:t>
      </w:r>
      <w:r w:rsidRPr="00225B3C">
        <w:t>praše vartojamos sąvokos:</w:t>
      </w:r>
    </w:p>
    <w:p w14:paraId="7A6DC257" w14:textId="5298B357" w:rsidR="00A724CA" w:rsidRPr="00225B3C" w:rsidRDefault="000141CF" w:rsidP="0092558D">
      <w:pPr>
        <w:ind w:firstLine="851"/>
        <w:jc w:val="both"/>
        <w:rPr>
          <w:rFonts w:eastAsia="Calibri"/>
          <w:color w:val="000000"/>
          <w:szCs w:val="24"/>
        </w:rPr>
      </w:pPr>
      <w:r w:rsidRPr="00225B3C">
        <w:t xml:space="preserve">4.1. </w:t>
      </w:r>
      <w:r w:rsidRPr="00225B3C">
        <w:rPr>
          <w:b/>
          <w:bCs/>
        </w:rPr>
        <w:t>pareiškėja</w:t>
      </w:r>
      <w:r w:rsidR="00A724CA" w:rsidRPr="00225B3C">
        <w:rPr>
          <w:b/>
          <w:bCs/>
        </w:rPr>
        <w:t>i</w:t>
      </w:r>
      <w:r w:rsidR="007F1E15">
        <w:t xml:space="preserve"> </w:t>
      </w:r>
      <w:r w:rsidR="007F1E15">
        <w:rPr>
          <w:b/>
          <w:bCs/>
        </w:rPr>
        <w:t xml:space="preserve">- </w:t>
      </w:r>
      <w:r w:rsidR="00060F74" w:rsidRPr="00225B3C">
        <w:rPr>
          <w:rFonts w:eastAsia="Calibri"/>
          <w:color w:val="000000"/>
          <w:szCs w:val="24"/>
        </w:rPr>
        <w:t>asmens sveikatos priežiūros įstaigos</w:t>
      </w:r>
      <w:r w:rsidR="007F1E15">
        <w:rPr>
          <w:rFonts w:eastAsia="Calibri"/>
          <w:color w:val="000000"/>
          <w:szCs w:val="24"/>
        </w:rPr>
        <w:t xml:space="preserve"> (toliau – ASPĮ)</w:t>
      </w:r>
      <w:r w:rsidR="00060F74" w:rsidRPr="00225B3C">
        <w:rPr>
          <w:rFonts w:eastAsia="Calibri"/>
          <w:color w:val="000000"/>
          <w:szCs w:val="24"/>
        </w:rPr>
        <w:t>, nepriklausomai nuo jų pavaldumo</w:t>
      </w:r>
      <w:r w:rsidR="00BD537F">
        <w:rPr>
          <w:rFonts w:eastAsia="Calibri"/>
          <w:color w:val="000000"/>
          <w:szCs w:val="24"/>
        </w:rPr>
        <w:t xml:space="preserve">, </w:t>
      </w:r>
      <w:r w:rsidR="00BD537F" w:rsidRPr="00DD2D62">
        <w:rPr>
          <w:rFonts w:eastAsia="Calibri"/>
          <w:color w:val="000000"/>
          <w:szCs w:val="24"/>
        </w:rPr>
        <w:t xml:space="preserve">turinčios registracijos adresą ir </w:t>
      </w:r>
      <w:r w:rsidR="00BD537F" w:rsidRPr="00DD2D62">
        <w:t xml:space="preserve">veiklą vykdančios </w:t>
      </w:r>
      <w:r w:rsidR="004C0F04">
        <w:rPr>
          <w:rFonts w:eastAsia="Calibri"/>
          <w:color w:val="000000"/>
          <w:szCs w:val="24"/>
        </w:rPr>
        <w:t>S</w:t>
      </w:r>
      <w:r w:rsidR="00BD537F" w:rsidRPr="00DD2D62">
        <w:rPr>
          <w:rFonts w:eastAsia="Calibri"/>
          <w:color w:val="000000"/>
          <w:szCs w:val="24"/>
        </w:rPr>
        <w:t>avivaldybės teritorijoje</w:t>
      </w:r>
      <w:r w:rsidR="00060F74" w:rsidRPr="00DD2D62">
        <w:rPr>
          <w:rFonts w:eastAsia="Calibri"/>
          <w:color w:val="000000"/>
          <w:szCs w:val="24"/>
        </w:rPr>
        <w:t>;</w:t>
      </w:r>
    </w:p>
    <w:p w14:paraId="395B572A" w14:textId="53249510" w:rsidR="00F65780" w:rsidRDefault="00F65780" w:rsidP="0092558D">
      <w:pPr>
        <w:pStyle w:val="Sraopastraipa"/>
        <w:shd w:val="clear" w:color="auto" w:fill="FFFFFF"/>
        <w:ind w:left="0" w:firstLine="851"/>
        <w:jc w:val="both"/>
        <w:rPr>
          <w:szCs w:val="24"/>
          <w:lang w:eastAsia="lt-LT"/>
        </w:rPr>
      </w:pPr>
      <w:r w:rsidRPr="00225B3C">
        <w:t xml:space="preserve">4.2. </w:t>
      </w:r>
      <w:r w:rsidRPr="00225B3C">
        <w:rPr>
          <w:b/>
        </w:rPr>
        <w:t>p</w:t>
      </w:r>
      <w:r w:rsidRPr="00225B3C">
        <w:rPr>
          <w:b/>
          <w:bCs/>
          <w:szCs w:val="24"/>
          <w:lang w:eastAsia="lt-LT"/>
        </w:rPr>
        <w:t>araiška</w:t>
      </w:r>
      <w:r w:rsidRPr="00225B3C">
        <w:rPr>
          <w:szCs w:val="24"/>
          <w:lang w:eastAsia="lt-LT"/>
        </w:rPr>
        <w:t xml:space="preserve"> –</w:t>
      </w:r>
      <w:r w:rsidR="004C0F04">
        <w:rPr>
          <w:szCs w:val="24"/>
          <w:lang w:eastAsia="lt-LT"/>
        </w:rPr>
        <w:t xml:space="preserve"> S</w:t>
      </w:r>
      <w:r w:rsidRPr="00225B3C">
        <w:rPr>
          <w:szCs w:val="24"/>
          <w:lang w:eastAsia="lt-LT"/>
        </w:rPr>
        <w:t>avivaldybės administracijos direktoriaus įsakymu patvirtintas</w:t>
      </w:r>
      <w:r w:rsidRPr="00431FF3">
        <w:rPr>
          <w:szCs w:val="24"/>
          <w:lang w:eastAsia="lt-LT"/>
        </w:rPr>
        <w:t xml:space="preserve"> nustatytos formos dokumentas, teikiamas atrankos</w:t>
      </w:r>
      <w:r w:rsidR="00385503">
        <w:rPr>
          <w:szCs w:val="24"/>
          <w:lang w:eastAsia="lt-LT"/>
        </w:rPr>
        <w:t xml:space="preserve"> konkursui, siekiant dalyvauti Projekto partnerių a</w:t>
      </w:r>
      <w:r w:rsidRPr="00431FF3">
        <w:rPr>
          <w:szCs w:val="24"/>
          <w:lang w:eastAsia="lt-LT"/>
        </w:rPr>
        <w:t>trankoje.</w:t>
      </w:r>
    </w:p>
    <w:p w14:paraId="4229088A" w14:textId="77777777" w:rsidR="005A53BF" w:rsidRDefault="006F5B2C" w:rsidP="0092558D">
      <w:pPr>
        <w:pStyle w:val="Sraopastraipa"/>
        <w:shd w:val="clear" w:color="auto" w:fill="FFFFFF"/>
        <w:ind w:left="0" w:firstLine="851"/>
        <w:jc w:val="both"/>
        <w:rPr>
          <w:szCs w:val="24"/>
        </w:rPr>
      </w:pPr>
      <w:r>
        <w:t>5</w:t>
      </w:r>
      <w:r w:rsidR="4E581591">
        <w:t xml:space="preserve">. Projekto </w:t>
      </w:r>
      <w:r w:rsidR="4E581591" w:rsidRPr="00FF2018">
        <w:t>t</w:t>
      </w:r>
      <w:r w:rsidR="03F68CBB" w:rsidRPr="00FF2018">
        <w:t>iksl</w:t>
      </w:r>
      <w:r w:rsidR="0171E1C5" w:rsidRPr="00FF2018">
        <w:t>inė grupė</w:t>
      </w:r>
      <w:r w:rsidR="03F68CBB" w:rsidRPr="00FF2018">
        <w:t xml:space="preserve"> – </w:t>
      </w:r>
      <w:r w:rsidR="004661CD">
        <w:t xml:space="preserve">bet kokio amžiaus asmenys, kuriems yra nustatyta negalia, darbingumo lygis ar nesavarankiškumo lygis, </w:t>
      </w:r>
      <w:r w:rsidR="004661CD">
        <w:rPr>
          <w:bCs/>
          <w:color w:val="000000"/>
          <w:szCs w:val="24"/>
        </w:rPr>
        <w:t>atliktas s</w:t>
      </w:r>
      <w:r w:rsidR="004661CD">
        <w:t>laugos paslaugų poreikio vertinimas pagal klausimyną,</w:t>
      </w:r>
      <w:r w:rsidR="004661CD">
        <w:rPr>
          <w:color w:val="333333"/>
          <w:shd w:val="clear" w:color="auto" w:fill="FFFFFF"/>
        </w:rPr>
        <w:t xml:space="preserve"> asmenys, sergantys pavojinga gyvybei liga, </w:t>
      </w:r>
      <w:r w:rsidR="004661CD">
        <w:rPr>
          <w:color w:val="000000"/>
        </w:rPr>
        <w:t xml:space="preserve">kurių sveikatos būklė atitinka </w:t>
      </w:r>
      <w:proofErr w:type="spellStart"/>
      <w:r w:rsidR="004661CD">
        <w:rPr>
          <w:color w:val="000000"/>
        </w:rPr>
        <w:t>paliatyviosios</w:t>
      </w:r>
      <w:proofErr w:type="spellEnd"/>
      <w:r w:rsidR="004661CD">
        <w:rPr>
          <w:color w:val="000000"/>
        </w:rPr>
        <w:t xml:space="preserve"> pagalbos indikacijas</w:t>
      </w:r>
      <w:r w:rsidR="004661CD">
        <w:t xml:space="preserve"> ir kuriems reikalingos ilgalaikės priežiūros paslaugos, taip pat asmenys, kuriems ilgalaikė priežiūra reikalinga dėl psichikos sveikatos sutrikimų (sergantys senatvine demencija ir Alzheimerio liga). Taip pat senatvės pensinio amžiaus sulaukę asmenys, dėl amžiaus iš dalies ar visiškai netekę gebėjimų savarankiškai rūpintis savo asmeniniu (šeimos) gyvenimu ir dalyvauti </w:t>
      </w:r>
      <w:r w:rsidR="004661CD">
        <w:lastRenderedPageBreak/>
        <w:t xml:space="preserve">visuomenės gyvenime bei sergantys lėtinėmis ligomis, kuriems reikalingos ilgalaikės priežiūros paslaugos, </w:t>
      </w:r>
      <w:r w:rsidR="004661CD" w:rsidRPr="00EC7509">
        <w:rPr>
          <w:szCs w:val="24"/>
        </w:rPr>
        <w:t>taip pat jų šeimos, vietos bendruomenės.</w:t>
      </w:r>
    </w:p>
    <w:p w14:paraId="5CF50E71" w14:textId="7C9453ED" w:rsidR="008D2F12" w:rsidRPr="005A53BF" w:rsidRDefault="006F5B2C" w:rsidP="0092558D">
      <w:pPr>
        <w:pStyle w:val="Sraopastraipa"/>
        <w:shd w:val="clear" w:color="auto" w:fill="FFFFFF"/>
        <w:ind w:left="0" w:firstLine="851"/>
        <w:jc w:val="both"/>
        <w:rPr>
          <w:szCs w:val="24"/>
        </w:rPr>
      </w:pPr>
      <w:r w:rsidRPr="00EC7509">
        <w:rPr>
          <w:color w:val="000000" w:themeColor="text1"/>
          <w:szCs w:val="24"/>
        </w:rPr>
        <w:t xml:space="preserve">6. Projekto </w:t>
      </w:r>
      <w:r w:rsidR="008108FE" w:rsidRPr="00EC7509">
        <w:rPr>
          <w:color w:val="000000" w:themeColor="text1"/>
          <w:szCs w:val="24"/>
        </w:rPr>
        <w:t>įgyvendinimo</w:t>
      </w:r>
      <w:r w:rsidRPr="00EC7509">
        <w:rPr>
          <w:color w:val="000000" w:themeColor="text1"/>
          <w:szCs w:val="24"/>
        </w:rPr>
        <w:t xml:space="preserve"> terminas</w:t>
      </w:r>
      <w:r w:rsidR="008108FE" w:rsidRPr="00EC7509">
        <w:rPr>
          <w:color w:val="000000" w:themeColor="text1"/>
          <w:szCs w:val="24"/>
        </w:rPr>
        <w:t xml:space="preserve"> –</w:t>
      </w:r>
      <w:r w:rsidRPr="00EC7509">
        <w:rPr>
          <w:color w:val="000000" w:themeColor="text1"/>
          <w:szCs w:val="24"/>
        </w:rPr>
        <w:t xml:space="preserve"> </w:t>
      </w:r>
      <w:r w:rsidR="004661CD" w:rsidRPr="00060F74">
        <w:rPr>
          <w:color w:val="000000"/>
          <w:szCs w:val="24"/>
        </w:rPr>
        <w:t>iki 2024 m. gruodžio 31 d. Pratęsus</w:t>
      </w:r>
      <w:r w:rsidR="004661CD" w:rsidRPr="00EC7509">
        <w:rPr>
          <w:color w:val="000000"/>
          <w:szCs w:val="24"/>
        </w:rPr>
        <w:t xml:space="preserve"> plano „Naujos kartos Lietuva“ reformos „Ilgalaikės priežiūros paslaugų teikimo reforma“ įgyvendinimo laikotarpį, projektų veiklų įgyvendinimo laikotarpis gali būti pratęstas, tačiau ne ilgiau nei nustatyta plane „Naujos kartos Lietuva“. </w:t>
      </w:r>
      <w:r w:rsidR="00E439DD" w:rsidRPr="00EC7509">
        <w:rPr>
          <w:color w:val="000000" w:themeColor="text1"/>
          <w:szCs w:val="24"/>
        </w:rPr>
        <w:t xml:space="preserve">Projektui </w:t>
      </w:r>
      <w:r w:rsidR="004661CD" w:rsidRPr="00EC7509">
        <w:rPr>
          <w:color w:val="000000" w:themeColor="text1"/>
          <w:szCs w:val="24"/>
        </w:rPr>
        <w:t xml:space="preserve">pagal </w:t>
      </w:r>
      <w:r w:rsidR="004661CD" w:rsidRPr="00EC7509">
        <w:rPr>
          <w:color w:val="000000"/>
          <w:szCs w:val="24"/>
        </w:rPr>
        <w:t xml:space="preserve">veiklą „Mobilių komandų aprūpinimas įranga ir transporto priemonėmis“ įgyvendinti skiriama iki </w:t>
      </w:r>
      <w:r w:rsidR="00B663FB" w:rsidRPr="00EC7509">
        <w:rPr>
          <w:szCs w:val="24"/>
        </w:rPr>
        <w:t>78 775,96</w:t>
      </w:r>
      <w:r w:rsidR="004661CD" w:rsidRPr="00EC7509">
        <w:rPr>
          <w:color w:val="000000"/>
          <w:szCs w:val="24"/>
        </w:rPr>
        <w:t xml:space="preserve"> Eur</w:t>
      </w:r>
      <w:r w:rsidR="00B663FB" w:rsidRPr="00EC7509">
        <w:rPr>
          <w:color w:val="000000"/>
          <w:szCs w:val="24"/>
        </w:rPr>
        <w:t>, o pagal</w:t>
      </w:r>
      <w:r w:rsidR="004661CD" w:rsidRPr="00EC7509">
        <w:rPr>
          <w:color w:val="000000"/>
          <w:szCs w:val="24"/>
        </w:rPr>
        <w:t xml:space="preserve"> </w:t>
      </w:r>
      <w:r w:rsidR="00B663FB" w:rsidRPr="00EC7509">
        <w:rPr>
          <w:color w:val="000000"/>
          <w:szCs w:val="24"/>
        </w:rPr>
        <w:t xml:space="preserve">veiklą „Ilgalaikės priežiūros dienos centrų įrengimas“ </w:t>
      </w:r>
      <w:r w:rsidR="00060F74">
        <w:rPr>
          <w:color w:val="000000"/>
          <w:szCs w:val="24"/>
        </w:rPr>
        <w:t>–</w:t>
      </w:r>
      <w:r w:rsidR="00B663FB" w:rsidRPr="00EC7509">
        <w:rPr>
          <w:color w:val="000000"/>
          <w:szCs w:val="24"/>
        </w:rPr>
        <w:t xml:space="preserve"> </w:t>
      </w:r>
      <w:r w:rsidR="00060F74">
        <w:rPr>
          <w:color w:val="000000"/>
          <w:szCs w:val="24"/>
        </w:rPr>
        <w:t xml:space="preserve">iki </w:t>
      </w:r>
      <w:r w:rsidR="00B663FB" w:rsidRPr="00EC7509">
        <w:rPr>
          <w:szCs w:val="24"/>
        </w:rPr>
        <w:t xml:space="preserve">652 </w:t>
      </w:r>
      <w:r w:rsidR="00B663FB" w:rsidRPr="005A53BF">
        <w:rPr>
          <w:szCs w:val="24"/>
        </w:rPr>
        <w:t xml:space="preserve">940,23 </w:t>
      </w:r>
      <w:r w:rsidR="005A53BF" w:rsidRPr="005A53BF">
        <w:rPr>
          <w:color w:val="000000" w:themeColor="text1"/>
          <w:szCs w:val="24"/>
        </w:rPr>
        <w:t xml:space="preserve">Eur </w:t>
      </w:r>
      <w:r w:rsidR="005A53BF" w:rsidRPr="005A53BF">
        <w:rPr>
          <w:bCs/>
          <w:szCs w:val="24"/>
        </w:rPr>
        <w:t xml:space="preserve">Ekonomikos gaivinimo ir atsparumo didinimo priemonės subsidijos ir </w:t>
      </w:r>
      <w:r w:rsidR="00111818" w:rsidRPr="005A53BF">
        <w:rPr>
          <w:color w:val="000000" w:themeColor="text1"/>
          <w:szCs w:val="24"/>
        </w:rPr>
        <w:t>valstybės biudžeto lėšų</w:t>
      </w:r>
      <w:r w:rsidR="00EE39D0">
        <w:rPr>
          <w:color w:val="000000" w:themeColor="text1"/>
          <w:szCs w:val="24"/>
        </w:rPr>
        <w:t xml:space="preserve"> (pagal lėšų paskirstymą Priemonės aprašo 2 priede)</w:t>
      </w:r>
      <w:r w:rsidR="00111818" w:rsidRPr="005A53BF">
        <w:rPr>
          <w:color w:val="000000" w:themeColor="text1"/>
          <w:szCs w:val="24"/>
        </w:rPr>
        <w:t>.</w:t>
      </w:r>
      <w:r w:rsidR="00B84D82" w:rsidRPr="00EC7509">
        <w:rPr>
          <w:color w:val="000000" w:themeColor="text1"/>
          <w:szCs w:val="24"/>
        </w:rPr>
        <w:t xml:space="preserve"> </w:t>
      </w:r>
      <w:r w:rsidR="4E581591" w:rsidRPr="00EC7509">
        <w:rPr>
          <w:szCs w:val="24"/>
        </w:rPr>
        <w:t xml:space="preserve">Projekto įgyvendinimą </w:t>
      </w:r>
      <w:r w:rsidR="0079235B" w:rsidRPr="00EC7509">
        <w:rPr>
          <w:szCs w:val="24"/>
        </w:rPr>
        <w:t xml:space="preserve">administruoja </w:t>
      </w:r>
      <w:r w:rsidR="00FE53BF">
        <w:rPr>
          <w:szCs w:val="24"/>
        </w:rPr>
        <w:t>Savivaldybės administracija</w:t>
      </w:r>
      <w:r w:rsidR="4E581591" w:rsidRPr="00EC7509">
        <w:rPr>
          <w:szCs w:val="24"/>
        </w:rPr>
        <w:t xml:space="preserve">, </w:t>
      </w:r>
      <w:r w:rsidR="008108FE" w:rsidRPr="00EC7509">
        <w:rPr>
          <w:szCs w:val="24"/>
        </w:rPr>
        <w:t xml:space="preserve">o Projekto veiklas įgyvendina konkurso būdu atrinkti Projekto </w:t>
      </w:r>
      <w:r w:rsidR="4E581591" w:rsidRPr="00EC7509">
        <w:rPr>
          <w:szCs w:val="24"/>
        </w:rPr>
        <w:t>partneri</w:t>
      </w:r>
      <w:r w:rsidR="008108FE" w:rsidRPr="00EC7509">
        <w:rPr>
          <w:szCs w:val="24"/>
        </w:rPr>
        <w:t>ai</w:t>
      </w:r>
      <w:r w:rsidR="4E581591" w:rsidRPr="00EC7509">
        <w:rPr>
          <w:szCs w:val="24"/>
        </w:rPr>
        <w:t xml:space="preserve">. </w:t>
      </w:r>
    </w:p>
    <w:p w14:paraId="78373C9C" w14:textId="77777777" w:rsidR="00F65780" w:rsidRDefault="00F65780" w:rsidP="008D2F12">
      <w:pPr>
        <w:ind w:firstLine="709"/>
        <w:jc w:val="center"/>
        <w:rPr>
          <w:b/>
        </w:rPr>
      </w:pPr>
    </w:p>
    <w:p w14:paraId="3ACD7E3C" w14:textId="294C1E0D" w:rsidR="008D2F12" w:rsidRDefault="008D2F12" w:rsidP="00EC7509">
      <w:pPr>
        <w:jc w:val="center"/>
        <w:rPr>
          <w:b/>
        </w:rPr>
      </w:pPr>
      <w:r w:rsidRPr="008D2F12">
        <w:rPr>
          <w:b/>
        </w:rPr>
        <w:t>II</w:t>
      </w:r>
      <w:r>
        <w:rPr>
          <w:b/>
        </w:rPr>
        <w:t xml:space="preserve"> SKYRIUS</w:t>
      </w:r>
    </w:p>
    <w:p w14:paraId="5C2A1A0D" w14:textId="08C496FF" w:rsidR="008D2F12" w:rsidRPr="008D2F12" w:rsidRDefault="008D2F12" w:rsidP="008D2F12">
      <w:pPr>
        <w:ind w:firstLine="709"/>
        <w:jc w:val="center"/>
        <w:rPr>
          <w:b/>
        </w:rPr>
      </w:pPr>
      <w:r w:rsidRPr="008D2F12">
        <w:rPr>
          <w:b/>
        </w:rPr>
        <w:t>REIKALAVIMAI PROJEKTO PARTNERIAMS</w:t>
      </w:r>
    </w:p>
    <w:p w14:paraId="4037E15D" w14:textId="77777777" w:rsidR="008D2F12" w:rsidRPr="008D2F12" w:rsidRDefault="008D2F12" w:rsidP="008D2F12">
      <w:pPr>
        <w:ind w:firstLine="709"/>
        <w:jc w:val="center"/>
        <w:rPr>
          <w:b/>
          <w:highlight w:val="yellow"/>
        </w:rPr>
      </w:pPr>
    </w:p>
    <w:p w14:paraId="31D2108B" w14:textId="0D544C42" w:rsidR="00D00709" w:rsidRPr="00FE53BF" w:rsidRDefault="000857A3" w:rsidP="0092558D">
      <w:pPr>
        <w:ind w:firstLine="851"/>
        <w:jc w:val="both"/>
        <w:rPr>
          <w:rFonts w:eastAsia="Calibri"/>
          <w:color w:val="000000"/>
          <w:szCs w:val="24"/>
        </w:rPr>
      </w:pPr>
      <w:r>
        <w:t>7</w:t>
      </w:r>
      <w:r w:rsidR="00D00709" w:rsidRPr="00DD53B5">
        <w:t xml:space="preserve">. </w:t>
      </w:r>
      <w:r w:rsidR="00C33D9C" w:rsidRPr="00DD53B5">
        <w:rPr>
          <w:szCs w:val="24"/>
        </w:rPr>
        <w:t>Galimi</w:t>
      </w:r>
      <w:r w:rsidR="00D00709" w:rsidRPr="00DD53B5">
        <w:rPr>
          <w:szCs w:val="24"/>
        </w:rPr>
        <w:t xml:space="preserve"> Projekto</w:t>
      </w:r>
      <w:r w:rsidR="00060F74">
        <w:rPr>
          <w:szCs w:val="24"/>
        </w:rPr>
        <w:t xml:space="preserve"> partneriai</w:t>
      </w:r>
      <w:r w:rsidR="00060F74" w:rsidRPr="00FE53BF">
        <w:rPr>
          <w:szCs w:val="24"/>
        </w:rPr>
        <w:t>:</w:t>
      </w:r>
    </w:p>
    <w:p w14:paraId="402B74BF" w14:textId="4939B3CE" w:rsidR="00060F74" w:rsidRPr="0074747E" w:rsidRDefault="00060F74" w:rsidP="0092558D">
      <w:pPr>
        <w:pStyle w:val="Sraopastraipa"/>
        <w:shd w:val="clear" w:color="auto" w:fill="FFFFFF"/>
        <w:ind w:left="0" w:firstLine="851"/>
        <w:jc w:val="both"/>
      </w:pPr>
      <w:r>
        <w:t>7.1</w:t>
      </w:r>
      <w:r w:rsidRPr="0074747E">
        <w:t xml:space="preserve">. pagal veiklą </w:t>
      </w:r>
      <w:r w:rsidR="00385503">
        <w:t>„</w:t>
      </w:r>
      <w:r w:rsidRPr="0074747E">
        <w:rPr>
          <w:rFonts w:eastAsia="Calibri"/>
          <w:color w:val="000000"/>
          <w:szCs w:val="24"/>
        </w:rPr>
        <w:t xml:space="preserve">Mobilių komandų aprūpinimas įranga </w:t>
      </w:r>
      <w:r w:rsidRPr="00823D31">
        <w:rPr>
          <w:rFonts w:eastAsia="Calibri"/>
          <w:color w:val="000000"/>
          <w:szCs w:val="24"/>
        </w:rPr>
        <w:t xml:space="preserve">ir </w:t>
      </w:r>
      <w:r w:rsidRPr="00F471AC">
        <w:rPr>
          <w:rFonts w:eastAsia="Calibri"/>
          <w:color w:val="000000"/>
          <w:szCs w:val="24"/>
        </w:rPr>
        <w:t>transporto</w:t>
      </w:r>
      <w:r w:rsidRPr="00823D31">
        <w:rPr>
          <w:rFonts w:eastAsia="Calibri"/>
          <w:color w:val="000000"/>
          <w:szCs w:val="24"/>
        </w:rPr>
        <w:t xml:space="preserve"> priemonėmis</w:t>
      </w:r>
      <w:r w:rsidR="00385503">
        <w:rPr>
          <w:rFonts w:eastAsia="Calibri"/>
          <w:color w:val="000000"/>
          <w:szCs w:val="24"/>
        </w:rPr>
        <w:t>“</w:t>
      </w:r>
      <w:r w:rsidRPr="0074747E">
        <w:rPr>
          <w:rFonts w:eastAsia="Calibri"/>
          <w:color w:val="000000"/>
          <w:szCs w:val="24"/>
        </w:rPr>
        <w:t xml:space="preserve"> - </w:t>
      </w:r>
      <w:r w:rsidR="007F1E15">
        <w:rPr>
          <w:rFonts w:eastAsia="Calibri"/>
          <w:color w:val="000000"/>
          <w:szCs w:val="24"/>
        </w:rPr>
        <w:t>ASPĮ</w:t>
      </w:r>
      <w:r w:rsidRPr="0074747E">
        <w:rPr>
          <w:rFonts w:eastAsia="Calibri"/>
          <w:color w:val="000000"/>
          <w:szCs w:val="24"/>
        </w:rPr>
        <w:t xml:space="preserve">, kuri turi jau veikiančią </w:t>
      </w:r>
      <w:r w:rsidRPr="0074747E">
        <w:rPr>
          <w:color w:val="000000"/>
          <w:szCs w:val="24"/>
        </w:rPr>
        <w:t xml:space="preserve">ambulatorines slaugos paslaugas namuose (toliau – ASPN) (ilgalaikės priežiūros sveikatos priežiūros paslaugos) </w:t>
      </w:r>
      <w:r w:rsidRPr="0074747E">
        <w:rPr>
          <w:rFonts w:eastAsia="Calibri"/>
          <w:color w:val="000000"/>
          <w:szCs w:val="24"/>
        </w:rPr>
        <w:t>teikiančią specialistų komandą</w:t>
      </w:r>
      <w:r w:rsidRPr="0074747E">
        <w:t xml:space="preserve">, </w:t>
      </w:r>
      <w:r w:rsidRPr="0074747E">
        <w:rPr>
          <w:color w:val="000000"/>
          <w:szCs w:val="24"/>
        </w:rPr>
        <w:t>kuri, vadovaudamasi Ambulatorinių slaugos paslaugų namuose teikimo reikalavimų aprašu</w:t>
      </w:r>
      <w:r w:rsidR="00611A45" w:rsidRPr="0074747E">
        <w:rPr>
          <w:rStyle w:val="Puslapioinaosnuoroda"/>
          <w:color w:val="000000"/>
          <w:szCs w:val="24"/>
        </w:rPr>
        <w:footnoteReference w:id="2"/>
      </w:r>
      <w:r w:rsidRPr="0074747E">
        <w:rPr>
          <w:color w:val="000000"/>
          <w:szCs w:val="24"/>
        </w:rPr>
        <w:t xml:space="preserve">, teikia asmens sveikatos priežiūros paslaugas ir </w:t>
      </w:r>
      <w:r w:rsidRPr="00BD537F">
        <w:rPr>
          <w:color w:val="000000"/>
          <w:szCs w:val="24"/>
        </w:rPr>
        <w:t xml:space="preserve">užtikrina socialinių paslaugų teikimą vienu iš būdų, nurodytų </w:t>
      </w:r>
      <w:r w:rsidRPr="00BD537F">
        <w:rPr>
          <w:color w:val="000000"/>
        </w:rPr>
        <w:t>Ambulatorinių slaugos paslaugų n</w:t>
      </w:r>
      <w:r w:rsidRPr="0074747E">
        <w:rPr>
          <w:color w:val="000000"/>
        </w:rPr>
        <w:t>amuose teikimo reikalavimų apraše</w:t>
      </w:r>
      <w:r w:rsidRPr="0074747E">
        <w:t>;</w:t>
      </w:r>
    </w:p>
    <w:p w14:paraId="60A54A97" w14:textId="12F0D9E7" w:rsidR="00060F74" w:rsidRPr="00823D31" w:rsidRDefault="00060F74" w:rsidP="0092558D">
      <w:pPr>
        <w:pStyle w:val="Sraopastraipa"/>
        <w:shd w:val="clear" w:color="auto" w:fill="FFFFFF"/>
        <w:ind w:left="0" w:firstLine="851"/>
        <w:jc w:val="both"/>
        <w:rPr>
          <w:rFonts w:eastAsia="Calibri"/>
          <w:color w:val="000000"/>
          <w:szCs w:val="24"/>
        </w:rPr>
      </w:pPr>
      <w:r w:rsidRPr="0074747E">
        <w:t xml:space="preserve">7.2. pagal veiklą </w:t>
      </w:r>
      <w:r w:rsidR="00385503">
        <w:t>„</w:t>
      </w:r>
      <w:r w:rsidRPr="0074747E">
        <w:rPr>
          <w:rFonts w:eastAsia="Calibri"/>
          <w:color w:val="000000"/>
          <w:szCs w:val="24"/>
        </w:rPr>
        <w:t>Ilgalaikės priežiūros dienos centrų įrengimas</w:t>
      </w:r>
      <w:r w:rsidR="00385503">
        <w:rPr>
          <w:rFonts w:eastAsia="Calibri"/>
          <w:color w:val="000000"/>
          <w:szCs w:val="24"/>
        </w:rPr>
        <w:t>“</w:t>
      </w:r>
      <w:r w:rsidRPr="0074747E">
        <w:rPr>
          <w:rFonts w:eastAsia="Calibri"/>
          <w:color w:val="000000"/>
          <w:szCs w:val="24"/>
        </w:rPr>
        <w:t xml:space="preserve"> - </w:t>
      </w:r>
      <w:r w:rsidR="007F1E15">
        <w:rPr>
          <w:rFonts w:eastAsia="Calibri"/>
          <w:color w:val="000000"/>
          <w:szCs w:val="24"/>
        </w:rPr>
        <w:t>ASPĮ</w:t>
      </w:r>
      <w:r w:rsidRPr="0074747E">
        <w:rPr>
          <w:rFonts w:eastAsia="Calibri"/>
          <w:color w:val="000000"/>
          <w:szCs w:val="24"/>
        </w:rPr>
        <w:t xml:space="preserve">, kuri steigia </w:t>
      </w:r>
      <w:proofErr w:type="spellStart"/>
      <w:r w:rsidRPr="0074747E">
        <w:rPr>
          <w:rFonts w:eastAsia="Calibri"/>
          <w:color w:val="000000"/>
          <w:szCs w:val="24"/>
        </w:rPr>
        <w:t>paliatyviosios</w:t>
      </w:r>
      <w:proofErr w:type="spellEnd"/>
      <w:r w:rsidRPr="0074747E">
        <w:rPr>
          <w:rFonts w:eastAsia="Calibri"/>
          <w:color w:val="000000"/>
          <w:szCs w:val="24"/>
        </w:rPr>
        <w:t xml:space="preserve"> pagalbos paslaugų vaikams arba suaugusiesiems dienos centrą ir turi galiojančią licenciją teikti stacionarinės </w:t>
      </w:r>
      <w:proofErr w:type="spellStart"/>
      <w:r w:rsidRPr="0074747E">
        <w:rPr>
          <w:rFonts w:eastAsia="Calibri"/>
          <w:color w:val="000000"/>
          <w:szCs w:val="24"/>
        </w:rPr>
        <w:t>paliatyviosios</w:t>
      </w:r>
      <w:proofErr w:type="spellEnd"/>
      <w:r w:rsidRPr="0074747E">
        <w:rPr>
          <w:rFonts w:eastAsia="Calibri"/>
          <w:color w:val="000000"/>
          <w:szCs w:val="24"/>
        </w:rPr>
        <w:t xml:space="preserve"> pagalbos asmens sveikatos </w:t>
      </w:r>
      <w:r w:rsidRPr="00823D31">
        <w:rPr>
          <w:rFonts w:eastAsia="Calibri"/>
          <w:color w:val="000000"/>
          <w:szCs w:val="24"/>
        </w:rPr>
        <w:t>priežiūros paslaugas</w:t>
      </w:r>
      <w:r w:rsidR="00385503" w:rsidRPr="00823D31">
        <w:rPr>
          <w:rFonts w:eastAsia="Calibri"/>
          <w:color w:val="000000"/>
          <w:szCs w:val="24"/>
        </w:rPr>
        <w:t>.</w:t>
      </w:r>
    </w:p>
    <w:p w14:paraId="1464A20E" w14:textId="47F5CFF6" w:rsidR="00F013E9" w:rsidRPr="00DD2D62" w:rsidRDefault="00F013E9" w:rsidP="0092558D">
      <w:pPr>
        <w:pStyle w:val="Sraopastraipa"/>
        <w:shd w:val="clear" w:color="auto" w:fill="FFFFFF"/>
        <w:ind w:left="0" w:firstLine="851"/>
        <w:jc w:val="both"/>
      </w:pPr>
      <w:r w:rsidRPr="00DD2D62">
        <w:rPr>
          <w:rFonts w:eastAsia="Calibri"/>
          <w:color w:val="000000"/>
          <w:szCs w:val="24"/>
        </w:rPr>
        <w:t xml:space="preserve">8. </w:t>
      </w:r>
      <w:r w:rsidRPr="00DD2D62">
        <w:rPr>
          <w:szCs w:val="24"/>
        </w:rPr>
        <w:t>Projekto partneriai</w:t>
      </w:r>
      <w:r w:rsidRPr="00DD2D62">
        <w:t xml:space="preserve"> privalo turėti </w:t>
      </w:r>
      <w:r w:rsidRPr="00DD2D62">
        <w:rPr>
          <w:rFonts w:eastAsia="Calibri"/>
          <w:color w:val="000000"/>
          <w:szCs w:val="24"/>
        </w:rPr>
        <w:t xml:space="preserve">registracijos adresą ir </w:t>
      </w:r>
      <w:r w:rsidRPr="00DD2D62">
        <w:t xml:space="preserve">veiklą vykdyti </w:t>
      </w:r>
      <w:r w:rsidR="004C0F04">
        <w:rPr>
          <w:rFonts w:eastAsia="Calibri"/>
          <w:color w:val="000000"/>
          <w:szCs w:val="24"/>
        </w:rPr>
        <w:t>S</w:t>
      </w:r>
      <w:r w:rsidRPr="00DD2D62">
        <w:rPr>
          <w:rFonts w:eastAsia="Calibri"/>
          <w:color w:val="000000"/>
          <w:szCs w:val="24"/>
        </w:rPr>
        <w:t>avivaldybės teritorijoje.</w:t>
      </w:r>
    </w:p>
    <w:p w14:paraId="68994C55" w14:textId="2B51AEE0" w:rsidR="00EC7509" w:rsidRPr="00823D31" w:rsidRDefault="000857A3" w:rsidP="0092558D">
      <w:pPr>
        <w:ind w:firstLine="851"/>
        <w:jc w:val="both"/>
      </w:pPr>
      <w:r w:rsidRPr="00823D31">
        <w:t>9. Tinkamomis finans</w:t>
      </w:r>
      <w:r w:rsidR="00EC7509" w:rsidRPr="00823D31">
        <w:t>uoti laikomos Projekto veiklos</w:t>
      </w:r>
      <w:r w:rsidR="002202A8" w:rsidRPr="00823D31">
        <w:t xml:space="preserve"> ir jų išlaidos</w:t>
      </w:r>
      <w:r w:rsidR="00EC7509" w:rsidRPr="00823D31">
        <w:t>:</w:t>
      </w:r>
    </w:p>
    <w:p w14:paraId="195642B2" w14:textId="7766647D" w:rsidR="00EC7509" w:rsidRDefault="00EC7509" w:rsidP="0092558D">
      <w:pPr>
        <w:ind w:firstLine="851"/>
        <w:jc w:val="both"/>
      </w:pPr>
      <w:r w:rsidRPr="00823D31">
        <w:t xml:space="preserve">9.1. </w:t>
      </w:r>
      <w:r w:rsidR="00385503" w:rsidRPr="00823D31">
        <w:t>„</w:t>
      </w:r>
      <w:r w:rsidR="00060F74" w:rsidRPr="00823D31">
        <w:rPr>
          <w:rFonts w:eastAsia="Calibri"/>
          <w:color w:val="000000"/>
          <w:szCs w:val="24"/>
        </w:rPr>
        <w:t>M</w:t>
      </w:r>
      <w:r w:rsidRPr="00823D31">
        <w:rPr>
          <w:rFonts w:eastAsia="Calibri"/>
          <w:color w:val="000000"/>
          <w:szCs w:val="24"/>
        </w:rPr>
        <w:t xml:space="preserve">obilių komandų aprūpinimas įranga ir </w:t>
      </w:r>
      <w:r w:rsidRPr="00F471AC">
        <w:rPr>
          <w:rFonts w:eastAsia="Calibri"/>
          <w:color w:val="000000"/>
          <w:szCs w:val="24"/>
        </w:rPr>
        <w:t>transporto</w:t>
      </w:r>
      <w:r w:rsidRPr="00823D31">
        <w:rPr>
          <w:rFonts w:eastAsia="Calibri"/>
          <w:color w:val="000000"/>
          <w:szCs w:val="24"/>
        </w:rPr>
        <w:t xml:space="preserve"> priemonėmis</w:t>
      </w:r>
      <w:r w:rsidR="00385503" w:rsidRPr="00823D31">
        <w:rPr>
          <w:rFonts w:eastAsia="Calibri"/>
          <w:color w:val="000000"/>
          <w:szCs w:val="24"/>
        </w:rPr>
        <w:t>“</w:t>
      </w:r>
      <w:r w:rsidRPr="00823D31">
        <w:rPr>
          <w:rFonts w:eastAsia="Calibri"/>
          <w:color w:val="000000"/>
          <w:szCs w:val="24"/>
        </w:rPr>
        <w:t>:</w:t>
      </w:r>
      <w:r>
        <w:rPr>
          <w:color w:val="000000"/>
          <w:szCs w:val="24"/>
        </w:rPr>
        <w:t xml:space="preserve"> </w:t>
      </w:r>
      <w:r w:rsidRPr="006C4DD4">
        <w:rPr>
          <w:color w:val="000000"/>
          <w:szCs w:val="24"/>
        </w:rPr>
        <w:t>esamų ASPN paslaugas teikiančių specialistų komandų aprūpinimas darbui reikalinga įranga ir priemonių komplektais.</w:t>
      </w:r>
      <w:r w:rsidRPr="006C4DD4">
        <w:t xml:space="preserve"> </w:t>
      </w:r>
      <w:r w:rsidRPr="006C4DD4">
        <w:rPr>
          <w:rFonts w:eastAsia="Calibri"/>
          <w:color w:val="000000"/>
          <w:szCs w:val="24"/>
        </w:rPr>
        <w:t xml:space="preserve">Mobilioji komanda ar ilgalaikės priežiūros specialistų komanda suprantama kaip jau veikianti ir </w:t>
      </w:r>
      <w:r w:rsidR="00DF27FF" w:rsidRPr="006C4DD4">
        <w:rPr>
          <w:color w:val="000000"/>
          <w:szCs w:val="24"/>
        </w:rPr>
        <w:t>ASPN</w:t>
      </w:r>
      <w:r w:rsidRPr="006C4DD4">
        <w:rPr>
          <w:color w:val="000000"/>
          <w:szCs w:val="24"/>
        </w:rPr>
        <w:t xml:space="preserve"> (ilgalaikės priežiūros sveikatos priežiūros paslaugos) teikianti specialistų</w:t>
      </w:r>
      <w:r>
        <w:rPr>
          <w:color w:val="000000"/>
          <w:szCs w:val="24"/>
        </w:rPr>
        <w:t xml:space="preserve"> komanda, kuri, vadovaudamasi Ambulatorinių slaugos paslaugų namuose teikimo reikalavimų aprašu, teikia asmens sveikatos priežiūros paslaugas ir užtikrina socialinių paslaugų teikimą vienu iš būdų, nurodytų </w:t>
      </w:r>
      <w:r>
        <w:rPr>
          <w:color w:val="000000"/>
        </w:rPr>
        <w:t>Ambulatorinių slaugos paslaugų namuose teikimo reikalavimų apraše</w:t>
      </w:r>
      <w:r>
        <w:rPr>
          <w:color w:val="000000"/>
          <w:szCs w:val="24"/>
        </w:rPr>
        <w:t>;</w:t>
      </w:r>
    </w:p>
    <w:p w14:paraId="1D495B6B" w14:textId="579BA548" w:rsidR="00EC7509" w:rsidRDefault="00EC7509" w:rsidP="0092558D">
      <w:pPr>
        <w:ind w:firstLine="851"/>
        <w:jc w:val="both"/>
        <w:rPr>
          <w:color w:val="000000"/>
          <w:szCs w:val="24"/>
        </w:rPr>
      </w:pPr>
      <w:r>
        <w:t xml:space="preserve">9.2. </w:t>
      </w:r>
      <w:r w:rsidR="00385503">
        <w:t>„</w:t>
      </w:r>
      <w:r w:rsidR="00FF6CA9">
        <w:rPr>
          <w:rFonts w:eastAsia="Calibri"/>
          <w:color w:val="000000"/>
          <w:szCs w:val="24"/>
        </w:rPr>
        <w:t>I</w:t>
      </w:r>
      <w:r>
        <w:rPr>
          <w:rFonts w:eastAsia="Calibri"/>
          <w:color w:val="000000"/>
          <w:szCs w:val="24"/>
        </w:rPr>
        <w:t>lgalaikės priežiūros dienos centrų</w:t>
      </w:r>
      <w:r w:rsidR="00FF6CA9">
        <w:rPr>
          <w:rFonts w:eastAsia="Calibri"/>
          <w:color w:val="000000"/>
          <w:szCs w:val="24"/>
        </w:rPr>
        <w:t xml:space="preserve"> įrengimas</w:t>
      </w:r>
      <w:r w:rsidR="00385503">
        <w:rPr>
          <w:rFonts w:eastAsia="Calibri"/>
          <w:color w:val="000000"/>
          <w:szCs w:val="24"/>
        </w:rPr>
        <w:t>“</w:t>
      </w:r>
      <w:r w:rsidR="00FF6CA9">
        <w:rPr>
          <w:rFonts w:eastAsia="Calibri"/>
          <w:color w:val="000000"/>
          <w:szCs w:val="24"/>
        </w:rPr>
        <w:t>: ilgalaikės priežiūros dienos centr</w:t>
      </w:r>
      <w:r w:rsidR="00DD2D62">
        <w:rPr>
          <w:rFonts w:eastAsia="Calibri"/>
          <w:color w:val="000000"/>
          <w:szCs w:val="24"/>
        </w:rPr>
        <w:t>o</w:t>
      </w:r>
      <w:r>
        <w:rPr>
          <w:rFonts w:eastAsia="Calibri"/>
          <w:color w:val="000000"/>
          <w:szCs w:val="24"/>
        </w:rPr>
        <w:t>, teikianči</w:t>
      </w:r>
      <w:r w:rsidR="00DD2D62">
        <w:rPr>
          <w:rFonts w:eastAsia="Calibri"/>
          <w:color w:val="000000"/>
          <w:szCs w:val="24"/>
        </w:rPr>
        <w:t>o</w:t>
      </w:r>
      <w:r>
        <w:rPr>
          <w:rFonts w:eastAsia="Calibri"/>
          <w:color w:val="000000"/>
          <w:szCs w:val="24"/>
        </w:rPr>
        <w:t xml:space="preserve"> ilgalaikės priežiūros paslaugas, steigimas </w:t>
      </w:r>
      <w:r w:rsidR="004C0F04">
        <w:rPr>
          <w:rFonts w:eastAsia="Calibri"/>
          <w:color w:val="000000"/>
          <w:szCs w:val="24"/>
        </w:rPr>
        <w:t>S</w:t>
      </w:r>
      <w:r w:rsidR="00DD2D62">
        <w:rPr>
          <w:rFonts w:eastAsia="Calibri"/>
          <w:color w:val="000000"/>
          <w:szCs w:val="24"/>
        </w:rPr>
        <w:t>avivaldybėje</w:t>
      </w:r>
      <w:r>
        <w:rPr>
          <w:rFonts w:eastAsia="Calibri"/>
          <w:color w:val="000000"/>
          <w:szCs w:val="24"/>
        </w:rPr>
        <w:t xml:space="preserve"> (</w:t>
      </w:r>
      <w:proofErr w:type="spellStart"/>
      <w:r>
        <w:rPr>
          <w:color w:val="000000"/>
          <w:szCs w:val="24"/>
        </w:rPr>
        <w:t>paliatyviosios</w:t>
      </w:r>
      <w:proofErr w:type="spellEnd"/>
      <w:r>
        <w:rPr>
          <w:color w:val="000000"/>
          <w:szCs w:val="24"/>
        </w:rPr>
        <w:t xml:space="preserve"> pagalbos dienos centra</w:t>
      </w:r>
      <w:r w:rsidR="00DD2D62">
        <w:rPr>
          <w:color w:val="000000"/>
          <w:szCs w:val="24"/>
        </w:rPr>
        <w:t>s</w:t>
      </w:r>
      <w:r>
        <w:rPr>
          <w:color w:val="000000"/>
          <w:szCs w:val="24"/>
        </w:rPr>
        <w:t xml:space="preserve"> suaugusiesiems ir (ar) </w:t>
      </w:r>
      <w:proofErr w:type="spellStart"/>
      <w:r>
        <w:rPr>
          <w:color w:val="000000"/>
          <w:szCs w:val="24"/>
        </w:rPr>
        <w:t>paliatyviosios</w:t>
      </w:r>
      <w:proofErr w:type="spellEnd"/>
      <w:r>
        <w:rPr>
          <w:color w:val="000000"/>
          <w:szCs w:val="24"/>
        </w:rPr>
        <w:t xml:space="preserve"> p</w:t>
      </w:r>
      <w:r w:rsidR="00980DB8">
        <w:rPr>
          <w:color w:val="000000"/>
          <w:szCs w:val="24"/>
        </w:rPr>
        <w:t>agalbos dienos centra</w:t>
      </w:r>
      <w:r w:rsidR="00DD2D62">
        <w:rPr>
          <w:color w:val="000000"/>
          <w:szCs w:val="24"/>
        </w:rPr>
        <w:t>s</w:t>
      </w:r>
      <w:r w:rsidR="00980DB8">
        <w:rPr>
          <w:color w:val="000000"/>
          <w:szCs w:val="24"/>
        </w:rPr>
        <w:t xml:space="preserve"> vaikams);</w:t>
      </w:r>
    </w:p>
    <w:p w14:paraId="0712A13D" w14:textId="0B0C6ACE" w:rsidR="00A026AC" w:rsidRPr="00226008" w:rsidRDefault="00980DB8" w:rsidP="0092558D">
      <w:pPr>
        <w:ind w:firstLine="851"/>
        <w:jc w:val="both"/>
        <w:rPr>
          <w:szCs w:val="24"/>
        </w:rPr>
      </w:pPr>
      <w:r>
        <w:rPr>
          <w:color w:val="000000"/>
          <w:szCs w:val="24"/>
        </w:rPr>
        <w:t>9.</w:t>
      </w:r>
      <w:r w:rsidRPr="00226008">
        <w:rPr>
          <w:szCs w:val="24"/>
        </w:rPr>
        <w:t xml:space="preserve">3. </w:t>
      </w:r>
      <w:r w:rsidR="00F545A8" w:rsidRPr="00226008">
        <w:rPr>
          <w:szCs w:val="24"/>
        </w:rPr>
        <w:t>t</w:t>
      </w:r>
      <w:r w:rsidRPr="00226008">
        <w:rPr>
          <w:szCs w:val="24"/>
        </w:rPr>
        <w:t xml:space="preserve">inkamos finansuoti išlaidos ir išlaidų tinkamumo finansuoti reikalavimai </w:t>
      </w:r>
      <w:r w:rsidR="00C566BB" w:rsidRPr="00226008">
        <w:rPr>
          <w:szCs w:val="24"/>
        </w:rPr>
        <w:t>nuro</w:t>
      </w:r>
      <w:r w:rsidR="00F51D3F" w:rsidRPr="00226008">
        <w:rPr>
          <w:szCs w:val="24"/>
        </w:rPr>
        <w:t>dyti Priemonės aprašo 13 punkte:</w:t>
      </w:r>
    </w:p>
    <w:p w14:paraId="6CB8AA83" w14:textId="22459D3A" w:rsidR="00A026AC" w:rsidRPr="00226008" w:rsidRDefault="00F51D3F" w:rsidP="0092558D">
      <w:pPr>
        <w:ind w:firstLine="851"/>
        <w:jc w:val="both"/>
      </w:pPr>
      <w:r w:rsidRPr="00226008">
        <w:rPr>
          <w:szCs w:val="24"/>
        </w:rPr>
        <w:t>9.3.</w:t>
      </w:r>
      <w:r w:rsidRPr="00226008">
        <w:t xml:space="preserve">1. </w:t>
      </w:r>
      <w:r w:rsidR="00F545A8" w:rsidRPr="00226008">
        <w:t>v</w:t>
      </w:r>
      <w:r w:rsidRPr="00226008">
        <w:t>ykdant veiklą „Mobilių koma</w:t>
      </w:r>
      <w:r w:rsidR="00C41F39" w:rsidRPr="00226008">
        <w:t>n</w:t>
      </w:r>
      <w:r w:rsidRPr="00226008">
        <w:t xml:space="preserve">dų aprūpinimas įranga ir </w:t>
      </w:r>
      <w:r w:rsidR="00F471AC" w:rsidRPr="00226008">
        <w:t xml:space="preserve">transporto </w:t>
      </w:r>
      <w:r w:rsidRPr="00226008">
        <w:t xml:space="preserve">priemonėmis“ tinkamos finansuoti išlaidos yra medicininė ir kita įranga (1 (vienai) ASPN komandai įsigyjamos medicininės ir kitos įrangos vertė negali viršyti 18 400,00 Eur su PVM): </w:t>
      </w:r>
      <w:proofErr w:type="spellStart"/>
      <w:r w:rsidRPr="00226008">
        <w:t>fonendoskopas</w:t>
      </w:r>
      <w:proofErr w:type="spellEnd"/>
      <w:r w:rsidRPr="00226008">
        <w:t xml:space="preserve">, kraujospūdžio matavimo aparatas, </w:t>
      </w:r>
      <w:proofErr w:type="spellStart"/>
      <w:r w:rsidR="00997D44" w:rsidRPr="00226008">
        <w:t>tonometras</w:t>
      </w:r>
      <w:proofErr w:type="spellEnd"/>
      <w:r w:rsidR="00997D44" w:rsidRPr="00226008">
        <w:t xml:space="preserve"> akispūdžiui matuoti, termometras, </w:t>
      </w:r>
      <w:r w:rsidRPr="00226008">
        <w:t>matuoklis gliukozės kiekiui ka</w:t>
      </w:r>
      <w:r w:rsidR="00997D44" w:rsidRPr="00226008">
        <w:t xml:space="preserve">piliariniame kraujyje nustatyti, </w:t>
      </w:r>
      <w:r w:rsidRPr="00226008">
        <w:t>matuoklis kraujo krešumo rodikliui ka</w:t>
      </w:r>
      <w:r w:rsidR="00997D44" w:rsidRPr="00226008">
        <w:t xml:space="preserve">piliariniame kraujyje nustatyti, </w:t>
      </w:r>
      <w:r w:rsidRPr="00226008">
        <w:t xml:space="preserve">mobilusis </w:t>
      </w:r>
      <w:proofErr w:type="spellStart"/>
      <w:r w:rsidRPr="00226008">
        <w:t>elektrokardiografas</w:t>
      </w:r>
      <w:proofErr w:type="spellEnd"/>
      <w:r w:rsidRPr="00226008">
        <w:t xml:space="preserve"> (ne mažiau kaip </w:t>
      </w:r>
      <w:r w:rsidR="00997D44" w:rsidRPr="00226008">
        <w:t xml:space="preserve">12 </w:t>
      </w:r>
      <w:proofErr w:type="spellStart"/>
      <w:r w:rsidR="00997D44" w:rsidRPr="00226008">
        <w:t>derivacijų</w:t>
      </w:r>
      <w:proofErr w:type="spellEnd"/>
      <w:r w:rsidR="00997D44" w:rsidRPr="00226008">
        <w:t xml:space="preserve">), </w:t>
      </w:r>
      <w:proofErr w:type="spellStart"/>
      <w:r w:rsidR="00997D44" w:rsidRPr="00226008">
        <w:t>pulsoksimetras</w:t>
      </w:r>
      <w:proofErr w:type="spellEnd"/>
      <w:r w:rsidR="00997D44" w:rsidRPr="00226008">
        <w:t xml:space="preserve">, gleivių </w:t>
      </w:r>
      <w:proofErr w:type="spellStart"/>
      <w:r w:rsidR="00997D44" w:rsidRPr="00226008">
        <w:t>siurbiklis</w:t>
      </w:r>
      <w:proofErr w:type="spellEnd"/>
      <w:r w:rsidR="00997D44" w:rsidRPr="00226008">
        <w:t xml:space="preserve">, </w:t>
      </w:r>
      <w:proofErr w:type="spellStart"/>
      <w:r w:rsidR="00997D44" w:rsidRPr="00226008">
        <w:t>otoskopas</w:t>
      </w:r>
      <w:proofErr w:type="spellEnd"/>
      <w:r w:rsidR="00997D44" w:rsidRPr="00226008">
        <w:t xml:space="preserve">, </w:t>
      </w:r>
      <w:r w:rsidRPr="00226008">
        <w:t>bendrosi</w:t>
      </w:r>
      <w:r w:rsidR="00997D44" w:rsidRPr="00226008">
        <w:t xml:space="preserve">os praktikos slaugytojo krepšys, nešiojamasis kompiuteris, </w:t>
      </w:r>
      <w:r w:rsidRPr="00226008">
        <w:t>mobilusis telefonas</w:t>
      </w:r>
      <w:r w:rsidR="006D6249">
        <w:t xml:space="preserve">, </w:t>
      </w:r>
      <w:proofErr w:type="spellStart"/>
      <w:r w:rsidR="006D6249">
        <w:t>infuzomatas</w:t>
      </w:r>
      <w:proofErr w:type="spellEnd"/>
      <w:r w:rsidR="00997D44" w:rsidRPr="00226008">
        <w:t>;</w:t>
      </w:r>
      <w:r w:rsidR="006D6249">
        <w:t xml:space="preserve"> </w:t>
      </w:r>
    </w:p>
    <w:p w14:paraId="4B00EDA9" w14:textId="282D3A9A" w:rsidR="00A026AC" w:rsidRPr="00226008" w:rsidRDefault="00997D44" w:rsidP="0092558D">
      <w:pPr>
        <w:ind w:firstLine="851"/>
        <w:jc w:val="both"/>
        <w:rPr>
          <w:shd w:val="clear" w:color="auto" w:fill="FFFFFF"/>
        </w:rPr>
      </w:pPr>
      <w:r w:rsidRPr="00226008">
        <w:lastRenderedPageBreak/>
        <w:t xml:space="preserve">9.3.2. </w:t>
      </w:r>
      <w:r w:rsidR="00F545A8" w:rsidRPr="00226008">
        <w:t>v</w:t>
      </w:r>
      <w:r w:rsidRPr="00226008">
        <w:t>ykdant veiklą „Ilgalaikės priežiūros dienos centrų įrengimas“ tinkamos finansuoti išlaidos yra:</w:t>
      </w:r>
      <w:r w:rsidRPr="00226008">
        <w:rPr>
          <w:shd w:val="clear" w:color="auto" w:fill="FFFFFF"/>
        </w:rPr>
        <w:t xml:space="preserve"> </w:t>
      </w:r>
    </w:p>
    <w:p w14:paraId="3B958753" w14:textId="77777777" w:rsidR="00A026AC" w:rsidRPr="00226008" w:rsidRDefault="00997D44" w:rsidP="0092558D">
      <w:pPr>
        <w:ind w:firstLine="851"/>
        <w:jc w:val="both"/>
      </w:pPr>
      <w:r w:rsidRPr="00226008">
        <w:t xml:space="preserve">9.3.2.1. medicininė ir kita įranga, baldai, būtini </w:t>
      </w:r>
      <w:proofErr w:type="spellStart"/>
      <w:r w:rsidRPr="00226008">
        <w:t>paliatyviosios</w:t>
      </w:r>
      <w:proofErr w:type="spellEnd"/>
      <w:r w:rsidRPr="00226008">
        <w:t xml:space="preserve"> pagalbos dienos centro suaugusiesiems arba </w:t>
      </w:r>
      <w:proofErr w:type="spellStart"/>
      <w:r w:rsidRPr="00226008">
        <w:t>paliatyviosios</w:t>
      </w:r>
      <w:proofErr w:type="spellEnd"/>
      <w:r w:rsidRPr="00226008">
        <w:t xml:space="preserve"> pagalbos dienos centro vaikams veiklai; </w:t>
      </w:r>
    </w:p>
    <w:p w14:paraId="379F280B" w14:textId="77777777" w:rsidR="00A026AC" w:rsidRPr="00226008" w:rsidRDefault="00997D44" w:rsidP="0092558D">
      <w:pPr>
        <w:ind w:firstLine="851"/>
        <w:jc w:val="both"/>
      </w:pPr>
      <w:r w:rsidRPr="00226008">
        <w:t>9.3.2.2. elektromobilis (lengvasis automobilis, M1 klasė, arba autobusas, M2 klasė), kuris turi būti skirtas asmenims pavėžėti į ilgalaikės priežiūros dienos centrą ar iš jo ir turi būti pritaikytas specialiųjų poreikių turintiems asmenims vežioti, ir jo įkrovimo stotelei (jei yra poreikis). 1 (vienas) elektromobilis ir jo įkrovimo stotelė gali būti įsigyjami 1 (vienam) ilgalaikės priežiūros dienos centrui;</w:t>
      </w:r>
    </w:p>
    <w:p w14:paraId="32C30DA5" w14:textId="6FCFF121" w:rsidR="00F51D3F" w:rsidRPr="00226008" w:rsidRDefault="00997D44" w:rsidP="0092558D">
      <w:pPr>
        <w:ind w:firstLine="851"/>
        <w:jc w:val="both"/>
        <w:rPr>
          <w:szCs w:val="24"/>
        </w:rPr>
      </w:pPr>
      <w:r w:rsidRPr="00226008">
        <w:t xml:space="preserve">9.3.2.3. </w:t>
      </w:r>
      <w:r w:rsidRPr="00226008">
        <w:rPr>
          <w:shd w:val="clear" w:color="auto" w:fill="FFFFFF"/>
        </w:rPr>
        <w:t>statyba, rekonstravimas, remontas ir kiti darbai (įskaitant privalomas inžinerines paslaugas.</w:t>
      </w:r>
    </w:p>
    <w:p w14:paraId="57059489" w14:textId="5123AE06" w:rsidR="003061FA" w:rsidRPr="00823D31" w:rsidRDefault="00533F39" w:rsidP="0092558D">
      <w:pPr>
        <w:ind w:firstLine="851"/>
        <w:jc w:val="both"/>
      </w:pPr>
      <w:r w:rsidRPr="00823D31">
        <w:t>10</w:t>
      </w:r>
      <w:r w:rsidR="003061FA" w:rsidRPr="00823D31">
        <w:t xml:space="preserve">. </w:t>
      </w:r>
      <w:r w:rsidR="00FA2F0B" w:rsidRPr="00823D31">
        <w:t>R</w:t>
      </w:r>
      <w:r w:rsidR="003061FA" w:rsidRPr="00823D31">
        <w:t>eikalavimai</w:t>
      </w:r>
      <w:r w:rsidR="00FA2F0B" w:rsidRPr="00823D31">
        <w:t xml:space="preserve"> pareiškėjams</w:t>
      </w:r>
      <w:r w:rsidR="003061FA" w:rsidRPr="00823D31">
        <w:t>:</w:t>
      </w:r>
    </w:p>
    <w:p w14:paraId="59153A0A" w14:textId="4A1A5B6A" w:rsidR="00FF6CA9" w:rsidRPr="00576E1D" w:rsidRDefault="00FA2F0B" w:rsidP="0092558D">
      <w:pPr>
        <w:ind w:firstLine="851"/>
        <w:jc w:val="both"/>
        <w:rPr>
          <w:rFonts w:eastAsia="Calibri"/>
          <w:color w:val="000000"/>
          <w:szCs w:val="24"/>
        </w:rPr>
      </w:pPr>
      <w:r w:rsidRPr="00576E1D">
        <w:t xml:space="preserve">10.1. </w:t>
      </w:r>
      <w:r w:rsidR="0016603A" w:rsidRPr="00576E1D">
        <w:t xml:space="preserve">privalomi </w:t>
      </w:r>
      <w:r w:rsidRPr="00576E1D">
        <w:t xml:space="preserve">pagal veiklą </w:t>
      </w:r>
      <w:r w:rsidR="00385503" w:rsidRPr="00576E1D">
        <w:t>„</w:t>
      </w:r>
      <w:r w:rsidRPr="00576E1D">
        <w:rPr>
          <w:rFonts w:eastAsia="Calibri"/>
          <w:color w:val="000000"/>
          <w:szCs w:val="24"/>
        </w:rPr>
        <w:t xml:space="preserve">Mobilių komandų aprūpinimas įranga ir </w:t>
      </w:r>
      <w:r w:rsidR="00F471AC" w:rsidRPr="00576E1D">
        <w:rPr>
          <w:rFonts w:eastAsia="Calibri"/>
          <w:color w:val="000000"/>
          <w:szCs w:val="24"/>
        </w:rPr>
        <w:t xml:space="preserve">transporto </w:t>
      </w:r>
      <w:r w:rsidRPr="00576E1D">
        <w:rPr>
          <w:rFonts w:eastAsia="Calibri"/>
          <w:color w:val="000000"/>
          <w:szCs w:val="24"/>
        </w:rPr>
        <w:t>priemonėmis</w:t>
      </w:r>
      <w:r w:rsidR="00385503" w:rsidRPr="00576E1D">
        <w:rPr>
          <w:rFonts w:eastAsia="Calibri"/>
          <w:color w:val="000000"/>
          <w:szCs w:val="24"/>
        </w:rPr>
        <w:t>“</w:t>
      </w:r>
      <w:r w:rsidRPr="00576E1D">
        <w:rPr>
          <w:rFonts w:eastAsia="Calibri"/>
          <w:color w:val="000000"/>
          <w:szCs w:val="24"/>
        </w:rPr>
        <w:t>:</w:t>
      </w:r>
    </w:p>
    <w:p w14:paraId="6A757D5C" w14:textId="0213809B" w:rsidR="00FF6CA9" w:rsidRDefault="00FF6CA9" w:rsidP="0092558D">
      <w:pPr>
        <w:ind w:firstLine="851"/>
        <w:jc w:val="both"/>
        <w:rPr>
          <w:rFonts w:eastAsia="Calibri"/>
          <w:color w:val="000000"/>
          <w:szCs w:val="24"/>
        </w:rPr>
      </w:pPr>
      <w:r w:rsidRPr="00823D31">
        <w:rPr>
          <w:rFonts w:eastAsia="Calibri"/>
          <w:color w:val="000000"/>
          <w:szCs w:val="24"/>
        </w:rPr>
        <w:t>10</w:t>
      </w:r>
      <w:r w:rsidRPr="00823D31">
        <w:rPr>
          <w:color w:val="000000"/>
          <w:szCs w:val="24"/>
        </w:rPr>
        <w:t>.1.</w:t>
      </w:r>
      <w:r w:rsidR="00D9080C">
        <w:rPr>
          <w:color w:val="000000"/>
          <w:szCs w:val="24"/>
        </w:rPr>
        <w:t>1.</w:t>
      </w:r>
      <w:r w:rsidRPr="00823D31">
        <w:rPr>
          <w:color w:val="000000"/>
          <w:szCs w:val="24"/>
        </w:rPr>
        <w:t xml:space="preserve"> ASPN</w:t>
      </w:r>
      <w:r w:rsidRPr="00823D31">
        <w:rPr>
          <w:rFonts w:eastAsia="Calibri"/>
          <w:color w:val="000000"/>
          <w:szCs w:val="24"/>
        </w:rPr>
        <w:t xml:space="preserve"> paslaugas</w:t>
      </w:r>
      <w:r>
        <w:rPr>
          <w:rFonts w:eastAsia="Calibri"/>
          <w:color w:val="000000"/>
          <w:szCs w:val="24"/>
        </w:rPr>
        <w:t xml:space="preserve"> teikianti specialistų komanda šias paslaugas teikia </w:t>
      </w:r>
      <w:r>
        <w:rPr>
          <w:rFonts w:eastAsia="Calibri"/>
          <w:szCs w:val="24"/>
        </w:rPr>
        <w:t xml:space="preserve">pagal </w:t>
      </w:r>
      <w:r>
        <w:rPr>
          <w:szCs w:val="24"/>
        </w:rPr>
        <w:t>Ambulatorinių slaugos paslaugų namuose teikimo reikalavimų aprašo</w:t>
      </w:r>
      <w:r>
        <w:t xml:space="preserve"> naują </w:t>
      </w:r>
      <w:r>
        <w:rPr>
          <w:rFonts w:eastAsia="Calibri"/>
          <w:szCs w:val="24"/>
        </w:rPr>
        <w:t>redakciją</w:t>
      </w:r>
      <w:r>
        <w:rPr>
          <w:rFonts w:eastAsia="Calibri"/>
          <w:color w:val="000000"/>
          <w:szCs w:val="24"/>
        </w:rPr>
        <w:t xml:space="preserve">, įsigaliojusią 2020-07-01. </w:t>
      </w:r>
      <w:r>
        <w:rPr>
          <w:color w:val="000000"/>
          <w:szCs w:val="24"/>
        </w:rPr>
        <w:t>ASPN</w:t>
      </w:r>
      <w:r>
        <w:rPr>
          <w:rFonts w:eastAsia="Calibri"/>
          <w:color w:val="000000"/>
          <w:szCs w:val="24"/>
        </w:rPr>
        <w:t xml:space="preserve"> </w:t>
      </w:r>
      <w:r>
        <w:rPr>
          <w:color w:val="000000"/>
          <w:szCs w:val="24"/>
        </w:rPr>
        <w:t>paslaugas teikiančių specialistų</w:t>
      </w:r>
      <w:r>
        <w:rPr>
          <w:rFonts w:eastAsia="Calibri"/>
          <w:color w:val="000000"/>
          <w:szCs w:val="24"/>
        </w:rPr>
        <w:t xml:space="preserve"> komanda šias paslaugas teik</w:t>
      </w:r>
      <w:r w:rsidR="0073505A">
        <w:rPr>
          <w:rFonts w:eastAsia="Calibri"/>
          <w:color w:val="000000"/>
          <w:szCs w:val="24"/>
        </w:rPr>
        <w:t>ia ne trumpiau nei 12 mėn. iki S</w:t>
      </w:r>
      <w:r>
        <w:rPr>
          <w:rFonts w:eastAsia="Calibri"/>
          <w:color w:val="000000"/>
          <w:szCs w:val="24"/>
        </w:rPr>
        <w:t xml:space="preserve">avivaldybės administracijos </w:t>
      </w:r>
      <w:r w:rsidR="00BD2A33">
        <w:rPr>
          <w:rFonts w:eastAsia="Calibri"/>
          <w:color w:val="000000"/>
          <w:szCs w:val="24"/>
        </w:rPr>
        <w:t>paskelbtos</w:t>
      </w:r>
      <w:r>
        <w:rPr>
          <w:rFonts w:eastAsia="Calibri"/>
          <w:color w:val="000000"/>
          <w:szCs w:val="24"/>
        </w:rPr>
        <w:t xml:space="preserve"> projekto partnerio atrankos (duomenų šaltinis: sutartis su teritorine ligonių kasa (toliau – TLK) dėl asmens sveikatos priežiūros paslaugų (</w:t>
      </w:r>
      <w:r w:rsidR="006C4DD4">
        <w:rPr>
          <w:rFonts w:eastAsia="Calibri"/>
          <w:color w:val="000000"/>
          <w:szCs w:val="24"/>
        </w:rPr>
        <w:t>ASPN</w:t>
      </w:r>
      <w:r>
        <w:rPr>
          <w:rFonts w:eastAsia="Calibri"/>
          <w:color w:val="000000"/>
          <w:szCs w:val="24"/>
        </w:rPr>
        <w:t>) teikimo ir jų išlaidų apmokėjimo Privalomojo sveikatos draudimo fondo (toliau – PSDF) biudžeto lėšomis);</w:t>
      </w:r>
    </w:p>
    <w:p w14:paraId="6B21F312" w14:textId="54F8DA07" w:rsidR="00FF6CA9" w:rsidRDefault="00FF6CA9" w:rsidP="0092558D">
      <w:pPr>
        <w:ind w:firstLine="851"/>
        <w:jc w:val="both"/>
        <w:rPr>
          <w:rFonts w:eastAsia="Calibri"/>
          <w:color w:val="000000"/>
          <w:szCs w:val="24"/>
        </w:rPr>
      </w:pPr>
      <w:r>
        <w:rPr>
          <w:rFonts w:eastAsia="Calibri"/>
          <w:color w:val="000000"/>
          <w:szCs w:val="24"/>
        </w:rPr>
        <w:t>10.</w:t>
      </w:r>
      <w:r w:rsidR="00D9080C">
        <w:rPr>
          <w:rFonts w:eastAsia="Calibri"/>
          <w:color w:val="000000"/>
          <w:szCs w:val="24"/>
        </w:rPr>
        <w:t>1.</w:t>
      </w:r>
      <w:r>
        <w:rPr>
          <w:rFonts w:eastAsia="Calibri"/>
          <w:color w:val="000000"/>
          <w:szCs w:val="24"/>
        </w:rPr>
        <w:t xml:space="preserve">2. </w:t>
      </w:r>
      <w:r w:rsidRPr="001D76C2">
        <w:rPr>
          <w:rFonts w:eastAsia="Calibri"/>
          <w:color w:val="000000"/>
          <w:szCs w:val="24"/>
        </w:rPr>
        <w:t xml:space="preserve">ASPN paslaugas teikianti įstaiga turi registracijos adresą </w:t>
      </w:r>
      <w:r w:rsidR="004C0F04">
        <w:rPr>
          <w:rFonts w:eastAsia="Calibri"/>
          <w:color w:val="000000"/>
          <w:szCs w:val="24"/>
        </w:rPr>
        <w:t>S</w:t>
      </w:r>
      <w:r w:rsidRPr="001D76C2">
        <w:rPr>
          <w:rFonts w:eastAsia="Calibri"/>
          <w:color w:val="000000"/>
          <w:szCs w:val="24"/>
        </w:rPr>
        <w:t>avivaldybės teritorijoje</w:t>
      </w:r>
      <w:r>
        <w:rPr>
          <w:rFonts w:eastAsia="Calibri"/>
          <w:color w:val="000000"/>
          <w:szCs w:val="24"/>
        </w:rPr>
        <w:t xml:space="preserve"> (duomenų šaltinis: Valstybinės akreditavimo sveikatos priežiūros veiklai tarnybos prie Sveikatos apsaugos ministerijos (toliau – VASPVT) išduota įstaigos asmens sveikatos priežiūros licencija);</w:t>
      </w:r>
    </w:p>
    <w:p w14:paraId="67C8F9CA" w14:textId="190DF1D5" w:rsidR="00FF6CA9" w:rsidRDefault="00FF6CA9" w:rsidP="0092558D">
      <w:pPr>
        <w:ind w:firstLine="851"/>
        <w:jc w:val="both"/>
        <w:rPr>
          <w:rFonts w:eastAsia="Calibri"/>
          <w:b/>
          <w:bCs/>
          <w:color w:val="000000"/>
          <w:szCs w:val="24"/>
        </w:rPr>
      </w:pPr>
      <w:bookmarkStart w:id="1" w:name="_Hlk151367274"/>
      <w:r>
        <w:rPr>
          <w:rFonts w:eastAsia="Calibri"/>
          <w:color w:val="000000"/>
          <w:szCs w:val="24"/>
        </w:rPr>
        <w:t>10.</w:t>
      </w:r>
      <w:r w:rsidR="00D9080C">
        <w:rPr>
          <w:rFonts w:eastAsia="Calibri"/>
          <w:color w:val="000000"/>
          <w:szCs w:val="24"/>
        </w:rPr>
        <w:t>1.</w:t>
      </w:r>
      <w:r>
        <w:rPr>
          <w:color w:val="000000"/>
          <w:szCs w:val="24"/>
        </w:rPr>
        <w:t>3. ASPN</w:t>
      </w:r>
      <w:r>
        <w:rPr>
          <w:rFonts w:eastAsia="Calibri"/>
          <w:color w:val="000000"/>
          <w:szCs w:val="24"/>
        </w:rPr>
        <w:t xml:space="preserve"> </w:t>
      </w:r>
      <w:r>
        <w:rPr>
          <w:color w:val="000000"/>
          <w:szCs w:val="24"/>
        </w:rPr>
        <w:t>paslaugas</w:t>
      </w:r>
      <w:r>
        <w:rPr>
          <w:rFonts w:eastAsia="Calibri"/>
          <w:color w:val="000000"/>
          <w:szCs w:val="24"/>
        </w:rPr>
        <w:t xml:space="preserve"> teikianti specialistų komanda šias paslaugas 2022 metais </w:t>
      </w:r>
      <w:r w:rsidR="004C0F04">
        <w:rPr>
          <w:rFonts w:eastAsia="Calibri"/>
          <w:color w:val="000000"/>
          <w:szCs w:val="24"/>
        </w:rPr>
        <w:t>S</w:t>
      </w:r>
      <w:r>
        <w:rPr>
          <w:rFonts w:eastAsia="Calibri"/>
          <w:color w:val="000000"/>
          <w:szCs w:val="24"/>
        </w:rPr>
        <w:t xml:space="preserve">avivaldybėje </w:t>
      </w:r>
      <w:r w:rsidRPr="00905B20">
        <w:rPr>
          <w:rFonts w:eastAsia="Calibri"/>
          <w:color w:val="000000"/>
          <w:szCs w:val="24"/>
        </w:rPr>
        <w:t xml:space="preserve">suteikė </w:t>
      </w:r>
      <w:r w:rsidR="00D9080C" w:rsidRPr="00905B20">
        <w:rPr>
          <w:rFonts w:eastAsia="Calibri"/>
          <w:color w:val="000000"/>
          <w:szCs w:val="24"/>
        </w:rPr>
        <w:t>didžiausiam unikalių asmenų skaičiui</w:t>
      </w:r>
      <w:r w:rsidR="00D9080C">
        <w:rPr>
          <w:rFonts w:eastAsia="Calibri"/>
          <w:b/>
          <w:bCs/>
          <w:color w:val="000000"/>
          <w:szCs w:val="24"/>
        </w:rPr>
        <w:t xml:space="preserve"> </w:t>
      </w:r>
      <w:r w:rsidRPr="00823D31">
        <w:rPr>
          <w:rFonts w:eastAsia="Calibri"/>
          <w:color w:val="000000"/>
          <w:szCs w:val="24"/>
        </w:rPr>
        <w:t>(duomenų šaltinis: Valstybinės ligonių kasos prie Sveikatos apsaugos ministerijos 2022 metų (2022-01-01 iki 2022-12-31 (įskaitytinai</w:t>
      </w:r>
      <w:r>
        <w:rPr>
          <w:rFonts w:eastAsia="Calibri"/>
          <w:color w:val="000000"/>
          <w:szCs w:val="24"/>
        </w:rPr>
        <w:t>)) duomenys;</w:t>
      </w:r>
      <w:r w:rsidR="00D9080C" w:rsidRPr="00D9080C">
        <w:rPr>
          <w:rFonts w:eastAsia="Calibri"/>
          <w:b/>
          <w:bCs/>
          <w:color w:val="000000"/>
          <w:szCs w:val="24"/>
        </w:rPr>
        <w:t xml:space="preserve"> </w:t>
      </w:r>
    </w:p>
    <w:p w14:paraId="3D0FC86D" w14:textId="6100D35B" w:rsidR="00D9080C" w:rsidRPr="00905B20" w:rsidRDefault="00D9080C" w:rsidP="0092558D">
      <w:pPr>
        <w:ind w:firstLine="851"/>
        <w:jc w:val="both"/>
        <w:rPr>
          <w:rFonts w:eastAsia="Calibri"/>
          <w:color w:val="000000"/>
          <w:szCs w:val="24"/>
        </w:rPr>
      </w:pPr>
      <w:r w:rsidRPr="00905B20">
        <w:rPr>
          <w:rFonts w:eastAsia="Calibri"/>
          <w:color w:val="000000"/>
          <w:szCs w:val="24"/>
        </w:rPr>
        <w:t xml:space="preserve">10.1.4. ASPN paslaugas teikianti specialistų komanda šias paslaugas 2023 metų I–III ketvirtį </w:t>
      </w:r>
      <w:r w:rsidR="004C0F04">
        <w:rPr>
          <w:rFonts w:eastAsia="Calibri"/>
          <w:color w:val="000000"/>
          <w:szCs w:val="24"/>
        </w:rPr>
        <w:t>S</w:t>
      </w:r>
      <w:r w:rsidRPr="00905B20">
        <w:rPr>
          <w:rFonts w:eastAsia="Calibri"/>
          <w:color w:val="000000"/>
          <w:szCs w:val="24"/>
        </w:rPr>
        <w:t>avivaldybėje suteikė didžiausiam unikalių asmenų skaičiui (duomenų šaltinis: Valstybinės ligonių kasos prie Sveikatos apsaugos ministerijos (2023-01-01 iki 2023-09-30 (įskaitytinai) duomenys)</w:t>
      </w:r>
      <w:r w:rsidR="00905B20">
        <w:rPr>
          <w:rFonts w:eastAsia="Calibri"/>
          <w:color w:val="000000"/>
          <w:szCs w:val="24"/>
        </w:rPr>
        <w:t>;</w:t>
      </w:r>
    </w:p>
    <w:p w14:paraId="312EA852" w14:textId="2882C070" w:rsidR="00FF6CA9" w:rsidRDefault="00FF6CA9" w:rsidP="0092558D">
      <w:pPr>
        <w:ind w:firstLine="851"/>
        <w:jc w:val="both"/>
        <w:rPr>
          <w:rFonts w:eastAsia="Calibri"/>
          <w:color w:val="000000"/>
          <w:szCs w:val="24"/>
        </w:rPr>
      </w:pPr>
      <w:r>
        <w:rPr>
          <w:rFonts w:eastAsia="Calibri"/>
          <w:color w:val="000000"/>
          <w:szCs w:val="24"/>
        </w:rPr>
        <w:t>10.</w:t>
      </w:r>
      <w:r w:rsidR="00D9080C">
        <w:rPr>
          <w:rFonts w:eastAsia="Calibri"/>
          <w:color w:val="000000"/>
          <w:szCs w:val="24"/>
        </w:rPr>
        <w:t>1.</w:t>
      </w:r>
      <w:r w:rsidR="00D9080C" w:rsidRPr="00D9080C">
        <w:rPr>
          <w:rFonts w:eastAsia="Calibri"/>
          <w:color w:val="000000"/>
          <w:szCs w:val="24"/>
        </w:rPr>
        <w:t>5</w:t>
      </w:r>
      <w:r w:rsidRPr="00D9080C">
        <w:rPr>
          <w:rFonts w:eastAsia="Calibri"/>
          <w:color w:val="000000"/>
          <w:szCs w:val="24"/>
        </w:rPr>
        <w:t>.</w:t>
      </w:r>
      <w:r>
        <w:rPr>
          <w:rFonts w:eastAsia="Calibri"/>
          <w:color w:val="000000"/>
          <w:szCs w:val="24"/>
        </w:rPr>
        <w:t xml:space="preserve"> ne mažiau kaip 80 proc. ASPN paslaugas teikiančios įstaigos ASPN gavėjų, kuriems nustatytas specialusis </w:t>
      </w:r>
      <w:r w:rsidRPr="00905B20">
        <w:rPr>
          <w:rFonts w:eastAsia="Calibri"/>
          <w:color w:val="000000"/>
          <w:szCs w:val="24"/>
        </w:rPr>
        <w:t xml:space="preserve">nuolatinės slaugos poreikis, ASPN paslaugą gauna namuose (duomenų šaltinis: Socialinių paslaugų informacinės sistemos </w:t>
      </w:r>
      <w:r w:rsidR="00D9080C" w:rsidRPr="00905B20">
        <w:rPr>
          <w:rFonts w:eastAsia="Calibri"/>
          <w:color w:val="000000"/>
          <w:szCs w:val="24"/>
        </w:rPr>
        <w:t>arba ASPN teikiančios įstaigos (2022-01-01 iki 2023-09-30 (įskaitytinai) duomenys)</w:t>
      </w:r>
      <w:r w:rsidR="00F545A8" w:rsidRPr="00905B20">
        <w:rPr>
          <w:rFonts w:eastAsia="Calibri"/>
          <w:color w:val="000000"/>
          <w:szCs w:val="24"/>
        </w:rPr>
        <w:t>;</w:t>
      </w:r>
    </w:p>
    <w:bookmarkEnd w:id="1"/>
    <w:p w14:paraId="05898C6A" w14:textId="428640B8" w:rsidR="00FA2F0B" w:rsidRDefault="00FF6CA9" w:rsidP="0092558D">
      <w:pPr>
        <w:ind w:firstLine="851"/>
        <w:jc w:val="both"/>
        <w:rPr>
          <w:rFonts w:eastAsia="Calibri"/>
          <w:color w:val="000000"/>
          <w:szCs w:val="24"/>
        </w:rPr>
      </w:pPr>
      <w:r w:rsidRPr="00576E1D">
        <w:t>10.</w:t>
      </w:r>
      <w:r w:rsidR="00D9080C">
        <w:t>2</w:t>
      </w:r>
      <w:r w:rsidR="00FA2F0B" w:rsidRPr="00576E1D">
        <w:t xml:space="preserve">. </w:t>
      </w:r>
      <w:r w:rsidR="000C46AD" w:rsidRPr="00576E1D">
        <w:t xml:space="preserve">privalomi </w:t>
      </w:r>
      <w:r w:rsidR="00FA2F0B" w:rsidRPr="00576E1D">
        <w:t>pagal</w:t>
      </w:r>
      <w:r w:rsidR="00FA2F0B" w:rsidRPr="00823D31">
        <w:t xml:space="preserve"> veiklą</w:t>
      </w:r>
      <w:r w:rsidR="00FA2F0B">
        <w:t xml:space="preserve"> </w:t>
      </w:r>
      <w:r w:rsidR="00385503">
        <w:t>„</w:t>
      </w:r>
      <w:r w:rsidR="00FA2F0B">
        <w:rPr>
          <w:rFonts w:eastAsia="Calibri"/>
          <w:color w:val="000000"/>
          <w:szCs w:val="24"/>
        </w:rPr>
        <w:t>Ilgalaikės priežiūros dienos centrų įrengimas</w:t>
      </w:r>
      <w:r w:rsidR="00385503">
        <w:rPr>
          <w:rFonts w:eastAsia="Calibri"/>
          <w:color w:val="000000"/>
          <w:szCs w:val="24"/>
        </w:rPr>
        <w:t>“</w:t>
      </w:r>
      <w:r w:rsidR="00FA2F0B">
        <w:rPr>
          <w:rFonts w:eastAsia="Calibri"/>
          <w:color w:val="000000"/>
          <w:szCs w:val="24"/>
        </w:rPr>
        <w:t>:</w:t>
      </w:r>
    </w:p>
    <w:p w14:paraId="65F3D72A" w14:textId="1FF7BB56" w:rsidR="00FF6CA9" w:rsidRPr="00225B3C" w:rsidRDefault="00FF6CA9" w:rsidP="0092558D">
      <w:pPr>
        <w:ind w:firstLine="851"/>
        <w:jc w:val="both"/>
        <w:rPr>
          <w:rFonts w:eastAsia="Calibri"/>
          <w:color w:val="000000"/>
          <w:szCs w:val="24"/>
        </w:rPr>
      </w:pPr>
      <w:r w:rsidRPr="00225B3C">
        <w:rPr>
          <w:rFonts w:eastAsia="Calibri"/>
          <w:color w:val="000000"/>
          <w:szCs w:val="24"/>
        </w:rPr>
        <w:t>10.</w:t>
      </w:r>
      <w:r w:rsidR="00DF27FF">
        <w:rPr>
          <w:rFonts w:eastAsia="Calibri"/>
          <w:color w:val="000000"/>
          <w:szCs w:val="24"/>
        </w:rPr>
        <w:t>2</w:t>
      </w:r>
      <w:r w:rsidRPr="00225B3C">
        <w:rPr>
          <w:rFonts w:eastAsia="Calibri"/>
          <w:color w:val="000000"/>
          <w:szCs w:val="24"/>
        </w:rPr>
        <w:t xml:space="preserve">.1. </w:t>
      </w:r>
      <w:r w:rsidR="00C84F8C" w:rsidRPr="00225B3C">
        <w:rPr>
          <w:rFonts w:eastAsia="Calibri"/>
          <w:color w:val="000000"/>
          <w:szCs w:val="24"/>
        </w:rPr>
        <w:t xml:space="preserve">turi galiojančią licenciją teikti stacionarinės </w:t>
      </w:r>
      <w:proofErr w:type="spellStart"/>
      <w:r w:rsidR="00C84F8C" w:rsidRPr="00225B3C">
        <w:rPr>
          <w:rFonts w:eastAsia="Calibri"/>
          <w:color w:val="000000"/>
          <w:szCs w:val="24"/>
        </w:rPr>
        <w:t>paliatyviosios</w:t>
      </w:r>
      <w:proofErr w:type="spellEnd"/>
      <w:r w:rsidR="00C84F8C" w:rsidRPr="00225B3C">
        <w:rPr>
          <w:rFonts w:eastAsia="Calibri"/>
          <w:color w:val="000000"/>
          <w:szCs w:val="24"/>
        </w:rPr>
        <w:t xml:space="preserve"> pagalbos asmens sveikatos priežiūros paslaugas (duomenų šaltinis: VASPVT išduota įstaigos asmens sveikatos priežiūros licencija);</w:t>
      </w:r>
      <w:r w:rsidR="00C84F8C">
        <w:rPr>
          <w:rFonts w:eastAsia="Calibri"/>
          <w:color w:val="000000"/>
          <w:szCs w:val="24"/>
        </w:rPr>
        <w:t xml:space="preserve"> </w:t>
      </w:r>
    </w:p>
    <w:p w14:paraId="5A6AC6EC" w14:textId="46BB2DD0" w:rsidR="00FF6CA9" w:rsidRPr="00225B3C" w:rsidRDefault="00FF6CA9" w:rsidP="0092558D">
      <w:pPr>
        <w:ind w:firstLine="851"/>
        <w:jc w:val="both"/>
        <w:rPr>
          <w:rFonts w:eastAsia="Calibri"/>
          <w:color w:val="000000"/>
          <w:szCs w:val="24"/>
        </w:rPr>
      </w:pPr>
      <w:r w:rsidRPr="00225B3C">
        <w:rPr>
          <w:rFonts w:eastAsia="Calibri"/>
          <w:color w:val="000000"/>
          <w:szCs w:val="24"/>
        </w:rPr>
        <w:t>10.</w:t>
      </w:r>
      <w:r w:rsidR="00DF27FF">
        <w:rPr>
          <w:rFonts w:eastAsia="Calibri"/>
          <w:color w:val="000000"/>
          <w:szCs w:val="24"/>
        </w:rPr>
        <w:t>2</w:t>
      </w:r>
      <w:r w:rsidRPr="00225B3C">
        <w:rPr>
          <w:rFonts w:eastAsia="Calibri"/>
          <w:color w:val="000000"/>
          <w:szCs w:val="24"/>
        </w:rPr>
        <w:t xml:space="preserve">.2. </w:t>
      </w:r>
      <w:r w:rsidR="00C84F8C" w:rsidRPr="00225B3C">
        <w:rPr>
          <w:rFonts w:eastAsia="Calibri"/>
          <w:color w:val="000000"/>
          <w:szCs w:val="24"/>
        </w:rPr>
        <w:t>steigia 1</w:t>
      </w:r>
      <w:r w:rsidR="00C84F8C">
        <w:rPr>
          <w:rFonts w:eastAsia="Calibri"/>
          <w:color w:val="000000"/>
          <w:szCs w:val="24"/>
        </w:rPr>
        <w:t xml:space="preserve"> (vieną)</w:t>
      </w:r>
      <w:r w:rsidR="00C84F8C" w:rsidRPr="00225B3C">
        <w:rPr>
          <w:rFonts w:eastAsia="Calibri"/>
          <w:color w:val="000000"/>
          <w:szCs w:val="24"/>
        </w:rPr>
        <w:t xml:space="preserve"> </w:t>
      </w:r>
      <w:proofErr w:type="spellStart"/>
      <w:r w:rsidR="00C84F8C">
        <w:rPr>
          <w:color w:val="000000"/>
          <w:szCs w:val="24"/>
        </w:rPr>
        <w:t>paliatyviosios</w:t>
      </w:r>
      <w:proofErr w:type="spellEnd"/>
      <w:r w:rsidR="00C84F8C">
        <w:rPr>
          <w:color w:val="000000"/>
          <w:szCs w:val="24"/>
        </w:rPr>
        <w:t xml:space="preserve"> pagalbos dienos centrą suaugusiesiems arba </w:t>
      </w:r>
      <w:proofErr w:type="spellStart"/>
      <w:r w:rsidR="00C84F8C">
        <w:rPr>
          <w:color w:val="000000"/>
          <w:szCs w:val="24"/>
        </w:rPr>
        <w:t>paliatyviosios</w:t>
      </w:r>
      <w:proofErr w:type="spellEnd"/>
      <w:r w:rsidR="00C84F8C">
        <w:rPr>
          <w:color w:val="000000"/>
          <w:szCs w:val="24"/>
        </w:rPr>
        <w:t xml:space="preserve"> pagalbos dienos centrą vaikams</w:t>
      </w:r>
      <w:r w:rsidR="00C84F8C" w:rsidRPr="00225B3C">
        <w:rPr>
          <w:rFonts w:eastAsia="Calibri"/>
          <w:color w:val="000000"/>
          <w:szCs w:val="24"/>
        </w:rPr>
        <w:t>;</w:t>
      </w:r>
    </w:p>
    <w:p w14:paraId="43C3857C" w14:textId="4F18A650" w:rsidR="00FF6CA9" w:rsidRPr="00576E1D" w:rsidRDefault="00FF6CA9" w:rsidP="0092558D">
      <w:pPr>
        <w:ind w:firstLine="851"/>
        <w:jc w:val="both"/>
        <w:rPr>
          <w:color w:val="000000"/>
          <w:szCs w:val="24"/>
        </w:rPr>
      </w:pPr>
      <w:r w:rsidRPr="00576E1D">
        <w:rPr>
          <w:rFonts w:eastAsia="Calibri"/>
          <w:color w:val="000000"/>
          <w:szCs w:val="24"/>
        </w:rPr>
        <w:t>10.</w:t>
      </w:r>
      <w:r w:rsidR="00DF27FF">
        <w:rPr>
          <w:rFonts w:eastAsia="Calibri"/>
          <w:color w:val="000000"/>
          <w:szCs w:val="24"/>
        </w:rPr>
        <w:t>2</w:t>
      </w:r>
      <w:r w:rsidRPr="00576E1D">
        <w:rPr>
          <w:rFonts w:eastAsia="Calibri"/>
          <w:color w:val="000000"/>
          <w:szCs w:val="24"/>
        </w:rPr>
        <w:t xml:space="preserve">.3. </w:t>
      </w:r>
      <w:r w:rsidRPr="00576E1D">
        <w:rPr>
          <w:color w:val="000000"/>
          <w:szCs w:val="24"/>
        </w:rPr>
        <w:t xml:space="preserve">su galutine projekto veiklos ataskaita </w:t>
      </w:r>
      <w:r w:rsidR="00F1322A" w:rsidRPr="00576E1D">
        <w:rPr>
          <w:color w:val="000000"/>
          <w:szCs w:val="24"/>
        </w:rPr>
        <w:t>įsipareigoja</w:t>
      </w:r>
      <w:r w:rsidRPr="00576E1D">
        <w:rPr>
          <w:color w:val="000000"/>
          <w:szCs w:val="24"/>
        </w:rPr>
        <w:t xml:space="preserve"> pateikti galiojančią licenciją teikti ambulatorines </w:t>
      </w:r>
      <w:proofErr w:type="spellStart"/>
      <w:r w:rsidRPr="00576E1D">
        <w:rPr>
          <w:color w:val="000000"/>
          <w:szCs w:val="24"/>
        </w:rPr>
        <w:t>paliatyviosios</w:t>
      </w:r>
      <w:proofErr w:type="spellEnd"/>
      <w:r w:rsidRPr="00576E1D">
        <w:rPr>
          <w:color w:val="000000"/>
          <w:szCs w:val="24"/>
        </w:rPr>
        <w:t xml:space="preserve"> pagalbos asmens sveikatos priežiūros paslaugas </w:t>
      </w:r>
      <w:r w:rsidRPr="00576E1D">
        <w:rPr>
          <w:rFonts w:eastAsia="Calibri"/>
          <w:color w:val="000000"/>
          <w:szCs w:val="24"/>
        </w:rPr>
        <w:t xml:space="preserve">kartu su TLK sudaryta sutartimi dėl nurodytų </w:t>
      </w:r>
      <w:r w:rsidRPr="00576E1D">
        <w:rPr>
          <w:color w:val="000000"/>
          <w:szCs w:val="24"/>
        </w:rPr>
        <w:t>sveikatos priežiūros paslaugų teikimo ir jų išlaidų apmokėjimo PSDF biudžeto lėšomis</w:t>
      </w:r>
      <w:r w:rsidR="006E6A0E" w:rsidRPr="00576E1D">
        <w:rPr>
          <w:color w:val="000000"/>
          <w:szCs w:val="24"/>
        </w:rPr>
        <w:t xml:space="preserve"> (raštiškas įstaigos įsipareigojimas)</w:t>
      </w:r>
      <w:r w:rsidR="000C46AD" w:rsidRPr="00576E1D">
        <w:rPr>
          <w:color w:val="000000"/>
          <w:szCs w:val="24"/>
        </w:rPr>
        <w:t>;</w:t>
      </w:r>
    </w:p>
    <w:p w14:paraId="62E7CC74" w14:textId="4BDB6CD4" w:rsidR="000C46AD" w:rsidRPr="00576E1D" w:rsidRDefault="000C46AD" w:rsidP="0092558D">
      <w:pPr>
        <w:ind w:firstLine="851"/>
        <w:jc w:val="both"/>
        <w:rPr>
          <w:bCs/>
          <w:color w:val="000000"/>
          <w:szCs w:val="24"/>
        </w:rPr>
      </w:pPr>
      <w:r w:rsidRPr="00576E1D">
        <w:rPr>
          <w:bCs/>
          <w:color w:val="000000"/>
          <w:szCs w:val="24"/>
        </w:rPr>
        <w:t>10.</w:t>
      </w:r>
      <w:r w:rsidR="00DF27FF">
        <w:rPr>
          <w:bCs/>
          <w:color w:val="000000"/>
          <w:szCs w:val="24"/>
        </w:rPr>
        <w:t>3</w:t>
      </w:r>
      <w:r w:rsidRPr="00576E1D">
        <w:rPr>
          <w:bCs/>
          <w:color w:val="000000"/>
          <w:szCs w:val="24"/>
        </w:rPr>
        <w:t>. papildomi kriterijai</w:t>
      </w:r>
      <w:r w:rsidR="00347693" w:rsidRPr="00576E1D">
        <w:rPr>
          <w:bCs/>
        </w:rPr>
        <w:t xml:space="preserve"> veiklai „</w:t>
      </w:r>
      <w:r w:rsidR="00347693" w:rsidRPr="00576E1D">
        <w:rPr>
          <w:rFonts w:eastAsia="Calibri"/>
          <w:bCs/>
          <w:color w:val="000000"/>
          <w:szCs w:val="24"/>
        </w:rPr>
        <w:t>Ilgalaikės priežiūros dienos centrų įrengimas“</w:t>
      </w:r>
      <w:r w:rsidRPr="00576E1D">
        <w:rPr>
          <w:bCs/>
          <w:color w:val="000000"/>
          <w:szCs w:val="24"/>
        </w:rPr>
        <w:t>:</w:t>
      </w:r>
    </w:p>
    <w:p w14:paraId="390EA6D2" w14:textId="602A71AD" w:rsidR="006E6A0E" w:rsidRPr="00576E1D" w:rsidRDefault="000C46AD" w:rsidP="0092558D">
      <w:pPr>
        <w:ind w:firstLine="851"/>
        <w:jc w:val="both"/>
        <w:rPr>
          <w:bCs/>
          <w:color w:val="000000"/>
          <w:szCs w:val="24"/>
        </w:rPr>
      </w:pPr>
      <w:r w:rsidRPr="00576E1D">
        <w:rPr>
          <w:bCs/>
          <w:color w:val="000000"/>
          <w:szCs w:val="24"/>
        </w:rPr>
        <w:t>10.</w:t>
      </w:r>
      <w:r w:rsidR="00DF27FF">
        <w:rPr>
          <w:bCs/>
          <w:color w:val="000000"/>
          <w:szCs w:val="24"/>
        </w:rPr>
        <w:t>3</w:t>
      </w:r>
      <w:r w:rsidRPr="00576E1D">
        <w:rPr>
          <w:bCs/>
          <w:color w:val="000000"/>
          <w:szCs w:val="24"/>
        </w:rPr>
        <w:t xml:space="preserve">.1. </w:t>
      </w:r>
      <w:r w:rsidRPr="00576E1D">
        <w:rPr>
          <w:bCs/>
          <w:szCs w:val="24"/>
        </w:rPr>
        <w:t>stacionarin</w:t>
      </w:r>
      <w:r w:rsidR="00F545A8">
        <w:rPr>
          <w:bCs/>
          <w:szCs w:val="24"/>
        </w:rPr>
        <w:t>ė</w:t>
      </w:r>
      <w:r w:rsidRPr="00576E1D">
        <w:rPr>
          <w:bCs/>
          <w:szCs w:val="24"/>
        </w:rPr>
        <w:t xml:space="preserve">s </w:t>
      </w:r>
      <w:proofErr w:type="spellStart"/>
      <w:r w:rsidRPr="00576E1D">
        <w:rPr>
          <w:bCs/>
          <w:szCs w:val="24"/>
        </w:rPr>
        <w:t>paliatyviosios</w:t>
      </w:r>
      <w:proofErr w:type="spellEnd"/>
      <w:r w:rsidRPr="00576E1D">
        <w:rPr>
          <w:bCs/>
          <w:szCs w:val="24"/>
        </w:rPr>
        <w:t xml:space="preserve"> pagalbos</w:t>
      </w:r>
      <w:r w:rsidRPr="00576E1D">
        <w:rPr>
          <w:rFonts w:eastAsia="Calibri"/>
          <w:bCs/>
          <w:szCs w:val="24"/>
        </w:rPr>
        <w:t xml:space="preserve"> </w:t>
      </w:r>
      <w:r w:rsidRPr="00576E1D">
        <w:rPr>
          <w:bCs/>
          <w:szCs w:val="24"/>
        </w:rPr>
        <w:t>paslaugas</w:t>
      </w:r>
      <w:r w:rsidRPr="00576E1D">
        <w:rPr>
          <w:rFonts w:eastAsia="Calibri"/>
          <w:bCs/>
          <w:szCs w:val="24"/>
        </w:rPr>
        <w:t xml:space="preserve"> teikianti įstaiga (specialistų komanda) šias paslaugas 2022 metais </w:t>
      </w:r>
      <w:r w:rsidR="004C0F04">
        <w:rPr>
          <w:rFonts w:eastAsia="Calibri"/>
          <w:bCs/>
          <w:szCs w:val="24"/>
        </w:rPr>
        <w:t>S</w:t>
      </w:r>
      <w:r w:rsidRPr="00576E1D">
        <w:rPr>
          <w:rFonts w:eastAsia="Calibri"/>
          <w:bCs/>
          <w:szCs w:val="24"/>
        </w:rPr>
        <w:t>avivaldybėje suteikė didžiausiam</w:t>
      </w:r>
      <w:r w:rsidRPr="00576E1D">
        <w:rPr>
          <w:bCs/>
          <w:szCs w:val="24"/>
        </w:rPr>
        <w:t xml:space="preserve"> unikalių pacientų</w:t>
      </w:r>
      <w:r w:rsidRPr="00576E1D">
        <w:rPr>
          <w:rFonts w:eastAsia="Calibri"/>
          <w:bCs/>
          <w:szCs w:val="24"/>
        </w:rPr>
        <w:t xml:space="preserve"> skaičiui </w:t>
      </w:r>
      <w:r w:rsidRPr="00576E1D">
        <w:rPr>
          <w:bCs/>
          <w:szCs w:val="24"/>
        </w:rPr>
        <w:t>(asmenys),</w:t>
      </w:r>
      <w:r w:rsidRPr="00576E1D">
        <w:rPr>
          <w:rFonts w:eastAsia="Calibri"/>
          <w:bCs/>
          <w:szCs w:val="24"/>
        </w:rPr>
        <w:t xml:space="preserve"> bet ne mažiau nei </w:t>
      </w:r>
      <w:r w:rsidRPr="006E75DB">
        <w:rPr>
          <w:rFonts w:eastAsia="Calibri"/>
          <w:bCs/>
          <w:szCs w:val="24"/>
        </w:rPr>
        <w:t>100</w:t>
      </w:r>
      <w:r w:rsidRPr="00576E1D">
        <w:rPr>
          <w:rFonts w:eastAsia="Calibri"/>
          <w:bCs/>
          <w:szCs w:val="24"/>
        </w:rPr>
        <w:t xml:space="preserve"> asmenų</w:t>
      </w:r>
      <w:r w:rsidR="006E6A0E" w:rsidRPr="00576E1D">
        <w:rPr>
          <w:rFonts w:eastAsia="Calibri"/>
          <w:bCs/>
          <w:szCs w:val="24"/>
        </w:rPr>
        <w:t xml:space="preserve"> (duomenų šaltinis: </w:t>
      </w:r>
      <w:r w:rsidR="006E6A0E" w:rsidRPr="00576E1D">
        <w:rPr>
          <w:rFonts w:eastAsia="Calibri"/>
          <w:bCs/>
          <w:iCs/>
          <w:color w:val="000000"/>
          <w:szCs w:val="24"/>
        </w:rPr>
        <w:t>Valstybinės ligonių kasos prie Sveikatos apsaugos ministerijos 2022 metų (2022-01-01 iki 2022-12-31 (įskaitytinai) duomenis pagrindžiantys dokumentai)</w:t>
      </w:r>
      <w:r w:rsidRPr="00576E1D">
        <w:rPr>
          <w:rFonts w:eastAsia="Calibri"/>
          <w:bCs/>
          <w:iCs/>
          <w:szCs w:val="24"/>
        </w:rPr>
        <w:t>;</w:t>
      </w:r>
      <w:r w:rsidRPr="00576E1D">
        <w:rPr>
          <w:bCs/>
          <w:szCs w:val="24"/>
        </w:rPr>
        <w:t xml:space="preserve"> </w:t>
      </w:r>
    </w:p>
    <w:p w14:paraId="0D3E4860" w14:textId="6FA6608A" w:rsidR="000C46AD" w:rsidRPr="00576E1D" w:rsidRDefault="000C46AD" w:rsidP="0092558D">
      <w:pPr>
        <w:ind w:firstLine="851"/>
        <w:jc w:val="both"/>
        <w:rPr>
          <w:bCs/>
          <w:color w:val="000000"/>
          <w:szCs w:val="24"/>
        </w:rPr>
      </w:pPr>
      <w:r w:rsidRPr="00576E1D">
        <w:rPr>
          <w:bCs/>
          <w:color w:val="000000"/>
          <w:szCs w:val="24"/>
        </w:rPr>
        <w:lastRenderedPageBreak/>
        <w:t>10.</w:t>
      </w:r>
      <w:r w:rsidR="00DF27FF">
        <w:rPr>
          <w:bCs/>
          <w:color w:val="000000"/>
          <w:szCs w:val="24"/>
        </w:rPr>
        <w:t>3</w:t>
      </w:r>
      <w:r w:rsidRPr="00576E1D">
        <w:rPr>
          <w:bCs/>
          <w:color w:val="000000"/>
          <w:szCs w:val="24"/>
        </w:rPr>
        <w:t xml:space="preserve">.2. </w:t>
      </w:r>
      <w:r w:rsidRPr="00576E1D">
        <w:rPr>
          <w:bCs/>
          <w:szCs w:val="24"/>
        </w:rPr>
        <w:t xml:space="preserve">unikalių pacientų (asmenys), kuriems suteiktos stacionarinės </w:t>
      </w:r>
      <w:proofErr w:type="spellStart"/>
      <w:r w:rsidRPr="00576E1D">
        <w:rPr>
          <w:bCs/>
          <w:szCs w:val="24"/>
        </w:rPr>
        <w:t>paliatyviosios</w:t>
      </w:r>
      <w:proofErr w:type="spellEnd"/>
      <w:r w:rsidRPr="00576E1D">
        <w:rPr>
          <w:bCs/>
          <w:szCs w:val="24"/>
        </w:rPr>
        <w:t xml:space="preserve"> pagalbos paslaugos per paskutinius 12 mėn. </w:t>
      </w:r>
      <w:r w:rsidR="004C0F04">
        <w:rPr>
          <w:rFonts w:eastAsia="Calibri"/>
          <w:bCs/>
          <w:szCs w:val="24"/>
        </w:rPr>
        <w:t>S</w:t>
      </w:r>
      <w:r w:rsidRPr="00576E1D">
        <w:rPr>
          <w:rFonts w:eastAsia="Calibri"/>
          <w:bCs/>
          <w:szCs w:val="24"/>
        </w:rPr>
        <w:t>avivaldybėje</w:t>
      </w:r>
      <w:r w:rsidR="00F013E9" w:rsidRPr="00576E1D">
        <w:rPr>
          <w:rFonts w:eastAsia="Calibri"/>
          <w:bCs/>
          <w:szCs w:val="24"/>
        </w:rPr>
        <w:t>,</w:t>
      </w:r>
      <w:r w:rsidR="00F013E9" w:rsidRPr="00576E1D">
        <w:rPr>
          <w:bCs/>
          <w:szCs w:val="24"/>
        </w:rPr>
        <w:t xml:space="preserve"> skaičius</w:t>
      </w:r>
      <w:r w:rsidR="006E6A0E" w:rsidRPr="00576E1D">
        <w:rPr>
          <w:rFonts w:eastAsia="Calibri"/>
          <w:bCs/>
          <w:iCs/>
          <w:color w:val="000000"/>
          <w:szCs w:val="24"/>
        </w:rPr>
        <w:t xml:space="preserve"> (duomenų šaltinis: Valstybinės ligonių kasos prie Sveikatos apsaugos ministerijos (2022-10-01 iki 2023-09-31 (įskaitytinai) duomenis pagrindžiantys dokumentai)</w:t>
      </w:r>
      <w:r w:rsidRPr="00576E1D">
        <w:rPr>
          <w:rFonts w:eastAsia="Calibri"/>
          <w:bCs/>
          <w:iCs/>
          <w:szCs w:val="24"/>
        </w:rPr>
        <w:t>;</w:t>
      </w:r>
      <w:r w:rsidRPr="00576E1D">
        <w:rPr>
          <w:bCs/>
          <w:iCs/>
          <w:szCs w:val="24"/>
        </w:rPr>
        <w:t xml:space="preserve"> </w:t>
      </w:r>
    </w:p>
    <w:p w14:paraId="7B1AA59F" w14:textId="26A07F6D" w:rsidR="000C46AD" w:rsidRPr="00576E1D" w:rsidRDefault="000C46AD" w:rsidP="0092558D">
      <w:pPr>
        <w:ind w:firstLine="851"/>
        <w:jc w:val="both"/>
        <w:rPr>
          <w:bCs/>
          <w:color w:val="000000"/>
          <w:szCs w:val="24"/>
        </w:rPr>
      </w:pPr>
      <w:r w:rsidRPr="00576E1D">
        <w:rPr>
          <w:bCs/>
          <w:color w:val="000000"/>
          <w:szCs w:val="24"/>
        </w:rPr>
        <w:t>10.</w:t>
      </w:r>
      <w:r w:rsidR="00DF27FF">
        <w:rPr>
          <w:bCs/>
          <w:color w:val="000000"/>
          <w:szCs w:val="24"/>
        </w:rPr>
        <w:t>3</w:t>
      </w:r>
      <w:r w:rsidRPr="00576E1D">
        <w:rPr>
          <w:bCs/>
          <w:color w:val="000000"/>
          <w:szCs w:val="24"/>
        </w:rPr>
        <w:t xml:space="preserve">.3. </w:t>
      </w:r>
      <w:r w:rsidRPr="00576E1D">
        <w:rPr>
          <w:bCs/>
          <w:szCs w:val="24"/>
        </w:rPr>
        <w:t>suteiktų stacionarin</w:t>
      </w:r>
      <w:r w:rsidR="00F545A8">
        <w:rPr>
          <w:bCs/>
          <w:szCs w:val="24"/>
        </w:rPr>
        <w:t>ės</w:t>
      </w:r>
      <w:r w:rsidRPr="00576E1D">
        <w:rPr>
          <w:bCs/>
          <w:szCs w:val="24"/>
        </w:rPr>
        <w:t xml:space="preserve"> </w:t>
      </w:r>
      <w:proofErr w:type="spellStart"/>
      <w:r w:rsidRPr="00576E1D">
        <w:rPr>
          <w:bCs/>
          <w:szCs w:val="24"/>
        </w:rPr>
        <w:t>paliatyviosios</w:t>
      </w:r>
      <w:proofErr w:type="spellEnd"/>
      <w:r w:rsidRPr="00576E1D">
        <w:rPr>
          <w:bCs/>
          <w:szCs w:val="24"/>
        </w:rPr>
        <w:t xml:space="preserve"> pagalbos paslaugų </w:t>
      </w:r>
      <w:r w:rsidRPr="00AD05F7">
        <w:rPr>
          <w:bCs/>
          <w:szCs w:val="24"/>
        </w:rPr>
        <w:t>suaugusiems</w:t>
      </w:r>
      <w:r w:rsidRPr="00576E1D">
        <w:rPr>
          <w:bCs/>
          <w:szCs w:val="24"/>
        </w:rPr>
        <w:t xml:space="preserve"> skaičius (lovadieniai) per paskutinius 12 mėn. </w:t>
      </w:r>
      <w:r w:rsidR="004C0F04">
        <w:rPr>
          <w:rFonts w:eastAsia="Calibri"/>
          <w:bCs/>
          <w:szCs w:val="24"/>
        </w:rPr>
        <w:t>S</w:t>
      </w:r>
      <w:r w:rsidRPr="00576E1D">
        <w:rPr>
          <w:rFonts w:eastAsia="Calibri"/>
          <w:bCs/>
          <w:szCs w:val="24"/>
        </w:rPr>
        <w:t>avivaldybėje</w:t>
      </w:r>
      <w:r w:rsidR="006E6A0E" w:rsidRPr="00576E1D">
        <w:rPr>
          <w:rFonts w:eastAsia="Calibri"/>
          <w:bCs/>
          <w:szCs w:val="24"/>
        </w:rPr>
        <w:t xml:space="preserve"> </w:t>
      </w:r>
      <w:r w:rsidR="006E6A0E" w:rsidRPr="00576E1D">
        <w:rPr>
          <w:rFonts w:eastAsia="Calibri"/>
          <w:bCs/>
          <w:iCs/>
          <w:color w:val="000000"/>
          <w:szCs w:val="24"/>
        </w:rPr>
        <w:t>(duomenų šaltinis: Valstybinės ligonių kasos prie Sveikatos apsaugos ministerijos (2022-10-01 iki 2023-09-31 (įskaitytinai) duomenis pagrindžiantys dokumentai)</w:t>
      </w:r>
      <w:r w:rsidRPr="00576E1D">
        <w:rPr>
          <w:rFonts w:eastAsia="Calibri"/>
          <w:bCs/>
          <w:szCs w:val="24"/>
        </w:rPr>
        <w:t>;</w:t>
      </w:r>
    </w:p>
    <w:p w14:paraId="662BCA98" w14:textId="1E4F7244" w:rsidR="000C46AD" w:rsidRPr="00576E1D" w:rsidRDefault="000C46AD" w:rsidP="0092558D">
      <w:pPr>
        <w:ind w:firstLine="851"/>
        <w:jc w:val="both"/>
        <w:rPr>
          <w:bCs/>
          <w:color w:val="000000"/>
          <w:szCs w:val="24"/>
        </w:rPr>
      </w:pPr>
      <w:r w:rsidRPr="00576E1D">
        <w:rPr>
          <w:bCs/>
          <w:color w:val="000000"/>
          <w:szCs w:val="24"/>
        </w:rPr>
        <w:t>10.</w:t>
      </w:r>
      <w:r w:rsidR="00DF27FF">
        <w:rPr>
          <w:bCs/>
          <w:color w:val="000000"/>
          <w:szCs w:val="24"/>
        </w:rPr>
        <w:t>3</w:t>
      </w:r>
      <w:r w:rsidRPr="00576E1D">
        <w:rPr>
          <w:bCs/>
          <w:color w:val="000000"/>
          <w:szCs w:val="24"/>
        </w:rPr>
        <w:t xml:space="preserve">.4. </w:t>
      </w:r>
      <w:r w:rsidRPr="00576E1D">
        <w:rPr>
          <w:bCs/>
          <w:szCs w:val="24"/>
        </w:rPr>
        <w:t>suteiktų stacionarin</w:t>
      </w:r>
      <w:r w:rsidR="00F545A8">
        <w:rPr>
          <w:bCs/>
          <w:szCs w:val="24"/>
        </w:rPr>
        <w:t>ės</w:t>
      </w:r>
      <w:r w:rsidRPr="00576E1D">
        <w:rPr>
          <w:bCs/>
          <w:szCs w:val="24"/>
        </w:rPr>
        <w:t xml:space="preserve"> </w:t>
      </w:r>
      <w:proofErr w:type="spellStart"/>
      <w:r w:rsidRPr="00576E1D">
        <w:rPr>
          <w:bCs/>
          <w:szCs w:val="24"/>
        </w:rPr>
        <w:t>paliatyviosios</w:t>
      </w:r>
      <w:proofErr w:type="spellEnd"/>
      <w:r w:rsidRPr="00576E1D">
        <w:rPr>
          <w:bCs/>
          <w:szCs w:val="24"/>
        </w:rPr>
        <w:t xml:space="preserve"> pagalbos paslaugų vaikams skaičius (lovadieniai) per paskutinius 12 mėn. </w:t>
      </w:r>
      <w:r w:rsidR="004C0F04">
        <w:rPr>
          <w:rFonts w:eastAsia="Calibri"/>
          <w:bCs/>
          <w:szCs w:val="24"/>
        </w:rPr>
        <w:t>S</w:t>
      </w:r>
      <w:r w:rsidRPr="00576E1D">
        <w:rPr>
          <w:rFonts w:eastAsia="Calibri"/>
          <w:bCs/>
          <w:szCs w:val="24"/>
        </w:rPr>
        <w:t>avivaldybėje</w:t>
      </w:r>
      <w:r w:rsidR="00EB2224" w:rsidRPr="00576E1D">
        <w:rPr>
          <w:rFonts w:eastAsia="Calibri"/>
          <w:bCs/>
          <w:szCs w:val="24"/>
        </w:rPr>
        <w:t xml:space="preserve"> </w:t>
      </w:r>
      <w:r w:rsidR="00EB2224" w:rsidRPr="00576E1D">
        <w:rPr>
          <w:rFonts w:eastAsia="Calibri"/>
          <w:bCs/>
          <w:iCs/>
          <w:color w:val="000000"/>
          <w:szCs w:val="24"/>
        </w:rPr>
        <w:t>(duomenų šaltinis: Valstybinės ligonių kasos prie Sveikatos apsaugos ministerijos (2022-10-01 iki 2023-09-31 (įskaitytinai) duomenis pagrindžiantys dokumentai)</w:t>
      </w:r>
      <w:r w:rsidRPr="00576E1D">
        <w:rPr>
          <w:rFonts w:eastAsia="Calibri"/>
          <w:bCs/>
          <w:szCs w:val="24"/>
        </w:rPr>
        <w:t>;</w:t>
      </w:r>
      <w:r w:rsidRPr="00576E1D">
        <w:rPr>
          <w:bCs/>
          <w:szCs w:val="24"/>
        </w:rPr>
        <w:t xml:space="preserve"> </w:t>
      </w:r>
    </w:p>
    <w:p w14:paraId="157F138D" w14:textId="0AFA2F8D" w:rsidR="00605559" w:rsidRPr="00576E1D" w:rsidRDefault="00605559" w:rsidP="0092558D">
      <w:pPr>
        <w:ind w:firstLine="851"/>
        <w:jc w:val="both"/>
        <w:rPr>
          <w:bCs/>
          <w:szCs w:val="24"/>
        </w:rPr>
      </w:pPr>
      <w:r w:rsidRPr="00576E1D">
        <w:rPr>
          <w:bCs/>
          <w:szCs w:val="24"/>
        </w:rPr>
        <w:t>10.</w:t>
      </w:r>
      <w:r w:rsidR="00DF27FF">
        <w:rPr>
          <w:bCs/>
          <w:szCs w:val="24"/>
        </w:rPr>
        <w:t>3</w:t>
      </w:r>
      <w:r w:rsidRPr="00576E1D">
        <w:rPr>
          <w:bCs/>
          <w:szCs w:val="24"/>
        </w:rPr>
        <w:t>.5. turi 2023 m.</w:t>
      </w:r>
      <w:r w:rsidRPr="00576E1D">
        <w:rPr>
          <w:rFonts w:eastAsia="Calibri"/>
          <w:bCs/>
          <w:szCs w:val="24"/>
        </w:rPr>
        <w:t xml:space="preserve"> </w:t>
      </w:r>
      <w:r w:rsidRPr="00576E1D">
        <w:rPr>
          <w:bCs/>
          <w:szCs w:val="24"/>
        </w:rPr>
        <w:t xml:space="preserve">sutartį su </w:t>
      </w:r>
      <w:r w:rsidR="00DF27FF">
        <w:rPr>
          <w:rFonts w:eastAsia="Calibri"/>
          <w:bCs/>
          <w:szCs w:val="24"/>
        </w:rPr>
        <w:t>TLK</w:t>
      </w:r>
      <w:r w:rsidRPr="00576E1D">
        <w:rPr>
          <w:rFonts w:eastAsia="Calibri"/>
          <w:bCs/>
          <w:szCs w:val="24"/>
        </w:rPr>
        <w:t xml:space="preserve"> dėl </w:t>
      </w:r>
      <w:proofErr w:type="spellStart"/>
      <w:r w:rsidRPr="00576E1D">
        <w:rPr>
          <w:bCs/>
          <w:szCs w:val="24"/>
        </w:rPr>
        <w:t>stacionar</w:t>
      </w:r>
      <w:r w:rsidR="00F545A8">
        <w:rPr>
          <w:bCs/>
          <w:szCs w:val="24"/>
        </w:rPr>
        <w:t>ės</w:t>
      </w:r>
      <w:proofErr w:type="spellEnd"/>
      <w:r w:rsidRPr="00576E1D">
        <w:rPr>
          <w:bCs/>
          <w:szCs w:val="24"/>
        </w:rPr>
        <w:t xml:space="preserve"> </w:t>
      </w:r>
      <w:proofErr w:type="spellStart"/>
      <w:r w:rsidRPr="00576E1D">
        <w:rPr>
          <w:bCs/>
          <w:szCs w:val="24"/>
        </w:rPr>
        <w:t>paliatyviosios</w:t>
      </w:r>
      <w:proofErr w:type="spellEnd"/>
      <w:r w:rsidRPr="00576E1D">
        <w:rPr>
          <w:bCs/>
          <w:szCs w:val="24"/>
        </w:rPr>
        <w:t xml:space="preserve"> pagalbos </w:t>
      </w:r>
      <w:r w:rsidRPr="00576E1D">
        <w:rPr>
          <w:rFonts w:eastAsia="Calibri"/>
          <w:bCs/>
          <w:szCs w:val="24"/>
        </w:rPr>
        <w:t>paslaugų</w:t>
      </w:r>
      <w:r w:rsidRPr="00576E1D">
        <w:rPr>
          <w:bCs/>
          <w:szCs w:val="24"/>
        </w:rPr>
        <w:t xml:space="preserve"> teikimo (duomenų šaltinis: </w:t>
      </w:r>
      <w:r w:rsidRPr="00576E1D">
        <w:rPr>
          <w:rFonts w:eastAsia="Calibri"/>
          <w:bCs/>
          <w:color w:val="000000"/>
          <w:szCs w:val="24"/>
        </w:rPr>
        <w:t xml:space="preserve">sutartis su TLK dėl </w:t>
      </w:r>
      <w:r w:rsidRPr="00576E1D">
        <w:rPr>
          <w:bCs/>
          <w:szCs w:val="24"/>
        </w:rPr>
        <w:t xml:space="preserve">stacionarių </w:t>
      </w:r>
      <w:proofErr w:type="spellStart"/>
      <w:r w:rsidRPr="00576E1D">
        <w:rPr>
          <w:bCs/>
          <w:szCs w:val="24"/>
        </w:rPr>
        <w:t>paliatyviosios</w:t>
      </w:r>
      <w:proofErr w:type="spellEnd"/>
      <w:r w:rsidRPr="00576E1D">
        <w:rPr>
          <w:bCs/>
          <w:szCs w:val="24"/>
        </w:rPr>
        <w:t xml:space="preserve"> pagalbos </w:t>
      </w:r>
      <w:r w:rsidRPr="00576E1D">
        <w:rPr>
          <w:rFonts w:eastAsia="Calibri"/>
          <w:bCs/>
          <w:szCs w:val="24"/>
        </w:rPr>
        <w:t>paslaugų</w:t>
      </w:r>
      <w:r w:rsidRPr="00576E1D">
        <w:rPr>
          <w:bCs/>
          <w:szCs w:val="24"/>
        </w:rPr>
        <w:t xml:space="preserve"> </w:t>
      </w:r>
      <w:r w:rsidRPr="00576E1D">
        <w:rPr>
          <w:rFonts w:eastAsia="Calibri"/>
          <w:bCs/>
          <w:color w:val="000000"/>
          <w:szCs w:val="24"/>
        </w:rPr>
        <w:t>teikimo ir jų išlaidų apmokėjimo PSDF biudžeto lėšomis)</w:t>
      </w:r>
      <w:r w:rsidRPr="00576E1D">
        <w:rPr>
          <w:bCs/>
          <w:szCs w:val="24"/>
        </w:rPr>
        <w:t>.</w:t>
      </w:r>
    </w:p>
    <w:p w14:paraId="26A28DC0" w14:textId="4EA97F81" w:rsidR="000528BD" w:rsidRPr="00576E1D" w:rsidRDefault="41EC6EAD" w:rsidP="0092558D">
      <w:pPr>
        <w:ind w:firstLine="851"/>
        <w:jc w:val="both"/>
        <w:rPr>
          <w:bCs/>
          <w:lang w:eastAsia="lt-LT"/>
        </w:rPr>
      </w:pPr>
      <w:r w:rsidRPr="00576E1D">
        <w:rPr>
          <w:bCs/>
          <w:lang w:eastAsia="lt-LT"/>
        </w:rPr>
        <w:t>1</w:t>
      </w:r>
      <w:r w:rsidR="0063727A" w:rsidRPr="00576E1D">
        <w:rPr>
          <w:bCs/>
          <w:lang w:eastAsia="lt-LT"/>
        </w:rPr>
        <w:t>1</w:t>
      </w:r>
      <w:r w:rsidRPr="00576E1D">
        <w:rPr>
          <w:bCs/>
          <w:lang w:eastAsia="lt-LT"/>
        </w:rPr>
        <w:t>. Par</w:t>
      </w:r>
      <w:r w:rsidR="2E0745E3" w:rsidRPr="00576E1D">
        <w:rPr>
          <w:bCs/>
          <w:lang w:eastAsia="lt-LT"/>
        </w:rPr>
        <w:t>eiškėjai</w:t>
      </w:r>
      <w:r w:rsidRPr="00576E1D">
        <w:rPr>
          <w:bCs/>
          <w:lang w:eastAsia="lt-LT"/>
        </w:rPr>
        <w:t>, siekiantys būti įtraukt</w:t>
      </w:r>
      <w:r w:rsidR="6062965F" w:rsidRPr="00576E1D">
        <w:rPr>
          <w:bCs/>
          <w:lang w:eastAsia="lt-LT"/>
        </w:rPr>
        <w:t>i</w:t>
      </w:r>
      <w:r w:rsidRPr="00576E1D">
        <w:rPr>
          <w:bCs/>
          <w:lang w:eastAsia="lt-LT"/>
        </w:rPr>
        <w:t xml:space="preserve"> į </w:t>
      </w:r>
      <w:r w:rsidR="009A4605" w:rsidRPr="00576E1D">
        <w:rPr>
          <w:bCs/>
          <w:lang w:eastAsia="lt-LT"/>
        </w:rPr>
        <w:t xml:space="preserve">Projekto </w:t>
      </w:r>
      <w:r w:rsidRPr="00576E1D">
        <w:rPr>
          <w:bCs/>
          <w:lang w:eastAsia="lt-LT"/>
        </w:rPr>
        <w:t>partnerių sąrašą, t</w:t>
      </w:r>
      <w:r w:rsidR="00A7282E" w:rsidRPr="00576E1D">
        <w:rPr>
          <w:bCs/>
          <w:lang w:eastAsia="lt-LT"/>
        </w:rPr>
        <w:t xml:space="preserve">uri atitikti </w:t>
      </w:r>
      <w:r w:rsidR="005D4FB9" w:rsidRPr="00576E1D">
        <w:rPr>
          <w:bCs/>
          <w:lang w:eastAsia="lt-LT"/>
        </w:rPr>
        <w:t xml:space="preserve">privalomus </w:t>
      </w:r>
      <w:r w:rsidR="00A7282E" w:rsidRPr="00576E1D">
        <w:rPr>
          <w:bCs/>
          <w:lang w:eastAsia="lt-LT"/>
        </w:rPr>
        <w:t>reikalavimus</w:t>
      </w:r>
      <w:r w:rsidR="005D4FB9" w:rsidRPr="00576E1D">
        <w:rPr>
          <w:bCs/>
          <w:lang w:eastAsia="lt-LT"/>
        </w:rPr>
        <w:t xml:space="preserve"> ir </w:t>
      </w:r>
      <w:r w:rsidR="00E441C4" w:rsidRPr="00576E1D">
        <w:rPr>
          <w:bCs/>
          <w:color w:val="000000" w:themeColor="text1"/>
          <w:lang w:eastAsia="lt-LT"/>
        </w:rPr>
        <w:t xml:space="preserve">pateikti informaciją pagal </w:t>
      </w:r>
      <w:r w:rsidR="00E06B2C">
        <w:rPr>
          <w:bCs/>
          <w:color w:val="000000" w:themeColor="text1"/>
          <w:lang w:eastAsia="lt-LT"/>
        </w:rPr>
        <w:t xml:space="preserve">atrankos ir </w:t>
      </w:r>
      <w:r w:rsidR="005D4FB9" w:rsidRPr="00576E1D">
        <w:rPr>
          <w:bCs/>
          <w:lang w:eastAsia="lt-LT"/>
        </w:rPr>
        <w:t>papildomus kriterijus</w:t>
      </w:r>
      <w:r w:rsidR="00E06B2C">
        <w:rPr>
          <w:bCs/>
          <w:lang w:eastAsia="lt-LT"/>
        </w:rPr>
        <w:t xml:space="preserve">, </w:t>
      </w:r>
      <w:bookmarkStart w:id="2" w:name="_Hlk151501907"/>
      <w:r w:rsidR="00E06B2C">
        <w:rPr>
          <w:bCs/>
          <w:lang w:eastAsia="lt-LT"/>
        </w:rPr>
        <w:t>nurodytus Atrankos aprašo 10 punkte</w:t>
      </w:r>
      <w:r w:rsidR="000528BD" w:rsidRPr="00576E1D">
        <w:rPr>
          <w:bCs/>
          <w:lang w:eastAsia="lt-LT"/>
        </w:rPr>
        <w:t>.</w:t>
      </w:r>
    </w:p>
    <w:bookmarkEnd w:id="2"/>
    <w:p w14:paraId="07BD0DDB" w14:textId="77777777" w:rsidR="008D2F12" w:rsidRPr="00576E1D" w:rsidRDefault="008D2F12" w:rsidP="00F1322A">
      <w:pPr>
        <w:jc w:val="both"/>
        <w:rPr>
          <w:bCs/>
          <w:szCs w:val="24"/>
        </w:rPr>
      </w:pPr>
    </w:p>
    <w:p w14:paraId="49D02C7E" w14:textId="0DAD3C1C" w:rsidR="008D2F12" w:rsidRPr="00F65780" w:rsidRDefault="008D2F12" w:rsidP="006E4451">
      <w:pPr>
        <w:tabs>
          <w:tab w:val="left" w:pos="1276"/>
          <w:tab w:val="left" w:pos="1418"/>
        </w:tabs>
        <w:jc w:val="center"/>
        <w:rPr>
          <w:b/>
          <w:color w:val="000000" w:themeColor="text1"/>
          <w:szCs w:val="24"/>
        </w:rPr>
      </w:pPr>
      <w:r w:rsidRPr="00F65780">
        <w:rPr>
          <w:b/>
          <w:color w:val="000000" w:themeColor="text1"/>
          <w:szCs w:val="24"/>
        </w:rPr>
        <w:t>III SKYRIUS</w:t>
      </w:r>
    </w:p>
    <w:p w14:paraId="688812CB" w14:textId="77777777" w:rsidR="006E4451" w:rsidRPr="00F65780" w:rsidRDefault="006E4451" w:rsidP="006E4451">
      <w:pPr>
        <w:tabs>
          <w:tab w:val="left" w:pos="1276"/>
          <w:tab w:val="left" w:pos="1418"/>
        </w:tabs>
        <w:jc w:val="center"/>
        <w:rPr>
          <w:color w:val="000000" w:themeColor="text1"/>
          <w:szCs w:val="24"/>
          <w:highlight w:val="yellow"/>
        </w:rPr>
      </w:pPr>
      <w:r w:rsidRPr="00F65780">
        <w:rPr>
          <w:b/>
          <w:color w:val="000000" w:themeColor="text1"/>
          <w:szCs w:val="24"/>
        </w:rPr>
        <w:t>PARAIŠKŲ ATRANKAI TEIKIMAS</w:t>
      </w:r>
    </w:p>
    <w:p w14:paraId="4745D6B4" w14:textId="77777777" w:rsidR="006E4451" w:rsidRPr="00F65780" w:rsidRDefault="006E4451" w:rsidP="006E4451">
      <w:pPr>
        <w:tabs>
          <w:tab w:val="left" w:pos="1276"/>
          <w:tab w:val="left" w:pos="1418"/>
        </w:tabs>
        <w:jc w:val="both"/>
        <w:rPr>
          <w:color w:val="000000" w:themeColor="text1"/>
          <w:szCs w:val="24"/>
        </w:rPr>
      </w:pPr>
    </w:p>
    <w:p w14:paraId="5D4A92E0" w14:textId="7ED6194B" w:rsidR="006E4451" w:rsidRPr="00F65780" w:rsidRDefault="006E4451" w:rsidP="0092558D">
      <w:pPr>
        <w:tabs>
          <w:tab w:val="left" w:pos="0"/>
          <w:tab w:val="left" w:pos="284"/>
          <w:tab w:val="left" w:pos="851"/>
          <w:tab w:val="left" w:pos="1134"/>
        </w:tabs>
        <w:ind w:firstLine="851"/>
        <w:jc w:val="both"/>
        <w:rPr>
          <w:color w:val="000000" w:themeColor="text1"/>
          <w:szCs w:val="24"/>
        </w:rPr>
      </w:pPr>
      <w:r w:rsidRPr="00F65780">
        <w:rPr>
          <w:bCs/>
          <w:color w:val="000000" w:themeColor="text1"/>
          <w:szCs w:val="24"/>
        </w:rPr>
        <w:t>1</w:t>
      </w:r>
      <w:r w:rsidR="0063727A" w:rsidRPr="00F65780">
        <w:rPr>
          <w:bCs/>
          <w:color w:val="000000" w:themeColor="text1"/>
          <w:szCs w:val="24"/>
        </w:rPr>
        <w:t>2</w:t>
      </w:r>
      <w:r w:rsidRPr="00F65780">
        <w:rPr>
          <w:bCs/>
          <w:color w:val="000000" w:themeColor="text1"/>
          <w:szCs w:val="24"/>
        </w:rPr>
        <w:t xml:space="preserve">. </w:t>
      </w:r>
      <w:r w:rsidRPr="00F65780">
        <w:rPr>
          <w:color w:val="000000" w:themeColor="text1"/>
        </w:rPr>
        <w:t>Atrankos konkursą organizuoja Savivaldybės administracija</w:t>
      </w:r>
      <w:r w:rsidRPr="00F65780">
        <w:rPr>
          <w:color w:val="000000" w:themeColor="text1"/>
          <w:szCs w:val="24"/>
        </w:rPr>
        <w:t xml:space="preserve">. </w:t>
      </w:r>
      <w:r w:rsidR="00385503">
        <w:rPr>
          <w:color w:val="000000" w:themeColor="text1"/>
          <w:szCs w:val="24"/>
        </w:rPr>
        <w:t>Informacija apie Projekto partnerių a</w:t>
      </w:r>
      <w:r w:rsidRPr="00F65780">
        <w:rPr>
          <w:color w:val="000000" w:themeColor="text1"/>
          <w:szCs w:val="24"/>
        </w:rPr>
        <w:t xml:space="preserve">tranką skelbiama viešai </w:t>
      </w:r>
      <w:r w:rsidR="004C0F04">
        <w:rPr>
          <w:color w:val="000000" w:themeColor="text1"/>
          <w:szCs w:val="24"/>
        </w:rPr>
        <w:t>S</w:t>
      </w:r>
      <w:r w:rsidRPr="00F65780">
        <w:rPr>
          <w:color w:val="000000" w:themeColor="text1"/>
          <w:szCs w:val="24"/>
        </w:rPr>
        <w:t>avivaldybės interneto svetainėje (</w:t>
      </w:r>
      <w:r w:rsidRPr="00F65780">
        <w:rPr>
          <w:color w:val="000000" w:themeColor="text1"/>
          <w:szCs w:val="24"/>
          <w:u w:val="single"/>
        </w:rPr>
        <w:t>www.siauliai.lt</w:t>
      </w:r>
      <w:r w:rsidRPr="00F65780">
        <w:rPr>
          <w:color w:val="000000" w:themeColor="text1"/>
          <w:szCs w:val="24"/>
        </w:rPr>
        <w:t>).</w:t>
      </w:r>
    </w:p>
    <w:p w14:paraId="10F19343" w14:textId="648A97B2" w:rsidR="006E4451" w:rsidRPr="00F65780" w:rsidRDefault="006E4451" w:rsidP="0092558D">
      <w:pPr>
        <w:tabs>
          <w:tab w:val="left" w:pos="1276"/>
          <w:tab w:val="left" w:pos="1418"/>
        </w:tabs>
        <w:ind w:firstLine="851"/>
        <w:jc w:val="both"/>
        <w:rPr>
          <w:color w:val="000000" w:themeColor="text1"/>
          <w:szCs w:val="24"/>
        </w:rPr>
      </w:pPr>
      <w:r w:rsidRPr="00F65780">
        <w:rPr>
          <w:bCs/>
          <w:color w:val="000000" w:themeColor="text1"/>
          <w:szCs w:val="24"/>
        </w:rPr>
        <w:t>1</w:t>
      </w:r>
      <w:r w:rsidR="0063727A" w:rsidRPr="00F65780">
        <w:rPr>
          <w:bCs/>
          <w:color w:val="000000" w:themeColor="text1"/>
          <w:szCs w:val="24"/>
        </w:rPr>
        <w:t>3</w:t>
      </w:r>
      <w:r w:rsidRPr="00F65780">
        <w:rPr>
          <w:bCs/>
          <w:color w:val="000000" w:themeColor="text1"/>
          <w:szCs w:val="24"/>
        </w:rPr>
        <w:t>.</w:t>
      </w:r>
      <w:r w:rsidRPr="00F65780">
        <w:rPr>
          <w:bCs/>
          <w:color w:val="000000" w:themeColor="text1"/>
          <w:szCs w:val="24"/>
        </w:rPr>
        <w:tab/>
      </w:r>
      <w:r w:rsidR="0004426D">
        <w:rPr>
          <w:color w:val="000000" w:themeColor="text1"/>
          <w:szCs w:val="24"/>
          <w:lang w:eastAsia="lt-LT"/>
        </w:rPr>
        <w:t xml:space="preserve">Pareiškėjas, skelbiamos </w:t>
      </w:r>
      <w:r w:rsidR="0004426D">
        <w:rPr>
          <w:color w:val="000000" w:themeColor="text1"/>
          <w:szCs w:val="24"/>
        </w:rPr>
        <w:t>Projekto partnerių a</w:t>
      </w:r>
      <w:r w:rsidRPr="00F65780">
        <w:rPr>
          <w:color w:val="000000" w:themeColor="text1"/>
          <w:szCs w:val="24"/>
          <w:lang w:eastAsia="lt-LT"/>
        </w:rPr>
        <w:t>trankos nustatyta tvarka ir terminais, pateikia užpil</w:t>
      </w:r>
      <w:r w:rsidR="0004426D">
        <w:rPr>
          <w:color w:val="000000" w:themeColor="text1"/>
          <w:szCs w:val="24"/>
          <w:lang w:eastAsia="lt-LT"/>
        </w:rPr>
        <w:t>dytą paraiškos formą (toliau – P</w:t>
      </w:r>
      <w:r w:rsidRPr="00F65780">
        <w:rPr>
          <w:color w:val="000000" w:themeColor="text1"/>
          <w:szCs w:val="24"/>
          <w:lang w:eastAsia="lt-LT"/>
        </w:rPr>
        <w:t>araiška) (</w:t>
      </w:r>
      <w:r w:rsidR="00AA2EE8">
        <w:rPr>
          <w:color w:val="000000" w:themeColor="text1"/>
          <w:szCs w:val="24"/>
          <w:lang w:eastAsia="lt-LT"/>
        </w:rPr>
        <w:t xml:space="preserve">Atrankos aprašo </w:t>
      </w:r>
      <w:r w:rsidRPr="00F65780">
        <w:rPr>
          <w:color w:val="000000" w:themeColor="text1"/>
          <w:szCs w:val="24"/>
        </w:rPr>
        <w:t>1 priedas</w:t>
      </w:r>
      <w:r w:rsidR="001D0130">
        <w:rPr>
          <w:color w:val="000000" w:themeColor="text1"/>
          <w:szCs w:val="24"/>
        </w:rPr>
        <w:t xml:space="preserve"> ir/arba </w:t>
      </w:r>
      <w:r w:rsidR="001D0130">
        <w:rPr>
          <w:color w:val="000000" w:themeColor="text1"/>
          <w:szCs w:val="24"/>
          <w:lang w:eastAsia="lt-LT"/>
        </w:rPr>
        <w:t xml:space="preserve">Atrankos aprašo </w:t>
      </w:r>
      <w:r w:rsidR="001D0130">
        <w:rPr>
          <w:color w:val="000000" w:themeColor="text1"/>
          <w:szCs w:val="24"/>
        </w:rPr>
        <w:t>2</w:t>
      </w:r>
      <w:r w:rsidR="001D0130" w:rsidRPr="00F65780">
        <w:rPr>
          <w:color w:val="000000" w:themeColor="text1"/>
          <w:szCs w:val="24"/>
        </w:rPr>
        <w:t xml:space="preserve"> priedas</w:t>
      </w:r>
      <w:r w:rsidRPr="00F65780">
        <w:rPr>
          <w:color w:val="000000" w:themeColor="text1"/>
          <w:szCs w:val="24"/>
        </w:rPr>
        <w:t>). Po nustaty</w:t>
      </w:r>
      <w:r w:rsidR="0004426D">
        <w:rPr>
          <w:color w:val="000000" w:themeColor="text1"/>
          <w:szCs w:val="24"/>
        </w:rPr>
        <w:t>to termino pateiktos P</w:t>
      </w:r>
      <w:r w:rsidRPr="00F65780">
        <w:rPr>
          <w:color w:val="000000" w:themeColor="text1"/>
          <w:szCs w:val="24"/>
        </w:rPr>
        <w:t xml:space="preserve">araiškos nevertinamos. Savivaldybės </w:t>
      </w:r>
      <w:r w:rsidR="00F1322A">
        <w:rPr>
          <w:color w:val="000000" w:themeColor="text1"/>
          <w:szCs w:val="24"/>
        </w:rPr>
        <w:t xml:space="preserve">administracijos Sveikatos </w:t>
      </w:r>
      <w:r w:rsidRPr="00F65780">
        <w:rPr>
          <w:color w:val="000000" w:themeColor="text1"/>
          <w:szCs w:val="24"/>
        </w:rPr>
        <w:t xml:space="preserve">skyrius (toliau – </w:t>
      </w:r>
      <w:r w:rsidR="002D19BF">
        <w:rPr>
          <w:color w:val="000000" w:themeColor="text1"/>
          <w:szCs w:val="24"/>
        </w:rPr>
        <w:t>Sveikatos</w:t>
      </w:r>
      <w:r w:rsidR="0004426D">
        <w:rPr>
          <w:color w:val="000000" w:themeColor="text1"/>
          <w:szCs w:val="24"/>
        </w:rPr>
        <w:t xml:space="preserve"> skyrius) apie nevertintiną Paraišką, pateiktą po Projekto partnerių a</w:t>
      </w:r>
      <w:r w:rsidRPr="00F65780">
        <w:rPr>
          <w:color w:val="000000" w:themeColor="text1"/>
          <w:szCs w:val="24"/>
        </w:rPr>
        <w:t>trankos skelbime nurodyto termino, Pareiškėjui praneša raštu arba el. paštu per 5 darbo dienas</w:t>
      </w:r>
      <w:r w:rsidR="0004426D">
        <w:rPr>
          <w:color w:val="000000" w:themeColor="text1"/>
          <w:szCs w:val="24"/>
        </w:rPr>
        <w:t xml:space="preserve"> nuo P</w:t>
      </w:r>
      <w:r w:rsidRPr="00F65780">
        <w:rPr>
          <w:color w:val="000000" w:themeColor="text1"/>
          <w:szCs w:val="24"/>
        </w:rPr>
        <w:t>araiškos gavimo dienos.</w:t>
      </w:r>
    </w:p>
    <w:p w14:paraId="1EAB3CCC" w14:textId="1BD16173" w:rsidR="006E4451" w:rsidRPr="00F65780" w:rsidRDefault="006E4451" w:rsidP="0092558D">
      <w:pPr>
        <w:tabs>
          <w:tab w:val="left" w:pos="1276"/>
          <w:tab w:val="left" w:pos="1418"/>
        </w:tabs>
        <w:ind w:firstLine="851"/>
        <w:jc w:val="both"/>
        <w:rPr>
          <w:color w:val="000000" w:themeColor="text1"/>
          <w:szCs w:val="24"/>
        </w:rPr>
      </w:pPr>
      <w:r w:rsidRPr="00F65780">
        <w:rPr>
          <w:bCs/>
          <w:color w:val="000000" w:themeColor="text1"/>
          <w:szCs w:val="24"/>
        </w:rPr>
        <w:t>1</w:t>
      </w:r>
      <w:r w:rsidR="0063727A" w:rsidRPr="00F65780">
        <w:rPr>
          <w:bCs/>
          <w:color w:val="000000" w:themeColor="text1"/>
          <w:szCs w:val="24"/>
        </w:rPr>
        <w:t>4</w:t>
      </w:r>
      <w:r w:rsidRPr="00F65780">
        <w:rPr>
          <w:bCs/>
          <w:color w:val="000000" w:themeColor="text1"/>
          <w:szCs w:val="24"/>
        </w:rPr>
        <w:t>.</w:t>
      </w:r>
      <w:r w:rsidRPr="00F65780">
        <w:rPr>
          <w:bCs/>
          <w:color w:val="000000" w:themeColor="text1"/>
          <w:szCs w:val="24"/>
        </w:rPr>
        <w:tab/>
      </w:r>
      <w:r w:rsidR="0004426D">
        <w:rPr>
          <w:color w:val="000000" w:themeColor="text1"/>
          <w:szCs w:val="24"/>
        </w:rPr>
        <w:t>Pareiškėjai, rengdami P</w:t>
      </w:r>
      <w:r w:rsidRPr="00F65780">
        <w:rPr>
          <w:color w:val="000000" w:themeColor="text1"/>
          <w:szCs w:val="24"/>
        </w:rPr>
        <w:t>araiškas, turi teisę gaut</w:t>
      </w:r>
      <w:r w:rsidR="00214F82">
        <w:rPr>
          <w:color w:val="000000" w:themeColor="text1"/>
          <w:szCs w:val="24"/>
        </w:rPr>
        <w:t>i informaciją ir konsultacijas P</w:t>
      </w:r>
      <w:r w:rsidRPr="00F65780">
        <w:rPr>
          <w:color w:val="000000" w:themeColor="text1"/>
          <w:szCs w:val="24"/>
        </w:rPr>
        <w:t xml:space="preserve">araiškų rengimo klausimais, kurias teikia atsakingas </w:t>
      </w:r>
      <w:r w:rsidR="002D19BF">
        <w:rPr>
          <w:color w:val="000000" w:themeColor="text1"/>
          <w:szCs w:val="24"/>
        </w:rPr>
        <w:t>Sveikatos</w:t>
      </w:r>
      <w:r w:rsidRPr="00F65780">
        <w:rPr>
          <w:color w:val="000000" w:themeColor="text1"/>
          <w:szCs w:val="24"/>
        </w:rPr>
        <w:t xml:space="preserve"> skyriaus darbuotojas, kurio telefono numeris ir elektroninis paštas nurodyti konkurso skelbime. Infor</w:t>
      </w:r>
      <w:r w:rsidR="00214F82">
        <w:rPr>
          <w:color w:val="000000" w:themeColor="text1"/>
          <w:szCs w:val="24"/>
        </w:rPr>
        <w:t>macija teikiama iki paskutinės P</w:t>
      </w:r>
      <w:r w:rsidRPr="00F65780">
        <w:rPr>
          <w:color w:val="000000" w:themeColor="text1"/>
          <w:szCs w:val="24"/>
        </w:rPr>
        <w:t>araiškų pateikimo dienos.</w:t>
      </w:r>
      <w:r w:rsidR="0004426D">
        <w:rPr>
          <w:color w:val="000000" w:themeColor="text1"/>
          <w:szCs w:val="24"/>
        </w:rPr>
        <w:t xml:space="preserve"> </w:t>
      </w:r>
    </w:p>
    <w:p w14:paraId="2A480E37" w14:textId="3F2CCC57" w:rsidR="006E4451" w:rsidRPr="00F65780" w:rsidRDefault="009A4605" w:rsidP="0092558D">
      <w:pPr>
        <w:pStyle w:val="Sraopastraipa"/>
        <w:tabs>
          <w:tab w:val="left" w:pos="426"/>
          <w:tab w:val="left" w:pos="567"/>
          <w:tab w:val="left" w:pos="1134"/>
          <w:tab w:val="left" w:pos="1276"/>
        </w:tabs>
        <w:ind w:left="0" w:firstLine="851"/>
        <w:jc w:val="both"/>
        <w:rPr>
          <w:color w:val="000000" w:themeColor="text1"/>
          <w:szCs w:val="24"/>
        </w:rPr>
      </w:pPr>
      <w:r w:rsidRPr="00F65780">
        <w:rPr>
          <w:bCs/>
          <w:color w:val="000000" w:themeColor="text1"/>
          <w:szCs w:val="24"/>
        </w:rPr>
        <w:t>1</w:t>
      </w:r>
      <w:r w:rsidR="0063727A" w:rsidRPr="00F65780">
        <w:rPr>
          <w:bCs/>
          <w:color w:val="000000" w:themeColor="text1"/>
          <w:szCs w:val="24"/>
        </w:rPr>
        <w:t>5</w:t>
      </w:r>
      <w:r w:rsidR="006E4451" w:rsidRPr="00F65780">
        <w:rPr>
          <w:bCs/>
          <w:color w:val="000000" w:themeColor="text1"/>
          <w:szCs w:val="24"/>
        </w:rPr>
        <w:t>.</w:t>
      </w:r>
      <w:r w:rsidR="006E4451" w:rsidRPr="00F65780">
        <w:rPr>
          <w:bCs/>
          <w:color w:val="000000" w:themeColor="text1"/>
          <w:szCs w:val="24"/>
        </w:rPr>
        <w:tab/>
      </w:r>
      <w:r w:rsidR="006E4451" w:rsidRPr="00F65780">
        <w:rPr>
          <w:color w:val="000000" w:themeColor="text1"/>
          <w:szCs w:val="24"/>
        </w:rPr>
        <w:t>Paraiška turi būti užpildyta lietuvių kalba kompiuteriu ir pasirašyta asmens, turinčio teisę veikti pareiškėjo vardu, nurodant vardą, pavardę ir pareigas bei patvirtinta antspaudu, jei tokį antspaudą įstaiga/organizacija privalo turėti, arba pasirašyta kvalifikuotu elektroniniu parašu, atitinkančiu 2014 m. liepos 23 d. Europos Parlamento ir Tarybos reglamente (ES) Nr. 910/2014 dėl elektroninės atpažinties ir elektroninių operacijų patikimumo užtikrinimo paslaugų vidaus rinkoje, kuriuo panaikinama Direktyva 1999/93/E, nustatytus kvalifikuotam elektroniniam parašui keliamus</w:t>
      </w:r>
      <w:r w:rsidR="00214F82">
        <w:rPr>
          <w:color w:val="000000" w:themeColor="text1"/>
          <w:szCs w:val="24"/>
        </w:rPr>
        <w:t xml:space="preserve"> reikalavimus. Ranka užpildyta P</w:t>
      </w:r>
      <w:r w:rsidR="006E4451" w:rsidRPr="00F65780">
        <w:rPr>
          <w:color w:val="000000" w:themeColor="text1"/>
          <w:szCs w:val="24"/>
        </w:rPr>
        <w:t xml:space="preserve">araiška nenagrinėjama. </w:t>
      </w:r>
    </w:p>
    <w:p w14:paraId="29561EFC" w14:textId="07482B73" w:rsidR="006E4451" w:rsidRPr="00F65780" w:rsidRDefault="009A4605" w:rsidP="0092558D">
      <w:pPr>
        <w:tabs>
          <w:tab w:val="left" w:pos="1276"/>
          <w:tab w:val="left" w:pos="1418"/>
        </w:tabs>
        <w:ind w:firstLine="851"/>
        <w:jc w:val="both"/>
        <w:rPr>
          <w:color w:val="000000" w:themeColor="text1"/>
          <w:szCs w:val="24"/>
        </w:rPr>
      </w:pPr>
      <w:r w:rsidRPr="001B4C1C">
        <w:rPr>
          <w:bCs/>
          <w:color w:val="000000" w:themeColor="text1"/>
          <w:szCs w:val="24"/>
        </w:rPr>
        <w:t>1</w:t>
      </w:r>
      <w:r w:rsidR="0063727A" w:rsidRPr="001B4C1C">
        <w:rPr>
          <w:bCs/>
          <w:color w:val="000000" w:themeColor="text1"/>
          <w:szCs w:val="24"/>
        </w:rPr>
        <w:t>6</w:t>
      </w:r>
      <w:r w:rsidR="006E4451" w:rsidRPr="001B4C1C">
        <w:rPr>
          <w:bCs/>
          <w:color w:val="000000" w:themeColor="text1"/>
          <w:szCs w:val="24"/>
        </w:rPr>
        <w:t xml:space="preserve">. </w:t>
      </w:r>
      <w:r w:rsidR="00214F82" w:rsidRPr="001B4C1C">
        <w:rPr>
          <w:color w:val="000000" w:themeColor="text1"/>
          <w:szCs w:val="24"/>
        </w:rPr>
        <w:t>Pareiškėjas kartu su P</w:t>
      </w:r>
      <w:r w:rsidR="006E4451" w:rsidRPr="001B4C1C">
        <w:rPr>
          <w:color w:val="000000" w:themeColor="text1"/>
          <w:szCs w:val="24"/>
        </w:rPr>
        <w:t>araiška privalo pateikti šiuos dokumentus:</w:t>
      </w:r>
    </w:p>
    <w:p w14:paraId="67EF7C91" w14:textId="5A2BB707" w:rsidR="006E4451" w:rsidRPr="00957051" w:rsidRDefault="006E4451" w:rsidP="0092558D">
      <w:pPr>
        <w:tabs>
          <w:tab w:val="left" w:pos="426"/>
          <w:tab w:val="left" w:pos="851"/>
          <w:tab w:val="left" w:pos="1134"/>
          <w:tab w:val="left" w:pos="1418"/>
          <w:tab w:val="left" w:pos="1560"/>
        </w:tabs>
        <w:ind w:firstLine="851"/>
        <w:jc w:val="both"/>
        <w:rPr>
          <w:szCs w:val="24"/>
        </w:rPr>
      </w:pPr>
      <w:r w:rsidRPr="00F65780">
        <w:rPr>
          <w:color w:val="000000" w:themeColor="text1"/>
          <w:szCs w:val="24"/>
        </w:rPr>
        <w:t>1</w:t>
      </w:r>
      <w:r w:rsidR="0063727A" w:rsidRPr="00F65780">
        <w:rPr>
          <w:color w:val="000000" w:themeColor="text1"/>
          <w:szCs w:val="24"/>
        </w:rPr>
        <w:t>6</w:t>
      </w:r>
      <w:r w:rsidRPr="00F65780">
        <w:rPr>
          <w:color w:val="000000" w:themeColor="text1"/>
          <w:szCs w:val="24"/>
        </w:rPr>
        <w:t>.1.</w:t>
      </w:r>
      <w:r w:rsidRPr="00F65780">
        <w:rPr>
          <w:color w:val="000000" w:themeColor="text1"/>
          <w:szCs w:val="24"/>
        </w:rPr>
        <w:tab/>
      </w:r>
      <w:r w:rsidRPr="00957051">
        <w:rPr>
          <w:szCs w:val="24"/>
        </w:rPr>
        <w:t>įstatų ar kitų įstatams prilygstančių steigimo dokumentų kopiją;</w:t>
      </w:r>
    </w:p>
    <w:p w14:paraId="698AAA67" w14:textId="3C589240" w:rsidR="006E4451" w:rsidRPr="001B4C1C" w:rsidRDefault="006E4451" w:rsidP="0092558D">
      <w:pPr>
        <w:tabs>
          <w:tab w:val="left" w:pos="426"/>
          <w:tab w:val="left" w:pos="851"/>
          <w:tab w:val="left" w:pos="1134"/>
          <w:tab w:val="left" w:pos="1418"/>
          <w:tab w:val="left" w:pos="1560"/>
        </w:tabs>
        <w:ind w:firstLine="851"/>
        <w:jc w:val="both"/>
        <w:rPr>
          <w:color w:val="000000" w:themeColor="text1"/>
          <w:szCs w:val="24"/>
          <w:lang w:eastAsia="lt-LT"/>
        </w:rPr>
      </w:pPr>
      <w:r w:rsidRPr="00F65780">
        <w:rPr>
          <w:color w:val="000000" w:themeColor="text1"/>
          <w:szCs w:val="24"/>
        </w:rPr>
        <w:t>1</w:t>
      </w:r>
      <w:r w:rsidR="0063727A" w:rsidRPr="00F65780">
        <w:rPr>
          <w:color w:val="000000" w:themeColor="text1"/>
          <w:szCs w:val="24"/>
        </w:rPr>
        <w:t>6</w:t>
      </w:r>
      <w:r w:rsidRPr="00F65780">
        <w:rPr>
          <w:color w:val="000000" w:themeColor="text1"/>
          <w:szCs w:val="24"/>
        </w:rPr>
        <w:t>.2.</w:t>
      </w:r>
      <w:r w:rsidRPr="00F65780">
        <w:rPr>
          <w:color w:val="000000" w:themeColor="text1"/>
          <w:szCs w:val="24"/>
        </w:rPr>
        <w:tab/>
      </w:r>
      <w:r w:rsidR="00214F82">
        <w:rPr>
          <w:color w:val="000000" w:themeColor="text1"/>
          <w:szCs w:val="24"/>
          <w:lang w:eastAsia="lt-LT"/>
        </w:rPr>
        <w:t xml:space="preserve">jei </w:t>
      </w:r>
      <w:r w:rsidR="00214F82">
        <w:rPr>
          <w:color w:val="000000" w:themeColor="text1"/>
          <w:szCs w:val="24"/>
        </w:rPr>
        <w:t>Projekto partnerių a</w:t>
      </w:r>
      <w:r w:rsidRPr="00F65780">
        <w:rPr>
          <w:color w:val="000000" w:themeColor="text1"/>
          <w:szCs w:val="24"/>
          <w:lang w:eastAsia="lt-LT"/>
        </w:rPr>
        <w:t xml:space="preserve">trankoje dalyvaujančiam </w:t>
      </w:r>
      <w:r w:rsidRPr="00F65780">
        <w:rPr>
          <w:color w:val="000000" w:themeColor="text1"/>
          <w:szCs w:val="24"/>
        </w:rPr>
        <w:t>pareiškėjui</w:t>
      </w:r>
      <w:r w:rsidRPr="00F65780">
        <w:rPr>
          <w:color w:val="000000" w:themeColor="text1"/>
          <w:szCs w:val="24"/>
          <w:lang w:eastAsia="lt-LT"/>
        </w:rPr>
        <w:t xml:space="preserve"> atstovauja ne jo vadovas – </w:t>
      </w:r>
      <w:r w:rsidRPr="001B4C1C">
        <w:rPr>
          <w:color w:val="000000" w:themeColor="text1"/>
          <w:szCs w:val="24"/>
          <w:lang w:eastAsia="lt-LT"/>
        </w:rPr>
        <w:t>dokumentą, patvirtinantį asmens teisę</w:t>
      </w:r>
      <w:r w:rsidRPr="001B4C1C">
        <w:rPr>
          <w:color w:val="000000" w:themeColor="text1"/>
          <w:szCs w:val="24"/>
        </w:rPr>
        <w:t xml:space="preserve"> </w:t>
      </w:r>
      <w:r w:rsidRPr="001B4C1C">
        <w:rPr>
          <w:color w:val="000000" w:themeColor="text1"/>
          <w:szCs w:val="24"/>
          <w:lang w:eastAsia="lt-LT"/>
        </w:rPr>
        <w:t xml:space="preserve">veikti atrankoje dalyvaujančio </w:t>
      </w:r>
      <w:r w:rsidRPr="001B4C1C">
        <w:rPr>
          <w:color w:val="000000" w:themeColor="text1"/>
          <w:szCs w:val="24"/>
        </w:rPr>
        <w:t>pareiškėjo</w:t>
      </w:r>
      <w:r w:rsidRPr="001B4C1C">
        <w:rPr>
          <w:color w:val="000000" w:themeColor="text1"/>
          <w:szCs w:val="24"/>
          <w:lang w:eastAsia="lt-LT"/>
        </w:rPr>
        <w:t xml:space="preserve"> vardu;</w:t>
      </w:r>
    </w:p>
    <w:p w14:paraId="3F1EE0B4" w14:textId="0151F653" w:rsidR="001B4C1C" w:rsidRPr="001B4C1C" w:rsidRDefault="001B4C1C" w:rsidP="0092558D">
      <w:pPr>
        <w:tabs>
          <w:tab w:val="left" w:pos="426"/>
          <w:tab w:val="left" w:pos="851"/>
          <w:tab w:val="left" w:pos="1134"/>
          <w:tab w:val="left" w:pos="1418"/>
          <w:tab w:val="left" w:pos="1560"/>
        </w:tabs>
        <w:ind w:firstLine="851"/>
        <w:jc w:val="both"/>
        <w:rPr>
          <w:color w:val="000000" w:themeColor="text1"/>
          <w:szCs w:val="24"/>
        </w:rPr>
      </w:pPr>
      <w:r w:rsidRPr="001B4C1C">
        <w:rPr>
          <w:rStyle w:val="cf01"/>
          <w:rFonts w:ascii="Times New Roman" w:hAnsi="Times New Roman" w:cs="Times New Roman"/>
          <w:sz w:val="24"/>
          <w:szCs w:val="24"/>
        </w:rPr>
        <w:t>16.3. dokumento, patvirtinančio daiktines pareiškėjo teises į žemės sklypą arba kitą nekilnojamąjį turtą, valdymo ar naudojimo teisę, kopiją;</w:t>
      </w:r>
    </w:p>
    <w:p w14:paraId="07B8288F" w14:textId="29B45537" w:rsidR="006E4451" w:rsidRPr="00F65780" w:rsidRDefault="006E4451" w:rsidP="0092558D">
      <w:pPr>
        <w:tabs>
          <w:tab w:val="left" w:pos="426"/>
          <w:tab w:val="left" w:pos="851"/>
          <w:tab w:val="left" w:pos="1134"/>
          <w:tab w:val="left" w:pos="1418"/>
          <w:tab w:val="left" w:pos="1560"/>
        </w:tabs>
        <w:ind w:firstLine="851"/>
        <w:jc w:val="both"/>
        <w:rPr>
          <w:color w:val="000000" w:themeColor="text1"/>
          <w:szCs w:val="24"/>
        </w:rPr>
      </w:pPr>
      <w:r w:rsidRPr="00F65780">
        <w:rPr>
          <w:color w:val="000000" w:themeColor="text1"/>
          <w:szCs w:val="24"/>
        </w:rPr>
        <w:t>1</w:t>
      </w:r>
      <w:r w:rsidR="0063727A" w:rsidRPr="00F65780">
        <w:rPr>
          <w:color w:val="000000" w:themeColor="text1"/>
          <w:szCs w:val="24"/>
        </w:rPr>
        <w:t>6</w:t>
      </w:r>
      <w:r w:rsidRPr="00F65780">
        <w:rPr>
          <w:color w:val="000000" w:themeColor="text1"/>
          <w:szCs w:val="24"/>
        </w:rPr>
        <w:t>.</w:t>
      </w:r>
      <w:r w:rsidR="001B4C1C">
        <w:rPr>
          <w:color w:val="000000" w:themeColor="text1"/>
          <w:szCs w:val="24"/>
        </w:rPr>
        <w:t>4</w:t>
      </w:r>
      <w:r w:rsidRPr="00F65780">
        <w:rPr>
          <w:color w:val="000000" w:themeColor="text1"/>
          <w:szCs w:val="24"/>
        </w:rPr>
        <w:t>.</w:t>
      </w:r>
      <w:r w:rsidR="002D19BF">
        <w:rPr>
          <w:color w:val="000000" w:themeColor="text1"/>
          <w:szCs w:val="24"/>
        </w:rPr>
        <w:t xml:space="preserve"> </w:t>
      </w:r>
      <w:r w:rsidR="00174DBB">
        <w:rPr>
          <w:color w:val="000000" w:themeColor="text1"/>
          <w:szCs w:val="24"/>
        </w:rPr>
        <w:t>atitiktį reikalavimams pagal A</w:t>
      </w:r>
      <w:r w:rsidR="0096366A">
        <w:rPr>
          <w:color w:val="000000" w:themeColor="text1"/>
          <w:szCs w:val="24"/>
        </w:rPr>
        <w:t xml:space="preserve">trankos </w:t>
      </w:r>
      <w:r w:rsidR="0096366A" w:rsidRPr="00823D31">
        <w:rPr>
          <w:color w:val="000000" w:themeColor="text1"/>
          <w:szCs w:val="24"/>
        </w:rPr>
        <w:t>a</w:t>
      </w:r>
      <w:r w:rsidR="00174DBB" w:rsidRPr="00823D31">
        <w:rPr>
          <w:color w:val="000000" w:themeColor="text1"/>
          <w:szCs w:val="24"/>
        </w:rPr>
        <w:t xml:space="preserve">prašo </w:t>
      </w:r>
      <w:r w:rsidR="00957051" w:rsidRPr="00823D31">
        <w:rPr>
          <w:color w:val="000000" w:themeColor="text1"/>
          <w:szCs w:val="24"/>
        </w:rPr>
        <w:t>7-10 punktą</w:t>
      </w:r>
      <w:r w:rsidR="00957051">
        <w:rPr>
          <w:color w:val="000000" w:themeColor="text1"/>
          <w:szCs w:val="24"/>
        </w:rPr>
        <w:t xml:space="preserve"> įrodančius dokumentus.</w:t>
      </w:r>
      <w:r w:rsidR="00174DBB">
        <w:rPr>
          <w:color w:val="000000" w:themeColor="text1"/>
          <w:szCs w:val="24"/>
        </w:rPr>
        <w:t xml:space="preserve"> </w:t>
      </w:r>
    </w:p>
    <w:p w14:paraId="766C804E" w14:textId="5DEEF133" w:rsidR="006E4451" w:rsidRPr="00F65780" w:rsidRDefault="009A4605" w:rsidP="0092558D">
      <w:pPr>
        <w:tabs>
          <w:tab w:val="left" w:pos="426"/>
          <w:tab w:val="left" w:pos="851"/>
          <w:tab w:val="left" w:pos="1134"/>
          <w:tab w:val="left" w:pos="1418"/>
          <w:tab w:val="left" w:pos="1560"/>
        </w:tabs>
        <w:ind w:firstLine="851"/>
        <w:jc w:val="both"/>
        <w:rPr>
          <w:color w:val="000000" w:themeColor="text1"/>
          <w:szCs w:val="24"/>
        </w:rPr>
      </w:pPr>
      <w:r w:rsidRPr="00F65780">
        <w:rPr>
          <w:bCs/>
          <w:color w:val="000000" w:themeColor="text1"/>
          <w:szCs w:val="24"/>
        </w:rPr>
        <w:t>1</w:t>
      </w:r>
      <w:r w:rsidR="00111818" w:rsidRPr="00F65780">
        <w:rPr>
          <w:bCs/>
          <w:color w:val="000000" w:themeColor="text1"/>
          <w:szCs w:val="24"/>
        </w:rPr>
        <w:t>7</w:t>
      </w:r>
      <w:r w:rsidR="006E4451" w:rsidRPr="00F65780">
        <w:rPr>
          <w:bCs/>
          <w:color w:val="000000" w:themeColor="text1"/>
          <w:szCs w:val="24"/>
        </w:rPr>
        <w:t xml:space="preserve">. </w:t>
      </w:r>
      <w:r w:rsidR="006E4451" w:rsidRPr="00F65780">
        <w:rPr>
          <w:color w:val="000000" w:themeColor="text1"/>
          <w:szCs w:val="24"/>
          <w:lang w:eastAsia="lt-LT"/>
        </w:rPr>
        <w:t xml:space="preserve">Kartu su </w:t>
      </w:r>
      <w:r w:rsidR="00214F82">
        <w:rPr>
          <w:color w:val="000000" w:themeColor="text1"/>
          <w:szCs w:val="24"/>
          <w:lang w:eastAsia="lt-LT"/>
        </w:rPr>
        <w:t>P</w:t>
      </w:r>
      <w:r w:rsidR="006E4451" w:rsidRPr="00F65780">
        <w:rPr>
          <w:color w:val="000000" w:themeColor="text1"/>
          <w:szCs w:val="24"/>
          <w:lang w:eastAsia="lt-LT"/>
        </w:rPr>
        <w:t xml:space="preserve">araiška teikiamų dokumentų kopijos privalo būti patvirtintos laikantis </w:t>
      </w:r>
      <w:r w:rsidR="00214F82">
        <w:rPr>
          <w:color w:val="000000" w:themeColor="text1"/>
          <w:szCs w:val="24"/>
          <w:lang w:eastAsia="lt-LT"/>
        </w:rPr>
        <w:t xml:space="preserve"> </w:t>
      </w:r>
      <w:r w:rsidR="006E4451" w:rsidRPr="00F65780">
        <w:rPr>
          <w:color w:val="000000" w:themeColor="text1"/>
          <w:szCs w:val="24"/>
          <w:lang w:eastAsia="lt-LT"/>
        </w:rPr>
        <w:t>Dokumentų rengimo taisyklių, patvirtintų Lietuvos vyriausiojo archyvaro 2011 m. liepos 4 d.</w:t>
      </w:r>
      <w:r w:rsidR="006E4451" w:rsidRPr="00F65780">
        <w:rPr>
          <w:color w:val="000000" w:themeColor="text1"/>
          <w:szCs w:val="24"/>
        </w:rPr>
        <w:t xml:space="preserve"> </w:t>
      </w:r>
      <w:r w:rsidR="006E4451" w:rsidRPr="00F65780">
        <w:rPr>
          <w:color w:val="000000" w:themeColor="text1"/>
          <w:szCs w:val="24"/>
          <w:lang w:eastAsia="lt-LT"/>
        </w:rPr>
        <w:t>įsakymu Nr. V-117 „Dėl Dokumentų rengimo taisyklių patvirtinimo“, reikalavimų.</w:t>
      </w:r>
      <w:r w:rsidR="00214F82">
        <w:rPr>
          <w:color w:val="000000" w:themeColor="text1"/>
          <w:szCs w:val="24"/>
        </w:rPr>
        <w:t xml:space="preserve"> Visi P</w:t>
      </w:r>
      <w:r w:rsidR="006E4451" w:rsidRPr="00F65780">
        <w:rPr>
          <w:color w:val="000000" w:themeColor="text1"/>
          <w:szCs w:val="24"/>
        </w:rPr>
        <w:t xml:space="preserve">araiškos </w:t>
      </w:r>
      <w:r w:rsidR="006E4451" w:rsidRPr="00F65780">
        <w:rPr>
          <w:color w:val="000000" w:themeColor="text1"/>
          <w:szCs w:val="24"/>
        </w:rPr>
        <w:lastRenderedPageBreak/>
        <w:t>bei prie jos pridedamų dokumentų lapai turi būti sunumeruoti eilės tvarka. Paraiškos ir prie jos pridedamų dokumentų numeracija turi būti ištisinė.</w:t>
      </w:r>
    </w:p>
    <w:p w14:paraId="3B832CF1" w14:textId="26107F3B" w:rsidR="006E4451" w:rsidRPr="00F65780" w:rsidRDefault="009A4605" w:rsidP="0092558D">
      <w:pPr>
        <w:tabs>
          <w:tab w:val="left" w:pos="426"/>
          <w:tab w:val="left" w:pos="851"/>
          <w:tab w:val="left" w:pos="1134"/>
          <w:tab w:val="left" w:pos="1418"/>
          <w:tab w:val="left" w:pos="1560"/>
        </w:tabs>
        <w:ind w:firstLine="851"/>
        <w:jc w:val="both"/>
        <w:rPr>
          <w:color w:val="000000" w:themeColor="text1"/>
          <w:szCs w:val="24"/>
        </w:rPr>
      </w:pPr>
      <w:r w:rsidRPr="00F65780">
        <w:rPr>
          <w:bCs/>
          <w:color w:val="000000" w:themeColor="text1"/>
          <w:szCs w:val="24"/>
        </w:rPr>
        <w:t>1</w:t>
      </w:r>
      <w:r w:rsidR="00111818" w:rsidRPr="00F65780">
        <w:rPr>
          <w:bCs/>
          <w:color w:val="000000" w:themeColor="text1"/>
          <w:szCs w:val="24"/>
        </w:rPr>
        <w:t>8</w:t>
      </w:r>
      <w:r w:rsidR="006E4451" w:rsidRPr="00F65780">
        <w:rPr>
          <w:bCs/>
          <w:color w:val="000000" w:themeColor="text1"/>
          <w:szCs w:val="24"/>
        </w:rPr>
        <w:t xml:space="preserve">. </w:t>
      </w:r>
      <w:r w:rsidR="000238B5">
        <w:rPr>
          <w:bCs/>
          <w:color w:val="000000" w:themeColor="text1"/>
          <w:szCs w:val="24"/>
        </w:rPr>
        <w:t>Pagal vieną veiklą</w:t>
      </w:r>
      <w:r w:rsidR="00CD776D">
        <w:rPr>
          <w:bCs/>
          <w:color w:val="000000" w:themeColor="text1"/>
          <w:szCs w:val="24"/>
        </w:rPr>
        <w:t xml:space="preserve">, nurodytą </w:t>
      </w:r>
      <w:r w:rsidR="00CD776D">
        <w:rPr>
          <w:color w:val="000000" w:themeColor="text1"/>
          <w:szCs w:val="24"/>
        </w:rPr>
        <w:t xml:space="preserve">Atrankos </w:t>
      </w:r>
      <w:r w:rsidR="00CD776D" w:rsidRPr="00823D31">
        <w:rPr>
          <w:color w:val="000000" w:themeColor="text1"/>
          <w:szCs w:val="24"/>
        </w:rPr>
        <w:t xml:space="preserve">aprašo </w:t>
      </w:r>
      <w:r w:rsidR="00EB2224">
        <w:rPr>
          <w:color w:val="000000" w:themeColor="text1"/>
          <w:szCs w:val="24"/>
        </w:rPr>
        <w:t>9</w:t>
      </w:r>
      <w:r w:rsidR="00CD776D">
        <w:rPr>
          <w:color w:val="000000" w:themeColor="text1"/>
          <w:szCs w:val="24"/>
        </w:rPr>
        <w:t xml:space="preserve"> </w:t>
      </w:r>
      <w:r w:rsidR="00CD776D" w:rsidRPr="00823D31">
        <w:rPr>
          <w:color w:val="000000" w:themeColor="text1"/>
          <w:szCs w:val="24"/>
        </w:rPr>
        <w:t>punkt</w:t>
      </w:r>
      <w:r w:rsidR="00CD776D">
        <w:rPr>
          <w:color w:val="000000" w:themeColor="text1"/>
          <w:szCs w:val="24"/>
        </w:rPr>
        <w:t>e,</w:t>
      </w:r>
      <w:r w:rsidR="000238B5">
        <w:rPr>
          <w:bCs/>
          <w:color w:val="000000" w:themeColor="text1"/>
          <w:szCs w:val="24"/>
        </w:rPr>
        <w:t xml:space="preserve"> </w:t>
      </w:r>
      <w:r w:rsidR="006E4451" w:rsidRPr="00F65780">
        <w:rPr>
          <w:color w:val="000000" w:themeColor="text1"/>
          <w:szCs w:val="24"/>
        </w:rPr>
        <w:t xml:space="preserve">Pareiškėjas gali pateikti </w:t>
      </w:r>
      <w:r w:rsidR="006E4451" w:rsidRPr="00214F82">
        <w:rPr>
          <w:color w:val="000000" w:themeColor="text1"/>
          <w:szCs w:val="24"/>
        </w:rPr>
        <w:t>Savivaldybės adminis</w:t>
      </w:r>
      <w:r w:rsidR="00214F82" w:rsidRPr="00214F82">
        <w:rPr>
          <w:color w:val="000000" w:themeColor="text1"/>
          <w:szCs w:val="24"/>
        </w:rPr>
        <w:t>tracijai ne daugiau kaip vieną P</w:t>
      </w:r>
      <w:r w:rsidR="006E4451" w:rsidRPr="00214F82">
        <w:rPr>
          <w:color w:val="000000" w:themeColor="text1"/>
          <w:szCs w:val="24"/>
        </w:rPr>
        <w:t>ara</w:t>
      </w:r>
      <w:r w:rsidR="00214F82" w:rsidRPr="00214F82">
        <w:rPr>
          <w:color w:val="000000" w:themeColor="text1"/>
          <w:szCs w:val="24"/>
        </w:rPr>
        <w:t>išką. Jeigu pateikiamos kelios P</w:t>
      </w:r>
      <w:r w:rsidR="006E4451" w:rsidRPr="00214F82">
        <w:rPr>
          <w:color w:val="000000" w:themeColor="text1"/>
          <w:szCs w:val="24"/>
        </w:rPr>
        <w:t>araiškos, vertinama paskutinė pateikta</w:t>
      </w:r>
      <w:r w:rsidR="00C17244" w:rsidRPr="00214F82">
        <w:rPr>
          <w:color w:val="000000" w:themeColor="text1"/>
          <w:szCs w:val="24"/>
        </w:rPr>
        <w:t xml:space="preserve"> </w:t>
      </w:r>
      <w:r w:rsidR="00214F82" w:rsidRPr="00214F82">
        <w:rPr>
          <w:color w:val="000000" w:themeColor="text1"/>
          <w:szCs w:val="24"/>
        </w:rPr>
        <w:t>P</w:t>
      </w:r>
      <w:r w:rsidR="00C17244" w:rsidRPr="00214F82">
        <w:rPr>
          <w:color w:val="000000" w:themeColor="text1"/>
          <w:szCs w:val="24"/>
        </w:rPr>
        <w:t>araiška</w:t>
      </w:r>
      <w:r w:rsidR="006E4451" w:rsidRPr="00214F82">
        <w:rPr>
          <w:color w:val="000000" w:themeColor="text1"/>
          <w:szCs w:val="24"/>
        </w:rPr>
        <w:t>.</w:t>
      </w:r>
    </w:p>
    <w:p w14:paraId="325FF617" w14:textId="474866E7" w:rsidR="006E4451" w:rsidRPr="00F65780" w:rsidRDefault="009A4605" w:rsidP="0092558D">
      <w:pPr>
        <w:tabs>
          <w:tab w:val="left" w:pos="426"/>
          <w:tab w:val="left" w:pos="851"/>
          <w:tab w:val="left" w:pos="1134"/>
          <w:tab w:val="left" w:pos="1418"/>
          <w:tab w:val="left" w:pos="1560"/>
        </w:tabs>
        <w:ind w:firstLine="851"/>
        <w:jc w:val="both"/>
        <w:rPr>
          <w:color w:val="000000" w:themeColor="text1"/>
          <w:szCs w:val="24"/>
        </w:rPr>
      </w:pPr>
      <w:r w:rsidRPr="00F65780">
        <w:rPr>
          <w:color w:val="000000" w:themeColor="text1"/>
          <w:szCs w:val="24"/>
        </w:rPr>
        <w:t>1</w:t>
      </w:r>
      <w:r w:rsidR="00111818" w:rsidRPr="00F65780">
        <w:rPr>
          <w:color w:val="000000" w:themeColor="text1"/>
          <w:szCs w:val="24"/>
        </w:rPr>
        <w:t>9</w:t>
      </w:r>
      <w:r w:rsidR="006E4451" w:rsidRPr="00F65780">
        <w:rPr>
          <w:color w:val="000000" w:themeColor="text1"/>
          <w:szCs w:val="24"/>
        </w:rPr>
        <w:t>. A</w:t>
      </w:r>
      <w:r w:rsidR="0096366A">
        <w:rPr>
          <w:color w:val="000000" w:themeColor="text1"/>
          <w:szCs w:val="24"/>
        </w:rPr>
        <w:t>trankos a</w:t>
      </w:r>
      <w:r w:rsidR="006E4451" w:rsidRPr="00F65780">
        <w:rPr>
          <w:color w:val="000000" w:themeColor="text1"/>
          <w:szCs w:val="24"/>
        </w:rPr>
        <w:t>prašo 1</w:t>
      </w:r>
      <w:r w:rsidR="00111818" w:rsidRPr="00F65780">
        <w:rPr>
          <w:color w:val="000000" w:themeColor="text1"/>
          <w:szCs w:val="24"/>
        </w:rPr>
        <w:t>5</w:t>
      </w:r>
      <w:r w:rsidR="006E4451" w:rsidRPr="00F65780">
        <w:rPr>
          <w:color w:val="000000" w:themeColor="text1"/>
          <w:szCs w:val="24"/>
        </w:rPr>
        <w:t xml:space="preserve"> punkte nurodytais būdais pasirašyta Paraiška su priedais ir A</w:t>
      </w:r>
      <w:r w:rsidR="0096366A">
        <w:rPr>
          <w:color w:val="000000" w:themeColor="text1"/>
          <w:szCs w:val="24"/>
        </w:rPr>
        <w:t>trankos a</w:t>
      </w:r>
      <w:r w:rsidR="006E4451" w:rsidRPr="00F65780">
        <w:rPr>
          <w:color w:val="000000" w:themeColor="text1"/>
          <w:szCs w:val="24"/>
        </w:rPr>
        <w:t>prašo 1</w:t>
      </w:r>
      <w:r w:rsidR="00174DBB">
        <w:rPr>
          <w:color w:val="000000" w:themeColor="text1"/>
          <w:szCs w:val="24"/>
        </w:rPr>
        <w:t>6</w:t>
      </w:r>
      <w:r w:rsidR="006E4451" w:rsidRPr="00F65780">
        <w:rPr>
          <w:color w:val="000000" w:themeColor="text1"/>
          <w:szCs w:val="24"/>
        </w:rPr>
        <w:t xml:space="preserve"> punkte nurodytais dokumentais teikiama:</w:t>
      </w:r>
    </w:p>
    <w:p w14:paraId="26709059" w14:textId="38102FAD" w:rsidR="006E4451" w:rsidRPr="00F65780" w:rsidRDefault="009A4605" w:rsidP="0092558D">
      <w:pPr>
        <w:pStyle w:val="Sraopastraipa"/>
        <w:tabs>
          <w:tab w:val="left" w:pos="426"/>
          <w:tab w:val="left" w:pos="567"/>
          <w:tab w:val="left" w:pos="851"/>
          <w:tab w:val="left" w:pos="1276"/>
        </w:tabs>
        <w:ind w:left="0" w:firstLine="851"/>
        <w:jc w:val="both"/>
        <w:rPr>
          <w:color w:val="000000" w:themeColor="text1"/>
        </w:rPr>
      </w:pPr>
      <w:r w:rsidRPr="00F65780">
        <w:rPr>
          <w:color w:val="000000" w:themeColor="text1"/>
          <w:szCs w:val="24"/>
        </w:rPr>
        <w:t>1</w:t>
      </w:r>
      <w:r w:rsidR="00111818" w:rsidRPr="00F65780">
        <w:rPr>
          <w:color w:val="000000" w:themeColor="text1"/>
          <w:szCs w:val="24"/>
        </w:rPr>
        <w:t>9</w:t>
      </w:r>
      <w:r w:rsidR="006E4451" w:rsidRPr="00F65780">
        <w:rPr>
          <w:color w:val="000000" w:themeColor="text1"/>
          <w:szCs w:val="24"/>
        </w:rPr>
        <w:t xml:space="preserve">.1. </w:t>
      </w:r>
      <w:r w:rsidR="006E4451" w:rsidRPr="00F65780">
        <w:rPr>
          <w:color w:val="000000" w:themeColor="text1"/>
        </w:rPr>
        <w:t>per e. pristatymo sistemą;</w:t>
      </w:r>
    </w:p>
    <w:p w14:paraId="475E5E74" w14:textId="13E57043" w:rsidR="006E4451" w:rsidRPr="00F65780" w:rsidRDefault="009A4605" w:rsidP="0092558D">
      <w:pPr>
        <w:pStyle w:val="Sraopastraipa"/>
        <w:tabs>
          <w:tab w:val="left" w:pos="426"/>
          <w:tab w:val="left" w:pos="567"/>
          <w:tab w:val="left" w:pos="1276"/>
        </w:tabs>
        <w:ind w:left="0" w:firstLine="851"/>
        <w:jc w:val="both"/>
        <w:rPr>
          <w:color w:val="000000" w:themeColor="text1"/>
          <w:szCs w:val="24"/>
        </w:rPr>
      </w:pPr>
      <w:r w:rsidRPr="00F65780">
        <w:rPr>
          <w:color w:val="000000" w:themeColor="text1"/>
        </w:rPr>
        <w:t>1</w:t>
      </w:r>
      <w:r w:rsidR="00111818" w:rsidRPr="00F65780">
        <w:rPr>
          <w:color w:val="000000" w:themeColor="text1"/>
        </w:rPr>
        <w:t>9</w:t>
      </w:r>
      <w:r w:rsidR="006E4451" w:rsidRPr="00F65780">
        <w:rPr>
          <w:color w:val="000000" w:themeColor="text1"/>
        </w:rPr>
        <w:t>.2. popierine forma, užpildyta kompiuteriu, pristatant atrankos skelbime nurodytu adresu.</w:t>
      </w:r>
      <w:r w:rsidR="006E4451" w:rsidRPr="00F65780">
        <w:rPr>
          <w:color w:val="000000" w:themeColor="text1"/>
          <w:szCs w:val="24"/>
        </w:rPr>
        <w:t xml:space="preserve"> Visi dokumentai turi būti sudėti į vieną voką, ant kurio turi būti užrašyta „</w:t>
      </w:r>
      <w:r w:rsidR="00174DBB">
        <w:rPr>
          <w:lang w:eastAsia="lt-LT"/>
        </w:rPr>
        <w:t>Sveikatos priežiūros kokybės ir efektyvumo didinimo</w:t>
      </w:r>
      <w:r w:rsidR="00174DBB">
        <w:rPr>
          <w:b/>
          <w:bCs/>
          <w:lang w:eastAsia="lt-LT"/>
        </w:rPr>
        <w:t xml:space="preserve"> </w:t>
      </w:r>
      <w:r w:rsidR="00174DBB">
        <w:rPr>
          <w:lang w:eastAsia="lt-LT"/>
        </w:rPr>
        <w:t>plėtros programos  pažangos priemonės 11-002-02-11-01 „Gerinti sveikatos priežiūros paslaugų kokybę ir prieinamumą“</w:t>
      </w:r>
      <w:r w:rsidR="00174DBB">
        <w:t xml:space="preserve"> projekto parnerių</w:t>
      </w:r>
      <w:r w:rsidR="006E4451" w:rsidRPr="00F65780">
        <w:rPr>
          <w:color w:val="000000" w:themeColor="text1"/>
          <w:szCs w:val="24"/>
        </w:rPr>
        <w:t xml:space="preserve"> atrankos paraiška</w:t>
      </w:r>
      <w:r w:rsidR="00214F82">
        <w:rPr>
          <w:color w:val="000000" w:themeColor="text1"/>
          <w:szCs w:val="24"/>
        </w:rPr>
        <w:t xml:space="preserve"> pagal veiklą _____________</w:t>
      </w:r>
      <w:r w:rsidR="006E4451" w:rsidRPr="00F65780">
        <w:rPr>
          <w:color w:val="000000" w:themeColor="text1"/>
          <w:szCs w:val="24"/>
        </w:rPr>
        <w:t>“. Vokas turi būti antspauduotas organizacijos antspaudu, jei ji antspaudą privalo turėti;</w:t>
      </w:r>
    </w:p>
    <w:p w14:paraId="0A5A63DB" w14:textId="2F303F31" w:rsidR="006E4451" w:rsidRPr="00F65780" w:rsidRDefault="009A4605" w:rsidP="0092558D">
      <w:pPr>
        <w:pStyle w:val="Sraopastraipa"/>
        <w:tabs>
          <w:tab w:val="left" w:pos="426"/>
          <w:tab w:val="left" w:pos="567"/>
          <w:tab w:val="left" w:pos="1276"/>
        </w:tabs>
        <w:ind w:left="0" w:firstLine="851"/>
        <w:jc w:val="both"/>
        <w:rPr>
          <w:color w:val="000000" w:themeColor="text1"/>
          <w:szCs w:val="24"/>
        </w:rPr>
      </w:pPr>
      <w:r w:rsidRPr="00F65780">
        <w:rPr>
          <w:color w:val="000000" w:themeColor="text1"/>
          <w:szCs w:val="24"/>
        </w:rPr>
        <w:t>1</w:t>
      </w:r>
      <w:r w:rsidR="00111818" w:rsidRPr="00F65780">
        <w:rPr>
          <w:color w:val="000000" w:themeColor="text1"/>
          <w:szCs w:val="24"/>
        </w:rPr>
        <w:t>9</w:t>
      </w:r>
      <w:r w:rsidR="00214F82">
        <w:rPr>
          <w:color w:val="000000" w:themeColor="text1"/>
          <w:szCs w:val="24"/>
        </w:rPr>
        <w:t>.3 Projekto partnerių a</w:t>
      </w:r>
      <w:r w:rsidR="006E4451" w:rsidRPr="00F65780">
        <w:rPr>
          <w:color w:val="000000" w:themeColor="text1"/>
          <w:szCs w:val="24"/>
        </w:rPr>
        <w:t>trankos skelbime nurodytu elektroninio pašto adresu arba per dokumentų valdymo sistemą „Avilys“. Teikiami dokumentai turi būti parengti ir patvirtinti vadovaujantis Lietuvos Respublikos elektroninio parašo įstatymu ir Elektroninio parašo taisyklėmis, patvirtintomis valstybės įmonės Registrų centro direktoriaus 2012 m. gegužės 31 d. įsakymu Nr. V-159 „Dėl Elektroninio parašo taisyklių patvirtinimo“.</w:t>
      </w:r>
    </w:p>
    <w:p w14:paraId="48B5889F" w14:textId="039A0D39" w:rsidR="006E4451" w:rsidRPr="00F65780" w:rsidRDefault="0009207B" w:rsidP="0092558D">
      <w:pPr>
        <w:pStyle w:val="Sraopastraipa"/>
        <w:tabs>
          <w:tab w:val="left" w:pos="426"/>
          <w:tab w:val="left" w:pos="567"/>
          <w:tab w:val="left" w:pos="1276"/>
        </w:tabs>
        <w:ind w:left="0" w:firstLine="851"/>
        <w:jc w:val="both"/>
        <w:rPr>
          <w:b/>
          <w:color w:val="000000" w:themeColor="text1"/>
          <w:szCs w:val="24"/>
        </w:rPr>
      </w:pPr>
      <w:r>
        <w:rPr>
          <w:color w:val="000000" w:themeColor="text1"/>
          <w:szCs w:val="24"/>
        </w:rPr>
        <w:t>20</w:t>
      </w:r>
      <w:r w:rsidR="00214F82">
        <w:rPr>
          <w:color w:val="000000" w:themeColor="text1"/>
          <w:szCs w:val="24"/>
        </w:rPr>
        <w:t>. Projekto partnerių a</w:t>
      </w:r>
      <w:r w:rsidR="006E4451" w:rsidRPr="00F65780">
        <w:rPr>
          <w:color w:val="000000" w:themeColor="text1"/>
          <w:szCs w:val="24"/>
        </w:rPr>
        <w:t>trankos konkursas laikomas įvyku</w:t>
      </w:r>
      <w:r w:rsidR="00214F82">
        <w:rPr>
          <w:color w:val="000000" w:themeColor="text1"/>
          <w:szCs w:val="24"/>
        </w:rPr>
        <w:t>siu, kai pateikiama bent viena Paraiška. Gautos P</w:t>
      </w:r>
      <w:r w:rsidR="006E4451" w:rsidRPr="00F65780">
        <w:rPr>
          <w:color w:val="000000" w:themeColor="text1"/>
          <w:szCs w:val="24"/>
        </w:rPr>
        <w:t xml:space="preserve">araiškos registruojamos teisės aktų nustatyta tvarka.  </w:t>
      </w:r>
    </w:p>
    <w:p w14:paraId="77472136" w14:textId="77777777" w:rsidR="006E4451" w:rsidRPr="006E4451" w:rsidRDefault="006E4451" w:rsidP="006E4451">
      <w:pPr>
        <w:tabs>
          <w:tab w:val="left" w:pos="426"/>
          <w:tab w:val="left" w:pos="993"/>
        </w:tabs>
        <w:jc w:val="both"/>
        <w:rPr>
          <w:color w:val="FF0000"/>
          <w:szCs w:val="24"/>
        </w:rPr>
      </w:pPr>
    </w:p>
    <w:p w14:paraId="7ED21291" w14:textId="6A4F2586" w:rsidR="006E4451" w:rsidRPr="00F65780" w:rsidRDefault="009A4605" w:rsidP="006E4451">
      <w:pPr>
        <w:tabs>
          <w:tab w:val="left" w:pos="360"/>
          <w:tab w:val="left" w:pos="630"/>
        </w:tabs>
        <w:jc w:val="center"/>
        <w:rPr>
          <w:b/>
          <w:color w:val="000000" w:themeColor="text1"/>
          <w:szCs w:val="24"/>
        </w:rPr>
      </w:pPr>
      <w:r w:rsidRPr="00F65780">
        <w:rPr>
          <w:b/>
          <w:color w:val="000000" w:themeColor="text1"/>
          <w:szCs w:val="24"/>
        </w:rPr>
        <w:t>I</w:t>
      </w:r>
      <w:r w:rsidR="006E4451" w:rsidRPr="00F65780">
        <w:rPr>
          <w:b/>
          <w:color w:val="000000" w:themeColor="text1"/>
          <w:szCs w:val="24"/>
        </w:rPr>
        <w:t>V SKYRIUS</w:t>
      </w:r>
    </w:p>
    <w:p w14:paraId="5C1F51EA" w14:textId="77777777" w:rsidR="006E4451" w:rsidRPr="00F65780" w:rsidRDefault="006E4451" w:rsidP="006E4451">
      <w:pPr>
        <w:shd w:val="clear" w:color="auto" w:fill="FFFFFF"/>
        <w:jc w:val="center"/>
        <w:rPr>
          <w:b/>
          <w:bCs/>
          <w:color w:val="000000" w:themeColor="text1"/>
          <w:szCs w:val="24"/>
        </w:rPr>
      </w:pPr>
      <w:r w:rsidRPr="00F65780">
        <w:rPr>
          <w:b/>
          <w:bCs/>
          <w:color w:val="000000" w:themeColor="text1"/>
          <w:szCs w:val="24"/>
        </w:rPr>
        <w:t>KOMISIJOS SUDARYMAS IR DARBO ORGANIZAVIMAS</w:t>
      </w:r>
    </w:p>
    <w:p w14:paraId="389666FC" w14:textId="77777777" w:rsidR="006E4451" w:rsidRPr="00F65780" w:rsidRDefault="006E4451" w:rsidP="006E4451">
      <w:pPr>
        <w:tabs>
          <w:tab w:val="left" w:pos="360"/>
          <w:tab w:val="left" w:pos="630"/>
        </w:tabs>
        <w:rPr>
          <w:bCs/>
          <w:color w:val="000000" w:themeColor="text1"/>
          <w:szCs w:val="24"/>
        </w:rPr>
      </w:pPr>
    </w:p>
    <w:p w14:paraId="7CF99760" w14:textId="741F29F4" w:rsidR="006E4451" w:rsidRPr="00F65780" w:rsidRDefault="006E4451" w:rsidP="006E4451">
      <w:pPr>
        <w:tabs>
          <w:tab w:val="left" w:pos="426"/>
          <w:tab w:val="left" w:pos="993"/>
        </w:tabs>
        <w:ind w:firstLine="851"/>
        <w:jc w:val="both"/>
        <w:rPr>
          <w:color w:val="000000" w:themeColor="text1"/>
          <w:szCs w:val="24"/>
        </w:rPr>
      </w:pPr>
      <w:r w:rsidRPr="00F65780">
        <w:rPr>
          <w:bCs/>
          <w:color w:val="000000" w:themeColor="text1"/>
          <w:szCs w:val="24"/>
        </w:rPr>
        <w:t>2</w:t>
      </w:r>
      <w:r w:rsidR="00111818" w:rsidRPr="00F65780">
        <w:rPr>
          <w:bCs/>
          <w:color w:val="000000" w:themeColor="text1"/>
          <w:szCs w:val="24"/>
        </w:rPr>
        <w:t>1</w:t>
      </w:r>
      <w:r w:rsidRPr="00F65780">
        <w:rPr>
          <w:bCs/>
          <w:color w:val="000000" w:themeColor="text1"/>
          <w:szCs w:val="24"/>
        </w:rPr>
        <w:t xml:space="preserve">. </w:t>
      </w:r>
      <w:r w:rsidR="00214F82">
        <w:rPr>
          <w:color w:val="000000" w:themeColor="text1"/>
          <w:szCs w:val="24"/>
        </w:rPr>
        <w:t>Projekto partnerių atrankai pateiktas P</w:t>
      </w:r>
      <w:r w:rsidRPr="00F65780">
        <w:rPr>
          <w:color w:val="000000" w:themeColor="text1"/>
          <w:szCs w:val="24"/>
        </w:rPr>
        <w:t xml:space="preserve">araiškas vertina Komisija, sudaryta iš Savivaldybės administracijos darbuotojų ir tvirtinama Savivaldybės administracijos direktoriaus įsakymu. Komisiją sudaro: pirmininkas, pirmininko pavaduotojas, sekretorius ir 2 nariai. Komisija yra nenuolatinio pobūdžio ir sudaroma tik </w:t>
      </w:r>
      <w:r w:rsidR="00DD53B5" w:rsidRPr="00F65780">
        <w:rPr>
          <w:color w:val="000000" w:themeColor="text1"/>
          <w:szCs w:val="24"/>
        </w:rPr>
        <w:t>Projekto partnerių</w:t>
      </w:r>
      <w:r w:rsidRPr="00F65780">
        <w:rPr>
          <w:color w:val="000000" w:themeColor="text1"/>
        </w:rPr>
        <w:t xml:space="preserve"> atrankai.</w:t>
      </w:r>
    </w:p>
    <w:p w14:paraId="0E31492C" w14:textId="5A634EE7" w:rsidR="006E4451" w:rsidRPr="00F65780" w:rsidRDefault="006E4451" w:rsidP="006E4451">
      <w:pPr>
        <w:tabs>
          <w:tab w:val="left" w:pos="426"/>
          <w:tab w:val="left" w:pos="993"/>
        </w:tabs>
        <w:ind w:firstLine="851"/>
        <w:jc w:val="both"/>
        <w:rPr>
          <w:color w:val="000000" w:themeColor="text1"/>
          <w:szCs w:val="24"/>
        </w:rPr>
      </w:pPr>
      <w:r w:rsidRPr="00F65780">
        <w:rPr>
          <w:bCs/>
          <w:color w:val="000000" w:themeColor="text1"/>
          <w:szCs w:val="24"/>
        </w:rPr>
        <w:t>2</w:t>
      </w:r>
      <w:r w:rsidR="00111818" w:rsidRPr="00F65780">
        <w:rPr>
          <w:bCs/>
          <w:color w:val="000000" w:themeColor="text1"/>
          <w:szCs w:val="24"/>
        </w:rPr>
        <w:t>2</w:t>
      </w:r>
      <w:r w:rsidRPr="00F65780">
        <w:rPr>
          <w:bCs/>
          <w:color w:val="000000" w:themeColor="text1"/>
          <w:szCs w:val="24"/>
        </w:rPr>
        <w:t xml:space="preserve">. </w:t>
      </w:r>
      <w:r w:rsidRPr="00F65780">
        <w:rPr>
          <w:color w:val="000000" w:themeColor="text1"/>
          <w:szCs w:val="24"/>
        </w:rPr>
        <w:t xml:space="preserve">Komisijos darbą organizuoja ir jai vadovauja Komisijos pirmininkas, jo nesant – pirmininko pavaduotojas. Komisiją techniškai aptarnauja Komisijos sekretorius, kurį įsakymu skiria Savivaldybės administracijos direktorius. Komisijos sekretorius yra Komisijos narys. </w:t>
      </w:r>
    </w:p>
    <w:p w14:paraId="13D0C3E0" w14:textId="19072179" w:rsidR="006E4451" w:rsidRPr="00F65780" w:rsidRDefault="006E4451" w:rsidP="006E4451">
      <w:pPr>
        <w:tabs>
          <w:tab w:val="left" w:pos="426"/>
          <w:tab w:val="left" w:pos="993"/>
        </w:tabs>
        <w:ind w:firstLine="851"/>
        <w:jc w:val="both"/>
        <w:rPr>
          <w:color w:val="000000" w:themeColor="text1"/>
          <w:szCs w:val="24"/>
        </w:rPr>
      </w:pPr>
      <w:r w:rsidRPr="00F65780">
        <w:rPr>
          <w:bCs/>
          <w:color w:val="000000" w:themeColor="text1"/>
          <w:szCs w:val="24"/>
        </w:rPr>
        <w:t>2</w:t>
      </w:r>
      <w:r w:rsidR="00111818" w:rsidRPr="00F65780">
        <w:rPr>
          <w:bCs/>
          <w:color w:val="000000" w:themeColor="text1"/>
          <w:szCs w:val="24"/>
        </w:rPr>
        <w:t>3</w:t>
      </w:r>
      <w:r w:rsidRPr="00F65780">
        <w:rPr>
          <w:bCs/>
          <w:color w:val="000000" w:themeColor="text1"/>
          <w:szCs w:val="24"/>
        </w:rPr>
        <w:t xml:space="preserve">. </w:t>
      </w:r>
      <w:r w:rsidRPr="00F65780">
        <w:rPr>
          <w:color w:val="000000" w:themeColor="text1"/>
          <w:szCs w:val="24"/>
        </w:rPr>
        <w:t>Komisija savo veikloje vadovaujasi Lietuvos Respublikos įstatymais, Lietuvos Respublikos Vyriausybės nutarimais, A</w:t>
      </w:r>
      <w:r w:rsidR="00031A65">
        <w:rPr>
          <w:color w:val="000000" w:themeColor="text1"/>
          <w:szCs w:val="24"/>
        </w:rPr>
        <w:t>trankos a</w:t>
      </w:r>
      <w:r w:rsidRPr="00F65780">
        <w:rPr>
          <w:color w:val="000000" w:themeColor="text1"/>
          <w:szCs w:val="24"/>
        </w:rPr>
        <w:t>prašu</w:t>
      </w:r>
      <w:r w:rsidR="00031A65">
        <w:rPr>
          <w:color w:val="000000" w:themeColor="text1"/>
          <w:szCs w:val="24"/>
        </w:rPr>
        <w:t>, Priemonės aprašu</w:t>
      </w:r>
      <w:r w:rsidRPr="00F65780">
        <w:rPr>
          <w:color w:val="000000" w:themeColor="text1"/>
          <w:szCs w:val="24"/>
        </w:rPr>
        <w:t xml:space="preserve"> ir kitais teisės aktais.</w:t>
      </w:r>
    </w:p>
    <w:p w14:paraId="4AF72644" w14:textId="6742217E" w:rsidR="006E4451" w:rsidRPr="00F65780" w:rsidRDefault="006E4451" w:rsidP="006E4451">
      <w:pPr>
        <w:tabs>
          <w:tab w:val="left" w:pos="426"/>
          <w:tab w:val="left" w:pos="993"/>
        </w:tabs>
        <w:ind w:firstLine="851"/>
        <w:jc w:val="both"/>
        <w:rPr>
          <w:color w:val="000000" w:themeColor="text1"/>
          <w:szCs w:val="24"/>
        </w:rPr>
      </w:pPr>
      <w:r w:rsidRPr="00F65780">
        <w:rPr>
          <w:bCs/>
          <w:color w:val="000000" w:themeColor="text1"/>
          <w:szCs w:val="24"/>
        </w:rPr>
        <w:t>2</w:t>
      </w:r>
      <w:r w:rsidR="00111818" w:rsidRPr="00F65780">
        <w:rPr>
          <w:bCs/>
          <w:color w:val="000000" w:themeColor="text1"/>
          <w:szCs w:val="24"/>
        </w:rPr>
        <w:t>4</w:t>
      </w:r>
      <w:r w:rsidRPr="00F65780">
        <w:rPr>
          <w:bCs/>
          <w:color w:val="000000" w:themeColor="text1"/>
          <w:szCs w:val="24"/>
        </w:rPr>
        <w:t xml:space="preserve">. </w:t>
      </w:r>
      <w:r w:rsidRPr="00F65780">
        <w:rPr>
          <w:color w:val="000000" w:themeColor="text1"/>
          <w:szCs w:val="24"/>
        </w:rPr>
        <w:t>Komisijos pirmininkas šaukia Komisijos posėdžius, pirmininkauja posėdžiams, koordinuoja Komisijos darbą.</w:t>
      </w:r>
    </w:p>
    <w:p w14:paraId="0683D9E5" w14:textId="0B037507" w:rsidR="006E4451" w:rsidRPr="00F65780" w:rsidRDefault="006E4451" w:rsidP="006E4451">
      <w:pPr>
        <w:tabs>
          <w:tab w:val="left" w:pos="426"/>
          <w:tab w:val="left" w:pos="993"/>
        </w:tabs>
        <w:ind w:firstLine="851"/>
        <w:jc w:val="both"/>
        <w:rPr>
          <w:color w:val="000000" w:themeColor="text1"/>
          <w:szCs w:val="24"/>
        </w:rPr>
      </w:pPr>
      <w:r w:rsidRPr="00F65780">
        <w:rPr>
          <w:bCs/>
          <w:color w:val="000000" w:themeColor="text1"/>
          <w:szCs w:val="24"/>
        </w:rPr>
        <w:t>2</w:t>
      </w:r>
      <w:r w:rsidR="00111818" w:rsidRPr="00F65780">
        <w:rPr>
          <w:bCs/>
          <w:color w:val="000000" w:themeColor="text1"/>
          <w:szCs w:val="24"/>
        </w:rPr>
        <w:t>5</w:t>
      </w:r>
      <w:r w:rsidRPr="00F65780">
        <w:rPr>
          <w:bCs/>
          <w:color w:val="000000" w:themeColor="text1"/>
          <w:szCs w:val="24"/>
        </w:rPr>
        <w:t xml:space="preserve">. </w:t>
      </w:r>
      <w:r w:rsidRPr="00F65780">
        <w:rPr>
          <w:color w:val="000000" w:themeColor="text1"/>
          <w:szCs w:val="24"/>
        </w:rPr>
        <w:t>Pirmasis Komisijos posėdis šaukiamas ne vėliau kaip per 7 darbo di</w:t>
      </w:r>
      <w:r w:rsidR="00D272AC">
        <w:rPr>
          <w:color w:val="000000" w:themeColor="text1"/>
          <w:szCs w:val="24"/>
        </w:rPr>
        <w:t>enas nuo paskutinės nustatytos P</w:t>
      </w:r>
      <w:r w:rsidRPr="00F65780">
        <w:rPr>
          <w:color w:val="000000" w:themeColor="text1"/>
          <w:szCs w:val="24"/>
        </w:rPr>
        <w:t>araiškų pateikimo konkursui dienos.</w:t>
      </w:r>
    </w:p>
    <w:p w14:paraId="0B4ADBD8" w14:textId="3691DD4E" w:rsidR="006E4451" w:rsidRPr="00F65780" w:rsidRDefault="006E4451" w:rsidP="006E4451">
      <w:pPr>
        <w:tabs>
          <w:tab w:val="left" w:pos="426"/>
          <w:tab w:val="left" w:pos="993"/>
        </w:tabs>
        <w:ind w:firstLine="851"/>
        <w:jc w:val="both"/>
        <w:rPr>
          <w:color w:val="000000" w:themeColor="text1"/>
          <w:szCs w:val="24"/>
        </w:rPr>
      </w:pPr>
      <w:r w:rsidRPr="00F65780">
        <w:rPr>
          <w:bCs/>
          <w:color w:val="000000" w:themeColor="text1"/>
          <w:szCs w:val="24"/>
        </w:rPr>
        <w:t>2</w:t>
      </w:r>
      <w:r w:rsidR="00111818" w:rsidRPr="00F65780">
        <w:rPr>
          <w:bCs/>
          <w:color w:val="000000" w:themeColor="text1"/>
          <w:szCs w:val="24"/>
        </w:rPr>
        <w:t>6</w:t>
      </w:r>
      <w:r w:rsidRPr="00F65780">
        <w:rPr>
          <w:bCs/>
          <w:color w:val="000000" w:themeColor="text1"/>
          <w:szCs w:val="24"/>
        </w:rPr>
        <w:t xml:space="preserve">. </w:t>
      </w:r>
      <w:r w:rsidRPr="00F65780">
        <w:rPr>
          <w:color w:val="000000" w:themeColor="text1"/>
          <w:szCs w:val="24"/>
        </w:rPr>
        <w:t xml:space="preserve">Komisijos darbo forma yra posėdžiai. Posėdžiai yra teisėti, kai juose dalyvauja ne mažiau kaip 3 Komisijos nariai. </w:t>
      </w:r>
    </w:p>
    <w:p w14:paraId="51E0A30B" w14:textId="000A1AFA" w:rsidR="006E4451" w:rsidRPr="00F65780" w:rsidRDefault="009A4605" w:rsidP="006E4451">
      <w:pPr>
        <w:tabs>
          <w:tab w:val="left" w:pos="426"/>
          <w:tab w:val="left" w:pos="993"/>
        </w:tabs>
        <w:ind w:firstLine="851"/>
        <w:jc w:val="both"/>
        <w:rPr>
          <w:color w:val="000000" w:themeColor="text1"/>
          <w:szCs w:val="24"/>
        </w:rPr>
      </w:pPr>
      <w:r w:rsidRPr="00F65780">
        <w:rPr>
          <w:bCs/>
          <w:color w:val="000000" w:themeColor="text1"/>
          <w:szCs w:val="24"/>
        </w:rPr>
        <w:t>2</w:t>
      </w:r>
      <w:r w:rsidR="00111818" w:rsidRPr="00F65780">
        <w:rPr>
          <w:bCs/>
          <w:color w:val="000000" w:themeColor="text1"/>
          <w:szCs w:val="24"/>
        </w:rPr>
        <w:t>7</w:t>
      </w:r>
      <w:r w:rsidR="006E4451" w:rsidRPr="00F65780">
        <w:rPr>
          <w:bCs/>
          <w:color w:val="000000" w:themeColor="text1"/>
          <w:szCs w:val="24"/>
        </w:rPr>
        <w:t xml:space="preserve">. </w:t>
      </w:r>
      <w:r w:rsidR="006E4451" w:rsidRPr="00F65780">
        <w:rPr>
          <w:color w:val="000000" w:themeColor="text1"/>
          <w:szCs w:val="24"/>
        </w:rPr>
        <w:t xml:space="preserve">Komisijos nariams apie rengiamą Komisijos posėdį ne vėliau kaip prieš 3 darbo dienas praneša Komisijos sekretorius. </w:t>
      </w:r>
    </w:p>
    <w:p w14:paraId="31DBB1F7" w14:textId="11A4D13D" w:rsidR="006E4451" w:rsidRPr="00F65780" w:rsidRDefault="009A4605" w:rsidP="006E4451">
      <w:pPr>
        <w:tabs>
          <w:tab w:val="left" w:pos="426"/>
          <w:tab w:val="left" w:pos="993"/>
        </w:tabs>
        <w:ind w:firstLine="851"/>
        <w:jc w:val="both"/>
        <w:rPr>
          <w:color w:val="000000" w:themeColor="text1"/>
          <w:szCs w:val="24"/>
        </w:rPr>
      </w:pPr>
      <w:r w:rsidRPr="00F65780">
        <w:rPr>
          <w:bCs/>
          <w:color w:val="000000" w:themeColor="text1"/>
          <w:szCs w:val="24"/>
        </w:rPr>
        <w:t>2</w:t>
      </w:r>
      <w:r w:rsidR="00111818" w:rsidRPr="00F65780">
        <w:rPr>
          <w:bCs/>
          <w:color w:val="000000" w:themeColor="text1"/>
          <w:szCs w:val="24"/>
        </w:rPr>
        <w:t>8</w:t>
      </w:r>
      <w:r w:rsidR="006E4451" w:rsidRPr="00F65780">
        <w:rPr>
          <w:bCs/>
          <w:color w:val="000000" w:themeColor="text1"/>
          <w:szCs w:val="24"/>
        </w:rPr>
        <w:t xml:space="preserve">. </w:t>
      </w:r>
      <w:r w:rsidR="006E4451" w:rsidRPr="00F65780">
        <w:rPr>
          <w:color w:val="000000" w:themeColor="text1"/>
          <w:szCs w:val="24"/>
        </w:rPr>
        <w:t>Pradėdami darbą, Komis</w:t>
      </w:r>
      <w:r w:rsidR="00D272AC">
        <w:rPr>
          <w:color w:val="000000" w:themeColor="text1"/>
          <w:szCs w:val="24"/>
        </w:rPr>
        <w:t>ijos nariai privalo pasirašyti P</w:t>
      </w:r>
      <w:r w:rsidR="006E4451" w:rsidRPr="00F65780">
        <w:rPr>
          <w:color w:val="000000" w:themeColor="text1"/>
          <w:szCs w:val="24"/>
        </w:rPr>
        <w:t>araiškų vertinimo ir atrankos Komisijos nario konfidencialumo pasižadėjimą ir nešališkumo deklaraciją (</w:t>
      </w:r>
      <w:r w:rsidR="00803543">
        <w:rPr>
          <w:color w:val="000000" w:themeColor="text1"/>
          <w:szCs w:val="24"/>
        </w:rPr>
        <w:t>5</w:t>
      </w:r>
      <w:r w:rsidR="00C33703">
        <w:rPr>
          <w:color w:val="000000" w:themeColor="text1"/>
          <w:szCs w:val="24"/>
        </w:rPr>
        <w:t xml:space="preserve"> ir </w:t>
      </w:r>
      <w:r w:rsidR="00803543">
        <w:rPr>
          <w:color w:val="000000" w:themeColor="text1"/>
          <w:szCs w:val="24"/>
        </w:rPr>
        <w:t>6</w:t>
      </w:r>
      <w:r w:rsidR="00C33703">
        <w:rPr>
          <w:color w:val="000000" w:themeColor="text1"/>
          <w:szCs w:val="24"/>
        </w:rPr>
        <w:t xml:space="preserve"> </w:t>
      </w:r>
      <w:r w:rsidR="006E4451" w:rsidRPr="00F65780">
        <w:rPr>
          <w:color w:val="000000" w:themeColor="text1"/>
          <w:szCs w:val="24"/>
        </w:rPr>
        <w:t>prieda</w:t>
      </w:r>
      <w:r w:rsidR="00C33703">
        <w:rPr>
          <w:color w:val="000000" w:themeColor="text1"/>
          <w:szCs w:val="24"/>
        </w:rPr>
        <w:t>i</w:t>
      </w:r>
      <w:r w:rsidR="006E4451" w:rsidRPr="00F65780">
        <w:rPr>
          <w:color w:val="000000" w:themeColor="text1"/>
          <w:szCs w:val="24"/>
        </w:rPr>
        <w:t xml:space="preserve">). </w:t>
      </w:r>
    </w:p>
    <w:p w14:paraId="544729D2" w14:textId="75B5A4EB" w:rsidR="006E4451" w:rsidRPr="00F65780" w:rsidRDefault="009A4605" w:rsidP="006E4451">
      <w:pPr>
        <w:tabs>
          <w:tab w:val="left" w:pos="426"/>
          <w:tab w:val="left" w:pos="993"/>
        </w:tabs>
        <w:ind w:firstLine="851"/>
        <w:jc w:val="both"/>
        <w:rPr>
          <w:color w:val="000000" w:themeColor="text1"/>
          <w:szCs w:val="24"/>
        </w:rPr>
      </w:pPr>
      <w:r w:rsidRPr="00F65780">
        <w:rPr>
          <w:bCs/>
          <w:color w:val="000000" w:themeColor="text1"/>
          <w:szCs w:val="24"/>
        </w:rPr>
        <w:t>2</w:t>
      </w:r>
      <w:r w:rsidR="00111818" w:rsidRPr="00F65780">
        <w:rPr>
          <w:bCs/>
          <w:color w:val="000000" w:themeColor="text1"/>
          <w:szCs w:val="24"/>
        </w:rPr>
        <w:t>9</w:t>
      </w:r>
      <w:r w:rsidR="006E4451" w:rsidRPr="00F65780">
        <w:rPr>
          <w:bCs/>
          <w:color w:val="000000" w:themeColor="text1"/>
          <w:szCs w:val="24"/>
        </w:rPr>
        <w:t xml:space="preserve">. </w:t>
      </w:r>
      <w:r w:rsidR="006E4451" w:rsidRPr="00F65780">
        <w:rPr>
          <w:color w:val="000000" w:themeColor="text1"/>
          <w:szCs w:val="24"/>
        </w:rPr>
        <w:t>Jeigu yra aplinkybių, dėl kurių gali kilti interesų konfliktas, su tomis aplinkybėmis susijęs (-ę) Komisijos narys (-</w:t>
      </w:r>
      <w:proofErr w:type="spellStart"/>
      <w:r w:rsidR="006E4451" w:rsidRPr="00F65780">
        <w:rPr>
          <w:color w:val="000000" w:themeColor="text1"/>
          <w:szCs w:val="24"/>
        </w:rPr>
        <w:t>iai</w:t>
      </w:r>
      <w:proofErr w:type="spellEnd"/>
      <w:r w:rsidR="006E4451" w:rsidRPr="00F65780">
        <w:rPr>
          <w:color w:val="000000" w:themeColor="text1"/>
          <w:szCs w:val="24"/>
        </w:rPr>
        <w:t>), p</w:t>
      </w:r>
      <w:r w:rsidR="00D272AC">
        <w:rPr>
          <w:color w:val="000000" w:themeColor="text1"/>
          <w:szCs w:val="24"/>
        </w:rPr>
        <w:t>rieš pradėdamas (-i) nagrinėti P</w:t>
      </w:r>
      <w:r w:rsidR="006E4451" w:rsidRPr="00F65780">
        <w:rPr>
          <w:color w:val="000000" w:themeColor="text1"/>
          <w:szCs w:val="24"/>
        </w:rPr>
        <w:t>araiškas, turi nusišalinti, prieš tai pranešęs (-ę) Komisijos pirmininkui. Jeigu Komisijos narys (-</w:t>
      </w:r>
      <w:proofErr w:type="spellStart"/>
      <w:r w:rsidR="006E4451" w:rsidRPr="00F65780">
        <w:rPr>
          <w:color w:val="000000" w:themeColor="text1"/>
          <w:szCs w:val="24"/>
        </w:rPr>
        <w:t>iai</w:t>
      </w:r>
      <w:proofErr w:type="spellEnd"/>
      <w:r w:rsidR="006E4451" w:rsidRPr="00F65780">
        <w:rPr>
          <w:color w:val="000000" w:themeColor="text1"/>
          <w:szCs w:val="24"/>
        </w:rPr>
        <w:t xml:space="preserve">) nenusišalina, o vėliau dėl to kyla interesų konfliktas, jo (jų) vertinimo rezultatai laikomi negaliojančiais. </w:t>
      </w:r>
    </w:p>
    <w:p w14:paraId="491C3601" w14:textId="6A9D1D15" w:rsidR="006E4451" w:rsidRPr="00F65780" w:rsidRDefault="00111818" w:rsidP="006E4451">
      <w:pPr>
        <w:tabs>
          <w:tab w:val="left" w:pos="426"/>
          <w:tab w:val="left" w:pos="993"/>
        </w:tabs>
        <w:ind w:firstLine="851"/>
        <w:jc w:val="both"/>
        <w:rPr>
          <w:color w:val="000000" w:themeColor="text1"/>
          <w:szCs w:val="24"/>
        </w:rPr>
      </w:pPr>
      <w:r w:rsidRPr="00F65780">
        <w:rPr>
          <w:bCs/>
          <w:color w:val="000000" w:themeColor="text1"/>
          <w:szCs w:val="24"/>
        </w:rPr>
        <w:t>30</w:t>
      </w:r>
      <w:r w:rsidR="006E4451" w:rsidRPr="00F65780">
        <w:rPr>
          <w:bCs/>
          <w:color w:val="000000" w:themeColor="text1"/>
          <w:szCs w:val="24"/>
        </w:rPr>
        <w:t xml:space="preserve">. </w:t>
      </w:r>
      <w:r w:rsidR="006E4451" w:rsidRPr="00F65780">
        <w:rPr>
          <w:color w:val="000000" w:themeColor="text1"/>
          <w:szCs w:val="24"/>
        </w:rPr>
        <w:t xml:space="preserve">Komisijos sprendimai, kurie yra rekomendacinio pobūdžio, priimami balsuojant posėdyje dalyvaujančių Komisijos narių balsų dauguma. Kai Komisijos narių balsai pasiskirsto po lygiai, lemiamą balsą turi Komisijos pirmininkas, o jo nesant – pirmininko pavaduotojas. </w:t>
      </w:r>
    </w:p>
    <w:p w14:paraId="3DC64965" w14:textId="2C417392" w:rsidR="00E906AB" w:rsidRPr="00F65780" w:rsidRDefault="006E4451" w:rsidP="006E4451">
      <w:pPr>
        <w:tabs>
          <w:tab w:val="left" w:pos="426"/>
          <w:tab w:val="left" w:pos="993"/>
        </w:tabs>
        <w:ind w:firstLine="851"/>
        <w:jc w:val="both"/>
        <w:rPr>
          <w:color w:val="000000" w:themeColor="text1"/>
          <w:szCs w:val="24"/>
        </w:rPr>
      </w:pPr>
      <w:r w:rsidRPr="00F65780">
        <w:rPr>
          <w:bCs/>
          <w:color w:val="000000" w:themeColor="text1"/>
          <w:szCs w:val="24"/>
        </w:rPr>
        <w:lastRenderedPageBreak/>
        <w:t>3</w:t>
      </w:r>
      <w:r w:rsidR="00111818" w:rsidRPr="00F65780">
        <w:rPr>
          <w:bCs/>
          <w:color w:val="000000" w:themeColor="text1"/>
          <w:szCs w:val="24"/>
        </w:rPr>
        <w:t>1</w:t>
      </w:r>
      <w:r w:rsidRPr="00F65780">
        <w:rPr>
          <w:bCs/>
          <w:color w:val="000000" w:themeColor="text1"/>
          <w:szCs w:val="24"/>
        </w:rPr>
        <w:t xml:space="preserve">. </w:t>
      </w:r>
      <w:r w:rsidRPr="00F65780">
        <w:rPr>
          <w:color w:val="000000" w:themeColor="text1"/>
          <w:szCs w:val="24"/>
        </w:rPr>
        <w:t>Komisijos sprendimai įforminami protokolu, kurį pasirašo posėdžio pirmininkas ir sekretorius. Komisijos posėdžius protokoluoja Komisijos sekretorius. Protokolai parengiami ne vėliau kaip per 3 darbo dienas po posėdžio.</w:t>
      </w:r>
    </w:p>
    <w:p w14:paraId="5A50A099" w14:textId="7AFA77C9" w:rsidR="006E4451" w:rsidRPr="00F65780" w:rsidRDefault="006E4451" w:rsidP="006E4451">
      <w:pPr>
        <w:tabs>
          <w:tab w:val="left" w:pos="426"/>
          <w:tab w:val="left" w:pos="993"/>
        </w:tabs>
        <w:ind w:firstLine="851"/>
        <w:jc w:val="both"/>
        <w:rPr>
          <w:color w:val="000000" w:themeColor="text1"/>
          <w:szCs w:val="24"/>
        </w:rPr>
      </w:pPr>
      <w:r w:rsidRPr="00F65780">
        <w:rPr>
          <w:color w:val="000000" w:themeColor="text1"/>
          <w:szCs w:val="24"/>
        </w:rPr>
        <w:t xml:space="preserve"> </w:t>
      </w:r>
    </w:p>
    <w:p w14:paraId="5DB778E3" w14:textId="75D260E3" w:rsidR="00E906AB" w:rsidRPr="00F65780" w:rsidRDefault="00E906AB" w:rsidP="00E906AB">
      <w:pPr>
        <w:shd w:val="clear" w:color="auto" w:fill="FFFFFF"/>
        <w:jc w:val="center"/>
        <w:rPr>
          <w:color w:val="000000" w:themeColor="text1"/>
          <w:szCs w:val="24"/>
        </w:rPr>
      </w:pPr>
      <w:r w:rsidRPr="00F65780">
        <w:rPr>
          <w:b/>
          <w:bCs/>
          <w:color w:val="000000" w:themeColor="text1"/>
          <w:szCs w:val="24"/>
        </w:rPr>
        <w:t>V SKYRIUS</w:t>
      </w:r>
    </w:p>
    <w:p w14:paraId="62A58B48" w14:textId="77777777" w:rsidR="00E906AB" w:rsidRPr="00F65780" w:rsidRDefault="00E906AB" w:rsidP="00E906AB">
      <w:pPr>
        <w:tabs>
          <w:tab w:val="left" w:pos="709"/>
          <w:tab w:val="left" w:pos="851"/>
          <w:tab w:val="left" w:pos="993"/>
        </w:tabs>
        <w:ind w:left="360"/>
        <w:jc w:val="center"/>
        <w:rPr>
          <w:b/>
          <w:color w:val="000000" w:themeColor="text1"/>
          <w:szCs w:val="24"/>
        </w:rPr>
      </w:pPr>
      <w:r w:rsidRPr="00F65780">
        <w:rPr>
          <w:b/>
          <w:color w:val="000000" w:themeColor="text1"/>
          <w:szCs w:val="24"/>
        </w:rPr>
        <w:t>PARAIŠKŲ VERTINIMAS IR ATRANKA</w:t>
      </w:r>
    </w:p>
    <w:p w14:paraId="03DD3BCD" w14:textId="77777777" w:rsidR="00E906AB" w:rsidRPr="00F65780" w:rsidRDefault="00E906AB" w:rsidP="00E906AB">
      <w:pPr>
        <w:tabs>
          <w:tab w:val="left" w:pos="426"/>
          <w:tab w:val="left" w:pos="993"/>
        </w:tabs>
        <w:jc w:val="both"/>
        <w:rPr>
          <w:bCs/>
          <w:color w:val="000000" w:themeColor="text1"/>
          <w:szCs w:val="24"/>
        </w:rPr>
      </w:pPr>
    </w:p>
    <w:p w14:paraId="594BD780" w14:textId="35E27DAE" w:rsidR="00E906AB" w:rsidRPr="00BD2A33" w:rsidRDefault="00E906AB" w:rsidP="0092558D">
      <w:pPr>
        <w:tabs>
          <w:tab w:val="left" w:pos="851"/>
          <w:tab w:val="left" w:pos="1276"/>
        </w:tabs>
        <w:ind w:firstLine="851"/>
        <w:jc w:val="both"/>
        <w:rPr>
          <w:color w:val="000000" w:themeColor="text1"/>
          <w:szCs w:val="24"/>
        </w:rPr>
      </w:pPr>
      <w:r w:rsidRPr="00BD2A33">
        <w:rPr>
          <w:color w:val="000000" w:themeColor="text1"/>
          <w:szCs w:val="24"/>
        </w:rPr>
        <w:t>3</w:t>
      </w:r>
      <w:r w:rsidR="00111818" w:rsidRPr="00BD2A33">
        <w:rPr>
          <w:color w:val="000000" w:themeColor="text1"/>
          <w:szCs w:val="24"/>
        </w:rPr>
        <w:t>2</w:t>
      </w:r>
      <w:r w:rsidRPr="00BD2A33">
        <w:rPr>
          <w:color w:val="000000" w:themeColor="text1"/>
          <w:szCs w:val="24"/>
        </w:rPr>
        <w:t xml:space="preserve">. Paraiškos administracinę atitiktį vertina Komisijos sekretorius, kuris sutikrina, </w:t>
      </w:r>
      <w:r w:rsidR="00D272AC" w:rsidRPr="00BD2A33">
        <w:rPr>
          <w:color w:val="000000" w:themeColor="text1"/>
          <w:szCs w:val="24"/>
        </w:rPr>
        <w:t>ar P</w:t>
      </w:r>
      <w:r w:rsidRPr="00BD2A33">
        <w:rPr>
          <w:color w:val="000000" w:themeColor="text1"/>
          <w:szCs w:val="24"/>
        </w:rPr>
        <w:t xml:space="preserve">araiška atitinka </w:t>
      </w:r>
      <w:r w:rsidR="00A7282E" w:rsidRPr="00BD2A33">
        <w:rPr>
          <w:szCs w:val="24"/>
        </w:rPr>
        <w:t>Atrankos</w:t>
      </w:r>
      <w:r w:rsidR="00A7282E" w:rsidRPr="00BD2A33">
        <w:rPr>
          <w:color w:val="000000" w:themeColor="text1"/>
          <w:szCs w:val="24"/>
        </w:rPr>
        <w:t xml:space="preserve"> </w:t>
      </w:r>
      <w:r w:rsidR="0074747E" w:rsidRPr="00BD2A33">
        <w:rPr>
          <w:color w:val="000000" w:themeColor="text1"/>
          <w:szCs w:val="24"/>
        </w:rPr>
        <w:t>aprašo 7-</w:t>
      </w:r>
      <w:r w:rsidR="00695293" w:rsidRPr="00BD2A33">
        <w:rPr>
          <w:color w:val="000000" w:themeColor="text1"/>
          <w:szCs w:val="24"/>
        </w:rPr>
        <w:t xml:space="preserve">8, </w:t>
      </w:r>
      <w:r w:rsidR="00A7282E" w:rsidRPr="00BD2A33">
        <w:rPr>
          <w:color w:val="000000" w:themeColor="text1"/>
          <w:szCs w:val="24"/>
        </w:rPr>
        <w:t xml:space="preserve">10 </w:t>
      </w:r>
      <w:r w:rsidRPr="00BD2A33">
        <w:rPr>
          <w:color w:val="000000" w:themeColor="text1"/>
          <w:szCs w:val="24"/>
        </w:rPr>
        <w:t xml:space="preserve">punktus. Administracinė atitiktis įvertinama per 2 darbo dienas </w:t>
      </w:r>
      <w:r w:rsidR="00BD2A33" w:rsidRPr="00BD2A33">
        <w:rPr>
          <w:rStyle w:val="cf01"/>
          <w:rFonts w:ascii="Times New Roman" w:hAnsi="Times New Roman" w:cs="Times New Roman"/>
          <w:sz w:val="24"/>
          <w:szCs w:val="24"/>
        </w:rPr>
        <w:t>nuo paskutinės nustatytos Paraiškų pateikimo konkursui dienos.</w:t>
      </w:r>
    </w:p>
    <w:p w14:paraId="4D9733E6" w14:textId="1F0FA2BA" w:rsidR="00E906AB" w:rsidRPr="00F65780" w:rsidRDefault="00E906AB" w:rsidP="0092558D">
      <w:pPr>
        <w:tabs>
          <w:tab w:val="left" w:pos="851"/>
          <w:tab w:val="left" w:pos="1276"/>
        </w:tabs>
        <w:ind w:firstLine="851"/>
        <w:jc w:val="both"/>
        <w:rPr>
          <w:color w:val="000000" w:themeColor="text1"/>
          <w:szCs w:val="24"/>
        </w:rPr>
      </w:pPr>
      <w:r w:rsidRPr="00F65780">
        <w:rPr>
          <w:color w:val="000000" w:themeColor="text1"/>
          <w:szCs w:val="24"/>
        </w:rPr>
        <w:t>3</w:t>
      </w:r>
      <w:r w:rsidR="00111818" w:rsidRPr="00F65780">
        <w:rPr>
          <w:color w:val="000000" w:themeColor="text1"/>
          <w:szCs w:val="24"/>
        </w:rPr>
        <w:t>3</w:t>
      </w:r>
      <w:r w:rsidRPr="00F65780">
        <w:rPr>
          <w:color w:val="000000" w:themeColor="text1"/>
          <w:szCs w:val="24"/>
        </w:rPr>
        <w:t xml:space="preserve">. </w:t>
      </w:r>
      <w:r w:rsidR="00D272AC">
        <w:rPr>
          <w:color w:val="000000" w:themeColor="text1"/>
        </w:rPr>
        <w:t>Komisijos sekretorius visas P</w:t>
      </w:r>
      <w:r w:rsidRPr="00F65780">
        <w:rPr>
          <w:color w:val="000000" w:themeColor="text1"/>
        </w:rPr>
        <w:t>araiškas Komisijos nariams perduoda per dokumentų ir procesų valdymo sistemą „Avilys“ per 3 darbo dienas n</w:t>
      </w:r>
      <w:r w:rsidR="00D272AC">
        <w:rPr>
          <w:color w:val="000000" w:themeColor="text1"/>
        </w:rPr>
        <w:t>uo paskutinės P</w:t>
      </w:r>
      <w:r w:rsidRPr="00F65780">
        <w:rPr>
          <w:color w:val="000000" w:themeColor="text1"/>
        </w:rPr>
        <w:t xml:space="preserve">araiškos pateikimo dienos. </w:t>
      </w:r>
    </w:p>
    <w:p w14:paraId="3CAED5B2" w14:textId="7F233635" w:rsidR="00E906AB" w:rsidRPr="00F65780" w:rsidRDefault="00E906AB" w:rsidP="0092558D">
      <w:pPr>
        <w:tabs>
          <w:tab w:val="left" w:pos="993"/>
          <w:tab w:val="left" w:pos="1276"/>
        </w:tabs>
        <w:ind w:firstLine="851"/>
        <w:jc w:val="both"/>
        <w:rPr>
          <w:color w:val="000000" w:themeColor="text1"/>
          <w:szCs w:val="24"/>
        </w:rPr>
      </w:pPr>
      <w:r w:rsidRPr="00F65780">
        <w:rPr>
          <w:color w:val="000000" w:themeColor="text1"/>
          <w:szCs w:val="24"/>
        </w:rPr>
        <w:t>3</w:t>
      </w:r>
      <w:r w:rsidR="00111818" w:rsidRPr="00F65780">
        <w:rPr>
          <w:color w:val="000000" w:themeColor="text1"/>
          <w:szCs w:val="24"/>
        </w:rPr>
        <w:t>4</w:t>
      </w:r>
      <w:r w:rsidRPr="00F65780">
        <w:rPr>
          <w:color w:val="000000" w:themeColor="text1"/>
          <w:szCs w:val="24"/>
        </w:rPr>
        <w:t xml:space="preserve">. </w:t>
      </w:r>
      <w:r w:rsidR="00D272AC">
        <w:rPr>
          <w:rFonts w:eastAsia="Calibri"/>
          <w:color w:val="000000" w:themeColor="text1"/>
          <w:szCs w:val="24"/>
        </w:rPr>
        <w:t>Jeigu vertinant P</w:t>
      </w:r>
      <w:r w:rsidRPr="00F65780">
        <w:rPr>
          <w:rFonts w:eastAsia="Calibri"/>
          <w:color w:val="000000" w:themeColor="text1"/>
          <w:szCs w:val="24"/>
        </w:rPr>
        <w:t>araišką nustatoma, kad ji at</w:t>
      </w:r>
      <w:r w:rsidR="00D272AC">
        <w:rPr>
          <w:rFonts w:eastAsia="Calibri"/>
          <w:color w:val="000000" w:themeColor="text1"/>
          <w:szCs w:val="24"/>
        </w:rPr>
        <w:t>itinka ne visus P</w:t>
      </w:r>
      <w:r w:rsidRPr="00F65780">
        <w:rPr>
          <w:rFonts w:eastAsia="Calibri"/>
          <w:color w:val="000000" w:themeColor="text1"/>
          <w:szCs w:val="24"/>
        </w:rPr>
        <w:t xml:space="preserve">araiškos atitikties vertinimo kriterijus, prašoma pateikti trūkstamą informaciją ir (ar) </w:t>
      </w:r>
      <w:r w:rsidR="00D272AC">
        <w:rPr>
          <w:rFonts w:eastAsia="Calibri"/>
          <w:color w:val="000000" w:themeColor="text1"/>
          <w:szCs w:val="24"/>
        </w:rPr>
        <w:t>dokumentus ir (ar) patikslinti P</w:t>
      </w:r>
      <w:r w:rsidRPr="00F65780">
        <w:rPr>
          <w:rFonts w:eastAsia="Calibri"/>
          <w:color w:val="000000" w:themeColor="text1"/>
          <w:szCs w:val="24"/>
        </w:rPr>
        <w:t>araišką per nustatytą patikslinimų pateikimo terminą. Šis terminas negali būti ilgesnis kaip 3 darbo dienos. Nepateikus prašomos informacijo</w:t>
      </w:r>
      <w:r w:rsidR="00D272AC">
        <w:rPr>
          <w:rFonts w:eastAsia="Calibri"/>
          <w:color w:val="000000" w:themeColor="text1"/>
          <w:szCs w:val="24"/>
        </w:rPr>
        <w:t>s priimamas sprendimas atmesti P</w:t>
      </w:r>
      <w:r w:rsidRPr="00F65780">
        <w:rPr>
          <w:rFonts w:eastAsia="Calibri"/>
          <w:color w:val="000000" w:themeColor="text1"/>
          <w:szCs w:val="24"/>
        </w:rPr>
        <w:t xml:space="preserve">araišką dėl atitikties vertinimo kriterijų neatitikimo. </w:t>
      </w:r>
    </w:p>
    <w:p w14:paraId="536E8524" w14:textId="09F1DF49" w:rsidR="00E906AB" w:rsidRPr="00F65780" w:rsidRDefault="00E906AB" w:rsidP="0092558D">
      <w:pPr>
        <w:tabs>
          <w:tab w:val="left" w:pos="851"/>
          <w:tab w:val="left" w:pos="1276"/>
        </w:tabs>
        <w:ind w:firstLine="851"/>
        <w:jc w:val="both"/>
        <w:rPr>
          <w:color w:val="000000" w:themeColor="text1"/>
          <w:szCs w:val="24"/>
        </w:rPr>
      </w:pPr>
      <w:r w:rsidRPr="00F65780">
        <w:rPr>
          <w:color w:val="000000" w:themeColor="text1"/>
          <w:lang w:eastAsia="lt-LT"/>
        </w:rPr>
        <w:t>3</w:t>
      </w:r>
      <w:r w:rsidR="00111818" w:rsidRPr="00F65780">
        <w:rPr>
          <w:color w:val="000000" w:themeColor="text1"/>
          <w:lang w:eastAsia="lt-LT"/>
        </w:rPr>
        <w:t>5</w:t>
      </w:r>
      <w:r w:rsidRPr="00F65780">
        <w:rPr>
          <w:color w:val="000000" w:themeColor="text1"/>
          <w:lang w:eastAsia="lt-LT"/>
        </w:rPr>
        <w:t>. Paraiškos, kurių administracinė atitik</w:t>
      </w:r>
      <w:r w:rsidR="00D272AC">
        <w:rPr>
          <w:color w:val="000000" w:themeColor="text1"/>
          <w:lang w:eastAsia="lt-LT"/>
        </w:rPr>
        <w:t>tis įvertinta teigiamai, t. y. P</w:t>
      </w:r>
      <w:r w:rsidRPr="00F65780">
        <w:rPr>
          <w:color w:val="000000" w:themeColor="text1"/>
          <w:lang w:eastAsia="lt-LT"/>
        </w:rPr>
        <w:t xml:space="preserve">araiška atitinka visus administracinės atitikties vertinimo kriterijus, perduodamos Komisijai jų </w:t>
      </w:r>
      <w:r w:rsidR="00AA2EE8">
        <w:rPr>
          <w:color w:val="000000" w:themeColor="text1"/>
          <w:lang w:eastAsia="lt-LT"/>
        </w:rPr>
        <w:t>kokybei įvertinti. Vertintinas P</w:t>
      </w:r>
      <w:r w:rsidRPr="00F65780">
        <w:rPr>
          <w:color w:val="000000" w:themeColor="text1"/>
          <w:lang w:eastAsia="lt-LT"/>
        </w:rPr>
        <w:t>araiškas Komisijos nariams paskirst</w:t>
      </w:r>
      <w:r w:rsidR="00D272AC">
        <w:rPr>
          <w:color w:val="000000" w:themeColor="text1"/>
          <w:lang w:eastAsia="lt-LT"/>
        </w:rPr>
        <w:t>o Komisijos pirmininkas. Vieną P</w:t>
      </w:r>
      <w:r w:rsidRPr="00F65780">
        <w:rPr>
          <w:color w:val="000000" w:themeColor="text1"/>
          <w:lang w:eastAsia="lt-LT"/>
        </w:rPr>
        <w:t>araišką vertina du Komisijos nariai.</w:t>
      </w:r>
    </w:p>
    <w:p w14:paraId="65DE9A65" w14:textId="32E46A8F" w:rsidR="003640CC" w:rsidRPr="00803543" w:rsidRDefault="00E906AB" w:rsidP="0092558D">
      <w:pPr>
        <w:ind w:firstLine="851"/>
        <w:jc w:val="both"/>
        <w:rPr>
          <w:rFonts w:eastAsia="Calibri"/>
          <w:color w:val="000000"/>
          <w:szCs w:val="24"/>
        </w:rPr>
      </w:pPr>
      <w:r w:rsidRPr="00803543">
        <w:rPr>
          <w:color w:val="000000" w:themeColor="text1"/>
          <w:lang w:eastAsia="lt-LT"/>
        </w:rPr>
        <w:t>3</w:t>
      </w:r>
      <w:r w:rsidR="00111818" w:rsidRPr="00803543">
        <w:rPr>
          <w:color w:val="000000" w:themeColor="text1"/>
          <w:lang w:eastAsia="lt-LT"/>
        </w:rPr>
        <w:t>6</w:t>
      </w:r>
      <w:r w:rsidRPr="00803543">
        <w:rPr>
          <w:color w:val="000000" w:themeColor="text1"/>
          <w:lang w:eastAsia="lt-LT"/>
        </w:rPr>
        <w:t>. Paraiškos kokybės vertinimas atliekamas užpildant Paraiškos kokybės vertinimo lentelę (A</w:t>
      </w:r>
      <w:r w:rsidR="003640CC" w:rsidRPr="00803543">
        <w:rPr>
          <w:color w:val="000000" w:themeColor="text1"/>
          <w:lang w:eastAsia="lt-LT"/>
        </w:rPr>
        <w:t>trankos a</w:t>
      </w:r>
      <w:r w:rsidR="00AA2EE8" w:rsidRPr="00803543">
        <w:rPr>
          <w:color w:val="000000" w:themeColor="text1"/>
          <w:lang w:eastAsia="lt-LT"/>
        </w:rPr>
        <w:t xml:space="preserve">prašo </w:t>
      </w:r>
      <w:r w:rsidR="00EB2224" w:rsidRPr="00803543">
        <w:rPr>
          <w:color w:val="000000" w:themeColor="text1"/>
          <w:lang w:eastAsia="lt-LT"/>
        </w:rPr>
        <w:t>3</w:t>
      </w:r>
      <w:r w:rsidR="00AA2EE8" w:rsidRPr="00803543">
        <w:rPr>
          <w:color w:val="000000" w:themeColor="text1"/>
          <w:lang w:eastAsia="lt-LT"/>
        </w:rPr>
        <w:t xml:space="preserve"> priedas</w:t>
      </w:r>
      <w:r w:rsidR="002933EF" w:rsidRPr="00803543">
        <w:rPr>
          <w:color w:val="000000" w:themeColor="text1"/>
          <w:lang w:eastAsia="lt-LT"/>
        </w:rPr>
        <w:t xml:space="preserve"> ir/arba Atrankos aprašo </w:t>
      </w:r>
      <w:r w:rsidR="00EB2224" w:rsidRPr="00803543">
        <w:rPr>
          <w:color w:val="000000" w:themeColor="text1"/>
          <w:lang w:eastAsia="lt-LT"/>
        </w:rPr>
        <w:t>4</w:t>
      </w:r>
      <w:r w:rsidR="002933EF" w:rsidRPr="00803543">
        <w:rPr>
          <w:color w:val="000000" w:themeColor="text1"/>
          <w:lang w:eastAsia="lt-LT"/>
        </w:rPr>
        <w:t xml:space="preserve"> priedas pagal Atrankos aprašo </w:t>
      </w:r>
      <w:r w:rsidR="002F031D" w:rsidRPr="00803543">
        <w:rPr>
          <w:color w:val="000000" w:themeColor="text1"/>
          <w:lang w:eastAsia="lt-LT"/>
        </w:rPr>
        <w:t>9</w:t>
      </w:r>
      <w:r w:rsidR="002933EF" w:rsidRPr="00803543">
        <w:rPr>
          <w:color w:val="000000" w:themeColor="text1"/>
          <w:lang w:eastAsia="lt-LT"/>
        </w:rPr>
        <w:t xml:space="preserve"> punkte nurodytas Projekto veiklas</w:t>
      </w:r>
      <w:r w:rsidR="00AA2EE8" w:rsidRPr="00803543">
        <w:rPr>
          <w:color w:val="000000" w:themeColor="text1"/>
          <w:lang w:eastAsia="lt-LT"/>
        </w:rPr>
        <w:t>). Atliekant P</w:t>
      </w:r>
      <w:r w:rsidRPr="00803543">
        <w:rPr>
          <w:color w:val="000000" w:themeColor="text1"/>
          <w:lang w:eastAsia="lt-LT"/>
        </w:rPr>
        <w:t>araiškos k</w:t>
      </w:r>
      <w:r w:rsidR="003640CC" w:rsidRPr="00803543">
        <w:rPr>
          <w:color w:val="000000" w:themeColor="text1"/>
          <w:lang w:eastAsia="lt-LT"/>
        </w:rPr>
        <w:t>okybės vertinimą, įvertinama</w:t>
      </w:r>
      <w:r w:rsidRPr="00803543">
        <w:rPr>
          <w:color w:val="000000" w:themeColor="text1"/>
          <w:lang w:eastAsia="lt-LT"/>
        </w:rPr>
        <w:t xml:space="preserve"> pareiškėjo</w:t>
      </w:r>
      <w:r w:rsidR="003640CC" w:rsidRPr="00803543">
        <w:rPr>
          <w:color w:val="000000" w:themeColor="text1"/>
          <w:lang w:eastAsia="lt-LT"/>
        </w:rPr>
        <w:t xml:space="preserve"> atitiktis keliamiems </w:t>
      </w:r>
      <w:r w:rsidR="005D4FB9" w:rsidRPr="00803543">
        <w:rPr>
          <w:color w:val="000000" w:themeColor="text1"/>
          <w:lang w:eastAsia="lt-LT"/>
        </w:rPr>
        <w:t xml:space="preserve">privalomiems </w:t>
      </w:r>
      <w:r w:rsidR="003640CC" w:rsidRPr="00803543">
        <w:rPr>
          <w:color w:val="000000" w:themeColor="text1"/>
          <w:lang w:eastAsia="lt-LT"/>
        </w:rPr>
        <w:t>reikalavimams</w:t>
      </w:r>
      <w:r w:rsidR="005D4FB9" w:rsidRPr="00803543">
        <w:rPr>
          <w:color w:val="000000" w:themeColor="text1"/>
          <w:lang w:eastAsia="lt-LT"/>
        </w:rPr>
        <w:t xml:space="preserve"> ir </w:t>
      </w:r>
      <w:r w:rsidR="00E70C45" w:rsidRPr="00803543">
        <w:rPr>
          <w:color w:val="000000" w:themeColor="text1"/>
          <w:lang w:eastAsia="lt-LT"/>
        </w:rPr>
        <w:t xml:space="preserve">ASPĮ nurodytos </w:t>
      </w:r>
      <w:r w:rsidR="00E70C45" w:rsidRPr="005E13F3">
        <w:rPr>
          <w:color w:val="000000" w:themeColor="text1"/>
          <w:lang w:eastAsia="lt-LT"/>
        </w:rPr>
        <w:t>reikšmės</w:t>
      </w:r>
      <w:r w:rsidR="00347693" w:rsidRPr="005E13F3">
        <w:rPr>
          <w:color w:val="000000" w:themeColor="text1"/>
          <w:lang w:eastAsia="lt-LT"/>
        </w:rPr>
        <w:t xml:space="preserve"> pagal</w:t>
      </w:r>
      <w:r w:rsidR="00E70C45" w:rsidRPr="005E13F3">
        <w:rPr>
          <w:color w:val="000000" w:themeColor="text1"/>
          <w:lang w:eastAsia="lt-LT"/>
        </w:rPr>
        <w:t xml:space="preserve"> </w:t>
      </w:r>
      <w:r w:rsidR="005E13F3">
        <w:rPr>
          <w:color w:val="000000" w:themeColor="text1"/>
          <w:lang w:eastAsia="lt-LT"/>
        </w:rPr>
        <w:t xml:space="preserve">privalomus bei </w:t>
      </w:r>
      <w:r w:rsidR="005D4FB9" w:rsidRPr="005E13F3">
        <w:rPr>
          <w:color w:val="000000" w:themeColor="text1"/>
          <w:lang w:eastAsia="lt-LT"/>
        </w:rPr>
        <w:t>papildom</w:t>
      </w:r>
      <w:r w:rsidR="00347693" w:rsidRPr="005E13F3">
        <w:rPr>
          <w:color w:val="000000" w:themeColor="text1"/>
          <w:lang w:eastAsia="lt-LT"/>
        </w:rPr>
        <w:t>u</w:t>
      </w:r>
      <w:r w:rsidR="005D4FB9" w:rsidRPr="005E13F3">
        <w:rPr>
          <w:color w:val="000000" w:themeColor="text1"/>
          <w:lang w:eastAsia="lt-LT"/>
        </w:rPr>
        <w:t>s kriterij</w:t>
      </w:r>
      <w:r w:rsidR="00347693" w:rsidRPr="005E13F3">
        <w:rPr>
          <w:color w:val="000000" w:themeColor="text1"/>
          <w:lang w:eastAsia="lt-LT"/>
        </w:rPr>
        <w:t>u</w:t>
      </w:r>
      <w:r w:rsidR="005D4FB9" w:rsidRPr="005E13F3">
        <w:rPr>
          <w:color w:val="000000" w:themeColor="text1"/>
          <w:lang w:eastAsia="lt-LT"/>
        </w:rPr>
        <w:t>s</w:t>
      </w:r>
      <w:r w:rsidR="003640CC" w:rsidRPr="005E13F3">
        <w:rPr>
          <w:color w:val="000000" w:themeColor="text1"/>
          <w:lang w:eastAsia="lt-LT"/>
        </w:rPr>
        <w:t xml:space="preserve"> pagal Atrankos aprašo 9 punkte nurodytas Projekto veiklas</w:t>
      </w:r>
      <w:r w:rsidRPr="005E13F3">
        <w:rPr>
          <w:color w:val="000000" w:themeColor="text1"/>
          <w:lang w:eastAsia="lt-LT"/>
        </w:rPr>
        <w:t>:</w:t>
      </w:r>
      <w:r w:rsidR="003640CC" w:rsidRPr="00803543">
        <w:rPr>
          <w:rFonts w:eastAsia="Calibri"/>
          <w:color w:val="000000"/>
          <w:szCs w:val="24"/>
        </w:rPr>
        <w:t xml:space="preserve"> </w:t>
      </w:r>
    </w:p>
    <w:p w14:paraId="2A97B20D" w14:textId="0DA33257" w:rsidR="003640CC" w:rsidRDefault="003640CC" w:rsidP="0092558D">
      <w:pPr>
        <w:ind w:firstLine="851"/>
        <w:jc w:val="both"/>
        <w:rPr>
          <w:rFonts w:eastAsia="Calibri"/>
          <w:color w:val="000000"/>
          <w:szCs w:val="24"/>
        </w:rPr>
      </w:pPr>
      <w:bookmarkStart w:id="3" w:name="_Hlk149934132"/>
      <w:r w:rsidRPr="00803543">
        <w:rPr>
          <w:rFonts w:eastAsia="Calibri"/>
          <w:color w:val="000000"/>
          <w:szCs w:val="24"/>
        </w:rPr>
        <w:t xml:space="preserve">36.1. </w:t>
      </w:r>
      <w:r w:rsidR="005D4FB9" w:rsidRPr="00803543">
        <w:rPr>
          <w:rFonts w:eastAsia="Calibri"/>
          <w:color w:val="000000"/>
          <w:szCs w:val="24"/>
        </w:rPr>
        <w:t xml:space="preserve">privalomiems </w:t>
      </w:r>
      <w:r w:rsidRPr="00803543">
        <w:t>pagal veiklą</w:t>
      </w:r>
      <w:r w:rsidRPr="00823D31">
        <w:t xml:space="preserve"> </w:t>
      </w:r>
      <w:r w:rsidR="005D4FB9" w:rsidRPr="00823D31">
        <w:t>„</w:t>
      </w:r>
      <w:r w:rsidRPr="00823D31">
        <w:rPr>
          <w:rFonts w:eastAsia="Calibri"/>
          <w:color w:val="000000"/>
          <w:szCs w:val="24"/>
        </w:rPr>
        <w:t xml:space="preserve">Mobilių komandų aprūpinimas įranga ir </w:t>
      </w:r>
      <w:r w:rsidRPr="00F471AC">
        <w:rPr>
          <w:rFonts w:eastAsia="Calibri"/>
          <w:color w:val="000000"/>
          <w:szCs w:val="24"/>
        </w:rPr>
        <w:t>transporto</w:t>
      </w:r>
      <w:r w:rsidRPr="00823D31">
        <w:rPr>
          <w:rFonts w:eastAsia="Calibri"/>
          <w:color w:val="000000"/>
          <w:szCs w:val="24"/>
        </w:rPr>
        <w:t xml:space="preserve"> priemonėmis</w:t>
      </w:r>
      <w:r w:rsidR="005D4FB9" w:rsidRPr="00823D31">
        <w:rPr>
          <w:rFonts w:eastAsia="Calibri"/>
          <w:color w:val="000000"/>
          <w:szCs w:val="24"/>
        </w:rPr>
        <w:t>“</w:t>
      </w:r>
      <w:r w:rsidRPr="00823D31">
        <w:rPr>
          <w:rFonts w:eastAsia="Calibri"/>
          <w:color w:val="000000"/>
          <w:szCs w:val="24"/>
        </w:rPr>
        <w:t>:</w:t>
      </w:r>
    </w:p>
    <w:p w14:paraId="00C056B2" w14:textId="0A22979C" w:rsidR="00E906AB" w:rsidRDefault="003640CC" w:rsidP="0092558D">
      <w:pPr>
        <w:ind w:firstLine="851"/>
        <w:jc w:val="both"/>
        <w:rPr>
          <w:rFonts w:eastAsia="Calibri"/>
          <w:color w:val="000000"/>
          <w:szCs w:val="24"/>
        </w:rPr>
      </w:pPr>
      <w:r>
        <w:rPr>
          <w:rFonts w:eastAsia="Calibri"/>
          <w:color w:val="000000"/>
          <w:szCs w:val="24"/>
        </w:rPr>
        <w:t>36.1.1. ASPĮ</w:t>
      </w:r>
      <w:r w:rsidRPr="00E516E8">
        <w:rPr>
          <w:rFonts w:eastAsia="Calibri"/>
          <w:color w:val="000000"/>
          <w:szCs w:val="24"/>
        </w:rPr>
        <w:t xml:space="preserve"> turi jau veikiančią </w:t>
      </w:r>
      <w:r>
        <w:rPr>
          <w:color w:val="000000"/>
          <w:szCs w:val="24"/>
        </w:rPr>
        <w:t>ASPN</w:t>
      </w:r>
      <w:r w:rsidRPr="00E516E8">
        <w:rPr>
          <w:color w:val="000000"/>
          <w:szCs w:val="24"/>
        </w:rPr>
        <w:t xml:space="preserve"> (ilgalaikės priežiūros sveikatos priežiūros paslaugos) </w:t>
      </w:r>
      <w:r w:rsidRPr="00E516E8">
        <w:rPr>
          <w:rFonts w:eastAsia="Calibri"/>
          <w:color w:val="000000"/>
          <w:szCs w:val="24"/>
        </w:rPr>
        <w:t>teikiančią specialistų komandą</w:t>
      </w:r>
      <w:r>
        <w:rPr>
          <w:rFonts w:eastAsia="Calibri"/>
          <w:color w:val="000000"/>
          <w:szCs w:val="24"/>
        </w:rPr>
        <w:t>;</w:t>
      </w:r>
    </w:p>
    <w:p w14:paraId="0A810A27" w14:textId="6C1EF8E3" w:rsidR="003640CC" w:rsidRDefault="003640CC" w:rsidP="0092558D">
      <w:pPr>
        <w:ind w:firstLine="851"/>
        <w:jc w:val="both"/>
        <w:rPr>
          <w:rFonts w:eastAsia="Calibri"/>
          <w:color w:val="000000"/>
          <w:szCs w:val="24"/>
        </w:rPr>
      </w:pPr>
      <w:r>
        <w:rPr>
          <w:rFonts w:eastAsia="Calibri"/>
          <w:color w:val="000000"/>
          <w:szCs w:val="24"/>
        </w:rPr>
        <w:t xml:space="preserve">36.1.2. </w:t>
      </w:r>
      <w:r>
        <w:rPr>
          <w:color w:val="000000"/>
          <w:szCs w:val="24"/>
        </w:rPr>
        <w:t>ASPN</w:t>
      </w:r>
      <w:r>
        <w:rPr>
          <w:rFonts w:eastAsia="Calibri"/>
          <w:color w:val="000000"/>
          <w:szCs w:val="24"/>
        </w:rPr>
        <w:t xml:space="preserve"> paslaugas teikianti specialistų komanda šias paslaugas teikia </w:t>
      </w:r>
      <w:r>
        <w:rPr>
          <w:rFonts w:eastAsia="Calibri"/>
          <w:szCs w:val="24"/>
        </w:rPr>
        <w:t xml:space="preserve">pagal </w:t>
      </w:r>
      <w:r>
        <w:rPr>
          <w:szCs w:val="24"/>
        </w:rPr>
        <w:t>Ambulatorinių slaugos paslaugų namuose teikimo reikalavimų aprašo</w:t>
      </w:r>
      <w:r>
        <w:rPr>
          <w:rStyle w:val="Puslapioinaosnuoroda"/>
          <w:szCs w:val="24"/>
        </w:rPr>
        <w:footnoteReference w:id="3"/>
      </w:r>
      <w:r>
        <w:t xml:space="preserve"> naują </w:t>
      </w:r>
      <w:r>
        <w:rPr>
          <w:rFonts w:eastAsia="Calibri"/>
          <w:szCs w:val="24"/>
        </w:rPr>
        <w:t>redakciją</w:t>
      </w:r>
      <w:r>
        <w:rPr>
          <w:rFonts w:eastAsia="Calibri"/>
          <w:color w:val="000000"/>
          <w:szCs w:val="24"/>
        </w:rPr>
        <w:t>, įsigaliojusią 2020-07-01;</w:t>
      </w:r>
    </w:p>
    <w:p w14:paraId="7D873D9C" w14:textId="7B3F05A9" w:rsidR="003640CC" w:rsidRDefault="003640CC" w:rsidP="0092558D">
      <w:pPr>
        <w:ind w:firstLine="851"/>
        <w:jc w:val="both"/>
        <w:rPr>
          <w:rFonts w:eastAsia="Calibri"/>
          <w:color w:val="000000"/>
          <w:szCs w:val="24"/>
        </w:rPr>
      </w:pPr>
      <w:r>
        <w:rPr>
          <w:rFonts w:eastAsia="Calibri"/>
          <w:color w:val="000000"/>
          <w:szCs w:val="24"/>
        </w:rPr>
        <w:t>36.1.3.</w:t>
      </w:r>
      <w:r w:rsidRPr="003640CC">
        <w:rPr>
          <w:color w:val="000000"/>
          <w:szCs w:val="24"/>
        </w:rPr>
        <w:t xml:space="preserve"> </w:t>
      </w:r>
      <w:r>
        <w:rPr>
          <w:color w:val="000000"/>
          <w:szCs w:val="24"/>
        </w:rPr>
        <w:t xml:space="preserve">ASPĮ užtikrina socialinių paslaugų teikimą vienu iš būdų, nurodytų </w:t>
      </w:r>
      <w:r>
        <w:rPr>
          <w:color w:val="000000"/>
        </w:rPr>
        <w:t>Ambulatorinių slaugos paslaugų namuose teikimo reikalavimų apraše;</w:t>
      </w:r>
    </w:p>
    <w:p w14:paraId="480E05D9" w14:textId="16A9781C" w:rsidR="003640CC" w:rsidRDefault="003640CC" w:rsidP="0092558D">
      <w:pPr>
        <w:ind w:firstLine="851"/>
        <w:jc w:val="both"/>
        <w:rPr>
          <w:rFonts w:eastAsia="Calibri"/>
          <w:color w:val="000000"/>
          <w:szCs w:val="24"/>
        </w:rPr>
      </w:pPr>
      <w:r>
        <w:rPr>
          <w:rFonts w:eastAsia="Calibri"/>
          <w:color w:val="000000"/>
          <w:szCs w:val="24"/>
        </w:rPr>
        <w:t>36.1.4.</w:t>
      </w:r>
      <w:r w:rsidRPr="003640CC">
        <w:rPr>
          <w:color w:val="000000"/>
          <w:szCs w:val="24"/>
        </w:rPr>
        <w:t xml:space="preserve"> </w:t>
      </w:r>
      <w:r>
        <w:rPr>
          <w:color w:val="000000"/>
          <w:szCs w:val="24"/>
        </w:rPr>
        <w:t>ASPN</w:t>
      </w:r>
      <w:r>
        <w:rPr>
          <w:rFonts w:eastAsia="Calibri"/>
          <w:color w:val="000000"/>
          <w:szCs w:val="24"/>
        </w:rPr>
        <w:t xml:space="preserve"> </w:t>
      </w:r>
      <w:r>
        <w:rPr>
          <w:color w:val="000000"/>
          <w:szCs w:val="24"/>
        </w:rPr>
        <w:t>paslaugas teikiančių specialistų</w:t>
      </w:r>
      <w:r>
        <w:rPr>
          <w:rFonts w:eastAsia="Calibri"/>
          <w:color w:val="000000"/>
          <w:szCs w:val="24"/>
        </w:rPr>
        <w:t xml:space="preserve"> komanda šias paslaugas teikia ne trumpiau nei 12 mėn. iki </w:t>
      </w:r>
      <w:r w:rsidR="005E13F3">
        <w:rPr>
          <w:rFonts w:eastAsia="Calibri"/>
          <w:color w:val="000000"/>
          <w:szCs w:val="24"/>
        </w:rPr>
        <w:t>S</w:t>
      </w:r>
      <w:r>
        <w:rPr>
          <w:rFonts w:eastAsia="Calibri"/>
          <w:color w:val="000000"/>
          <w:szCs w:val="24"/>
        </w:rPr>
        <w:t xml:space="preserve">avivaldybės administracijos </w:t>
      </w:r>
      <w:r w:rsidR="002E50CB" w:rsidRPr="00803543">
        <w:rPr>
          <w:rFonts w:eastAsia="Calibri"/>
          <w:color w:val="000000"/>
          <w:szCs w:val="24"/>
        </w:rPr>
        <w:t>paskelbtos</w:t>
      </w:r>
      <w:r>
        <w:rPr>
          <w:rFonts w:eastAsia="Calibri"/>
          <w:color w:val="000000"/>
          <w:szCs w:val="24"/>
        </w:rPr>
        <w:t xml:space="preserve"> projekto partnerio atrankos;</w:t>
      </w:r>
    </w:p>
    <w:p w14:paraId="198F37DF" w14:textId="38A7688D" w:rsidR="003640CC" w:rsidRDefault="003640CC" w:rsidP="0092558D">
      <w:pPr>
        <w:ind w:firstLine="851"/>
        <w:jc w:val="both"/>
        <w:rPr>
          <w:color w:val="000000"/>
          <w:szCs w:val="24"/>
        </w:rPr>
      </w:pPr>
      <w:r>
        <w:rPr>
          <w:rFonts w:eastAsia="Calibri"/>
          <w:color w:val="000000"/>
          <w:szCs w:val="24"/>
        </w:rPr>
        <w:t>36.1.5.</w:t>
      </w:r>
      <w:r w:rsidRPr="003640CC">
        <w:rPr>
          <w:rFonts w:eastAsia="Calibri"/>
          <w:color w:val="000000"/>
          <w:szCs w:val="24"/>
        </w:rPr>
        <w:t xml:space="preserve"> </w:t>
      </w:r>
      <w:r w:rsidRPr="001D76C2">
        <w:rPr>
          <w:rFonts w:eastAsia="Calibri"/>
          <w:color w:val="000000"/>
          <w:szCs w:val="24"/>
        </w:rPr>
        <w:t xml:space="preserve">ASPN paslaugas teikianti </w:t>
      </w:r>
      <w:r>
        <w:rPr>
          <w:rFonts w:eastAsia="Calibri"/>
          <w:color w:val="000000"/>
          <w:szCs w:val="24"/>
        </w:rPr>
        <w:t>ASPĮ</w:t>
      </w:r>
      <w:r w:rsidRPr="001D76C2">
        <w:rPr>
          <w:rFonts w:eastAsia="Calibri"/>
          <w:color w:val="000000"/>
          <w:szCs w:val="24"/>
        </w:rPr>
        <w:t xml:space="preserve"> turi registracijos adresą </w:t>
      </w:r>
      <w:r w:rsidR="004C0F04">
        <w:rPr>
          <w:rFonts w:eastAsia="Calibri"/>
          <w:color w:val="000000"/>
          <w:szCs w:val="24"/>
        </w:rPr>
        <w:t>S</w:t>
      </w:r>
      <w:r w:rsidRPr="001D76C2">
        <w:rPr>
          <w:rFonts w:eastAsia="Calibri"/>
          <w:color w:val="000000"/>
          <w:szCs w:val="24"/>
        </w:rPr>
        <w:t>avivaldybės teritorijoje</w:t>
      </w:r>
      <w:r w:rsidR="00F545A8">
        <w:rPr>
          <w:rFonts w:eastAsia="Calibri"/>
          <w:color w:val="000000"/>
          <w:szCs w:val="24"/>
        </w:rPr>
        <w:t>;</w:t>
      </w:r>
      <w:r w:rsidRPr="003640CC">
        <w:rPr>
          <w:color w:val="000000"/>
          <w:szCs w:val="24"/>
        </w:rPr>
        <w:t xml:space="preserve"> </w:t>
      </w:r>
    </w:p>
    <w:p w14:paraId="00FE2B8F" w14:textId="73A3D96A" w:rsidR="003640CC" w:rsidRPr="00905B20" w:rsidRDefault="003640CC" w:rsidP="0092558D">
      <w:pPr>
        <w:ind w:firstLine="851"/>
        <w:jc w:val="both"/>
        <w:rPr>
          <w:rFonts w:eastAsia="Calibri"/>
          <w:color w:val="000000"/>
          <w:szCs w:val="24"/>
        </w:rPr>
      </w:pPr>
      <w:r>
        <w:rPr>
          <w:color w:val="000000"/>
          <w:szCs w:val="24"/>
        </w:rPr>
        <w:t>36.1.6. ASPN</w:t>
      </w:r>
      <w:r>
        <w:rPr>
          <w:rFonts w:eastAsia="Calibri"/>
          <w:color w:val="000000"/>
          <w:szCs w:val="24"/>
        </w:rPr>
        <w:t xml:space="preserve"> </w:t>
      </w:r>
      <w:r>
        <w:rPr>
          <w:color w:val="000000"/>
          <w:szCs w:val="24"/>
        </w:rPr>
        <w:t>paslaugas</w:t>
      </w:r>
      <w:r>
        <w:rPr>
          <w:rFonts w:eastAsia="Calibri"/>
          <w:color w:val="000000"/>
          <w:szCs w:val="24"/>
        </w:rPr>
        <w:t xml:space="preserve"> </w:t>
      </w:r>
      <w:r w:rsidRPr="00905B20">
        <w:rPr>
          <w:rFonts w:eastAsia="Calibri"/>
          <w:color w:val="000000"/>
          <w:szCs w:val="24"/>
        </w:rPr>
        <w:t xml:space="preserve">teikianti specialistų komanda šias paslaugas 2022 metais </w:t>
      </w:r>
      <w:r w:rsidR="004C0F04">
        <w:rPr>
          <w:rFonts w:eastAsia="Calibri"/>
          <w:color w:val="000000"/>
          <w:szCs w:val="24"/>
        </w:rPr>
        <w:t>S</w:t>
      </w:r>
      <w:r w:rsidRPr="00905B20">
        <w:rPr>
          <w:rFonts w:eastAsia="Calibri"/>
          <w:color w:val="000000"/>
          <w:szCs w:val="24"/>
        </w:rPr>
        <w:t xml:space="preserve">avivaldybėje suteikė </w:t>
      </w:r>
      <w:r w:rsidR="00DF27FF" w:rsidRPr="00905B20">
        <w:rPr>
          <w:rFonts w:eastAsia="Calibri"/>
          <w:color w:val="000000"/>
          <w:szCs w:val="24"/>
        </w:rPr>
        <w:t>didžiausiam unikalių asmenų skaičiui</w:t>
      </w:r>
      <w:r w:rsidRPr="00905B20">
        <w:rPr>
          <w:rFonts w:eastAsia="Calibri"/>
          <w:color w:val="000000"/>
          <w:szCs w:val="24"/>
        </w:rPr>
        <w:t>;</w:t>
      </w:r>
    </w:p>
    <w:p w14:paraId="3A2F82A7" w14:textId="645DBD48" w:rsidR="005E13F3" w:rsidRPr="00905B20" w:rsidRDefault="005E13F3" w:rsidP="005E13F3">
      <w:pPr>
        <w:ind w:firstLine="851"/>
        <w:jc w:val="both"/>
        <w:rPr>
          <w:rFonts w:eastAsia="Calibri"/>
          <w:color w:val="000000"/>
          <w:szCs w:val="24"/>
        </w:rPr>
      </w:pPr>
      <w:r w:rsidRPr="00905B20">
        <w:rPr>
          <w:rFonts w:eastAsia="Calibri"/>
          <w:color w:val="000000"/>
          <w:szCs w:val="24"/>
        </w:rPr>
        <w:t xml:space="preserve">36.1.7. ASPN paslaugas teikianti specialistų komanda šias paslaugas 2023 metų I–III ketvirtį </w:t>
      </w:r>
      <w:r w:rsidR="004C0F04">
        <w:rPr>
          <w:rFonts w:eastAsia="Calibri"/>
          <w:color w:val="000000"/>
          <w:szCs w:val="24"/>
        </w:rPr>
        <w:t>S</w:t>
      </w:r>
      <w:r w:rsidRPr="00905B20">
        <w:rPr>
          <w:rFonts w:eastAsia="Calibri"/>
          <w:color w:val="000000"/>
          <w:szCs w:val="24"/>
        </w:rPr>
        <w:t>avivaldybėje suteikė didžiausiam unikalių asmenų skaičiui;</w:t>
      </w:r>
    </w:p>
    <w:p w14:paraId="38B16808" w14:textId="55E575D6" w:rsidR="003640CC" w:rsidRDefault="003640CC" w:rsidP="0092558D">
      <w:pPr>
        <w:ind w:firstLine="851"/>
        <w:jc w:val="both"/>
        <w:rPr>
          <w:rFonts w:eastAsia="Calibri"/>
          <w:color w:val="000000"/>
          <w:szCs w:val="24"/>
        </w:rPr>
      </w:pPr>
      <w:r>
        <w:rPr>
          <w:rFonts w:eastAsia="Calibri"/>
          <w:color w:val="000000"/>
          <w:szCs w:val="24"/>
        </w:rPr>
        <w:t>36.1.</w:t>
      </w:r>
      <w:r w:rsidR="005E13F3">
        <w:rPr>
          <w:rFonts w:eastAsia="Calibri"/>
          <w:color w:val="000000"/>
          <w:szCs w:val="24"/>
        </w:rPr>
        <w:t>8</w:t>
      </w:r>
      <w:r>
        <w:rPr>
          <w:rFonts w:eastAsia="Calibri"/>
          <w:color w:val="000000"/>
          <w:szCs w:val="24"/>
        </w:rPr>
        <w:t xml:space="preserve">. </w:t>
      </w:r>
      <w:r w:rsidR="00593F1F">
        <w:rPr>
          <w:rFonts w:eastAsia="Calibri"/>
          <w:color w:val="000000"/>
          <w:szCs w:val="24"/>
        </w:rPr>
        <w:t>n</w:t>
      </w:r>
      <w:r>
        <w:rPr>
          <w:rFonts w:eastAsia="Calibri"/>
          <w:color w:val="000000"/>
          <w:szCs w:val="24"/>
        </w:rPr>
        <w:t>e mažiau kaip 80 proc. ASPN paslaugas teikiančios įstaigos ASPN gavėjų, kuriems nustatytas specialusis nuolatinės slaugos poreikis, ASPN paslaugą gauna namuose;</w:t>
      </w:r>
      <w:r w:rsidRPr="003640CC">
        <w:rPr>
          <w:rFonts w:eastAsia="Calibri"/>
          <w:color w:val="000000"/>
          <w:szCs w:val="24"/>
        </w:rPr>
        <w:t xml:space="preserve"> </w:t>
      </w:r>
    </w:p>
    <w:p w14:paraId="67BB273D" w14:textId="6AA6BF63" w:rsidR="003640CC" w:rsidRPr="00534346" w:rsidRDefault="003640CC" w:rsidP="0092558D">
      <w:pPr>
        <w:ind w:firstLine="851"/>
        <w:jc w:val="both"/>
        <w:rPr>
          <w:rFonts w:eastAsia="Calibri"/>
          <w:color w:val="000000"/>
          <w:szCs w:val="24"/>
        </w:rPr>
      </w:pPr>
      <w:r w:rsidRPr="00534346">
        <w:rPr>
          <w:rFonts w:eastAsia="Calibri"/>
          <w:color w:val="000000"/>
          <w:szCs w:val="24"/>
        </w:rPr>
        <w:t>36.</w:t>
      </w:r>
      <w:r w:rsidR="005E13F3">
        <w:rPr>
          <w:rFonts w:eastAsia="Calibri"/>
          <w:color w:val="000000"/>
          <w:szCs w:val="24"/>
        </w:rPr>
        <w:t>2</w:t>
      </w:r>
      <w:r w:rsidRPr="00534346">
        <w:rPr>
          <w:rFonts w:eastAsia="Calibri"/>
          <w:color w:val="000000"/>
          <w:szCs w:val="24"/>
        </w:rPr>
        <w:t xml:space="preserve">. </w:t>
      </w:r>
      <w:r w:rsidR="005D4FB9" w:rsidRPr="00534346">
        <w:rPr>
          <w:rFonts w:eastAsia="Calibri"/>
          <w:color w:val="000000"/>
          <w:szCs w:val="24"/>
        </w:rPr>
        <w:t xml:space="preserve">privalomiems </w:t>
      </w:r>
      <w:r w:rsidRPr="00534346">
        <w:rPr>
          <w:szCs w:val="24"/>
        </w:rPr>
        <w:t>pagal</w:t>
      </w:r>
      <w:r w:rsidRPr="00534346">
        <w:rPr>
          <w:sz w:val="22"/>
          <w:szCs w:val="22"/>
        </w:rPr>
        <w:t xml:space="preserve"> </w:t>
      </w:r>
      <w:r w:rsidRPr="00534346">
        <w:t xml:space="preserve">veiklą </w:t>
      </w:r>
      <w:r w:rsidR="005D4FB9" w:rsidRPr="00534346">
        <w:t>„</w:t>
      </w:r>
      <w:r w:rsidRPr="00534346">
        <w:rPr>
          <w:rFonts w:eastAsia="Calibri"/>
          <w:color w:val="000000"/>
          <w:szCs w:val="24"/>
        </w:rPr>
        <w:t>Ilgalaikės priežiūros dienos centrų įrengimas</w:t>
      </w:r>
      <w:r w:rsidR="005D4FB9" w:rsidRPr="00534346">
        <w:rPr>
          <w:rFonts w:eastAsia="Calibri"/>
          <w:color w:val="000000"/>
          <w:szCs w:val="24"/>
        </w:rPr>
        <w:t>“</w:t>
      </w:r>
      <w:r w:rsidRPr="00534346">
        <w:rPr>
          <w:rFonts w:eastAsia="Calibri"/>
          <w:color w:val="000000"/>
          <w:szCs w:val="24"/>
        </w:rPr>
        <w:t>:</w:t>
      </w:r>
    </w:p>
    <w:p w14:paraId="5F37406C" w14:textId="6AD826D9" w:rsidR="003640CC" w:rsidRPr="00534346" w:rsidRDefault="003640CC" w:rsidP="0092558D">
      <w:pPr>
        <w:ind w:firstLine="851"/>
        <w:jc w:val="both"/>
        <w:rPr>
          <w:rFonts w:eastAsia="Calibri"/>
          <w:color w:val="000000"/>
          <w:szCs w:val="24"/>
        </w:rPr>
      </w:pPr>
      <w:r w:rsidRPr="00534346">
        <w:rPr>
          <w:rFonts w:eastAsia="Calibri"/>
          <w:color w:val="000000"/>
          <w:szCs w:val="24"/>
        </w:rPr>
        <w:t>36.</w:t>
      </w:r>
      <w:r w:rsidR="005E13F3">
        <w:rPr>
          <w:rFonts w:eastAsia="Calibri"/>
          <w:color w:val="000000"/>
          <w:szCs w:val="24"/>
        </w:rPr>
        <w:t>2</w:t>
      </w:r>
      <w:r w:rsidRPr="00534346">
        <w:rPr>
          <w:rFonts w:eastAsia="Calibri"/>
          <w:color w:val="000000"/>
          <w:szCs w:val="24"/>
        </w:rPr>
        <w:t xml:space="preserve">.1. turi galiojančią licenciją teikti stacionarinės </w:t>
      </w:r>
      <w:proofErr w:type="spellStart"/>
      <w:r w:rsidRPr="00534346">
        <w:rPr>
          <w:rFonts w:eastAsia="Calibri"/>
          <w:color w:val="000000"/>
          <w:szCs w:val="24"/>
        </w:rPr>
        <w:t>paliatyviosios</w:t>
      </w:r>
      <w:proofErr w:type="spellEnd"/>
      <w:r w:rsidRPr="00534346">
        <w:rPr>
          <w:rFonts w:eastAsia="Calibri"/>
          <w:color w:val="000000"/>
          <w:szCs w:val="24"/>
        </w:rPr>
        <w:t xml:space="preserve"> pagalbos asmens sveikatos priežiūros paslaugas;</w:t>
      </w:r>
    </w:p>
    <w:p w14:paraId="5CB02194" w14:textId="0C252886" w:rsidR="003640CC" w:rsidRPr="00534346" w:rsidRDefault="003640CC" w:rsidP="0092558D">
      <w:pPr>
        <w:ind w:firstLine="851"/>
        <w:jc w:val="both"/>
        <w:rPr>
          <w:color w:val="000000"/>
          <w:szCs w:val="24"/>
        </w:rPr>
      </w:pPr>
      <w:r w:rsidRPr="00534346">
        <w:rPr>
          <w:rFonts w:eastAsia="Calibri"/>
          <w:color w:val="000000"/>
          <w:szCs w:val="24"/>
        </w:rPr>
        <w:lastRenderedPageBreak/>
        <w:t>36.</w:t>
      </w:r>
      <w:r w:rsidR="005E13F3">
        <w:rPr>
          <w:rFonts w:eastAsia="Calibri"/>
          <w:color w:val="000000"/>
          <w:szCs w:val="24"/>
        </w:rPr>
        <w:t>2</w:t>
      </w:r>
      <w:r w:rsidRPr="00534346">
        <w:rPr>
          <w:rFonts w:eastAsia="Calibri"/>
          <w:color w:val="000000"/>
          <w:szCs w:val="24"/>
        </w:rPr>
        <w:t xml:space="preserve">.2. steigia 1 centrą: </w:t>
      </w:r>
      <w:proofErr w:type="spellStart"/>
      <w:r w:rsidRPr="00534346">
        <w:rPr>
          <w:color w:val="000000"/>
          <w:szCs w:val="24"/>
        </w:rPr>
        <w:t>paliatyviosios</w:t>
      </w:r>
      <w:proofErr w:type="spellEnd"/>
      <w:r w:rsidRPr="00534346">
        <w:rPr>
          <w:color w:val="000000"/>
          <w:szCs w:val="24"/>
        </w:rPr>
        <w:t xml:space="preserve"> pagalbos dienos centrą suaugusiesiems arba </w:t>
      </w:r>
      <w:proofErr w:type="spellStart"/>
      <w:r w:rsidRPr="00534346">
        <w:rPr>
          <w:color w:val="000000"/>
          <w:szCs w:val="24"/>
        </w:rPr>
        <w:t>paliatyviosios</w:t>
      </w:r>
      <w:proofErr w:type="spellEnd"/>
      <w:r w:rsidRPr="00534346">
        <w:rPr>
          <w:color w:val="000000"/>
          <w:szCs w:val="24"/>
        </w:rPr>
        <w:t xml:space="preserve"> pagalbos dienos centrą vaikams (vaikas suprantamas taip, kaip apibrėžta </w:t>
      </w:r>
      <w:r w:rsidRPr="00534346">
        <w:rPr>
          <w:szCs w:val="24"/>
        </w:rPr>
        <w:t>Lietuvos Respublikos vaiko teisių apsaugos pagrindų įstatyme);</w:t>
      </w:r>
      <w:r w:rsidRPr="00534346">
        <w:rPr>
          <w:color w:val="000000"/>
          <w:szCs w:val="24"/>
        </w:rPr>
        <w:t xml:space="preserve"> </w:t>
      </w:r>
    </w:p>
    <w:p w14:paraId="24807704" w14:textId="2293D4E4" w:rsidR="003640CC" w:rsidRPr="00534346" w:rsidRDefault="003640CC" w:rsidP="0092558D">
      <w:pPr>
        <w:ind w:firstLine="851"/>
        <w:jc w:val="both"/>
        <w:rPr>
          <w:color w:val="000000"/>
          <w:szCs w:val="24"/>
        </w:rPr>
      </w:pPr>
      <w:r w:rsidRPr="00534346">
        <w:rPr>
          <w:color w:val="000000"/>
          <w:szCs w:val="24"/>
        </w:rPr>
        <w:t>36.</w:t>
      </w:r>
      <w:r w:rsidR="005E13F3">
        <w:rPr>
          <w:color w:val="000000"/>
          <w:szCs w:val="24"/>
        </w:rPr>
        <w:t>2</w:t>
      </w:r>
      <w:r w:rsidRPr="00534346">
        <w:rPr>
          <w:color w:val="000000"/>
          <w:szCs w:val="24"/>
        </w:rPr>
        <w:t>.3. įsipareigoja su galutine Projekto veiklos ataskaita pateikti galiojančią licenciją teikti ambulatorin</w:t>
      </w:r>
      <w:r w:rsidR="00A64AC2" w:rsidRPr="00534346">
        <w:rPr>
          <w:color w:val="000000"/>
          <w:szCs w:val="24"/>
        </w:rPr>
        <w:t>ė</w:t>
      </w:r>
      <w:r w:rsidRPr="00534346">
        <w:rPr>
          <w:color w:val="000000"/>
          <w:szCs w:val="24"/>
        </w:rPr>
        <w:t xml:space="preserve">s </w:t>
      </w:r>
      <w:proofErr w:type="spellStart"/>
      <w:r w:rsidRPr="00534346">
        <w:rPr>
          <w:color w:val="000000"/>
          <w:szCs w:val="24"/>
        </w:rPr>
        <w:t>paliatyviosios</w:t>
      </w:r>
      <w:proofErr w:type="spellEnd"/>
      <w:r w:rsidRPr="00534346">
        <w:rPr>
          <w:color w:val="000000"/>
          <w:szCs w:val="24"/>
        </w:rPr>
        <w:t xml:space="preserve"> pagalbos asmens sveikatos priežiūros paslaugas </w:t>
      </w:r>
      <w:r w:rsidRPr="00534346">
        <w:rPr>
          <w:rFonts w:eastAsia="Calibri"/>
          <w:color w:val="000000"/>
          <w:szCs w:val="24"/>
        </w:rPr>
        <w:t xml:space="preserve">kartu su TLK sudaryta sutartimi dėl nurodytų </w:t>
      </w:r>
      <w:r w:rsidRPr="00534346">
        <w:rPr>
          <w:color w:val="000000"/>
          <w:szCs w:val="24"/>
        </w:rPr>
        <w:t>sveikatos priežiūros paslaugų teikimo ir jų išlaidų apmokėjimo PSDF biudžeto lėšomis</w:t>
      </w:r>
      <w:r w:rsidR="0092558D">
        <w:rPr>
          <w:color w:val="000000"/>
          <w:szCs w:val="24"/>
        </w:rPr>
        <w:t>;</w:t>
      </w:r>
    </w:p>
    <w:p w14:paraId="355752FC" w14:textId="65A44C33" w:rsidR="00E70C45" w:rsidRPr="00534346" w:rsidRDefault="00E70C45" w:rsidP="0092558D">
      <w:pPr>
        <w:ind w:firstLine="851"/>
        <w:jc w:val="both"/>
        <w:rPr>
          <w:rFonts w:eastAsia="Calibri"/>
          <w:color w:val="000000"/>
          <w:szCs w:val="24"/>
        </w:rPr>
      </w:pPr>
      <w:r w:rsidRPr="00534346">
        <w:rPr>
          <w:rFonts w:eastAsia="Calibri"/>
          <w:color w:val="000000"/>
          <w:szCs w:val="24"/>
        </w:rPr>
        <w:t>36.</w:t>
      </w:r>
      <w:r w:rsidR="005E13F3">
        <w:rPr>
          <w:rFonts w:eastAsia="Calibri"/>
          <w:color w:val="000000"/>
          <w:szCs w:val="24"/>
        </w:rPr>
        <w:t>3</w:t>
      </w:r>
      <w:r w:rsidRPr="00534346">
        <w:rPr>
          <w:rFonts w:eastAsia="Calibri"/>
          <w:color w:val="000000"/>
          <w:szCs w:val="24"/>
        </w:rPr>
        <w:t xml:space="preserve">. </w:t>
      </w:r>
      <w:r w:rsidR="00347693" w:rsidRPr="00534346">
        <w:rPr>
          <w:rFonts w:eastAsia="Calibri"/>
          <w:color w:val="000000"/>
          <w:szCs w:val="24"/>
        </w:rPr>
        <w:t xml:space="preserve">ASPĮ nurodytos reikšmės pagal papildomus kriterijus </w:t>
      </w:r>
      <w:r w:rsidRPr="00534346">
        <w:t>veikl</w:t>
      </w:r>
      <w:r w:rsidR="00347693" w:rsidRPr="00534346">
        <w:t>ai</w:t>
      </w:r>
      <w:r w:rsidRPr="00534346">
        <w:t xml:space="preserve"> „</w:t>
      </w:r>
      <w:r w:rsidRPr="00534346">
        <w:rPr>
          <w:rFonts w:eastAsia="Calibri"/>
          <w:color w:val="000000"/>
          <w:szCs w:val="24"/>
        </w:rPr>
        <w:t>Ilgalaikės priežiūros dienos centrų įrengimas“:</w:t>
      </w:r>
    </w:p>
    <w:p w14:paraId="4185EA82" w14:textId="776B4D7E" w:rsidR="00E70C45" w:rsidRPr="00534346" w:rsidRDefault="00E70C45" w:rsidP="0092558D">
      <w:pPr>
        <w:ind w:firstLine="851"/>
        <w:jc w:val="both"/>
        <w:rPr>
          <w:color w:val="000000"/>
          <w:szCs w:val="24"/>
        </w:rPr>
      </w:pPr>
      <w:r w:rsidRPr="00534346">
        <w:rPr>
          <w:color w:val="000000"/>
          <w:szCs w:val="24"/>
        </w:rPr>
        <w:t>36.</w:t>
      </w:r>
      <w:r w:rsidR="005E13F3">
        <w:rPr>
          <w:color w:val="000000"/>
          <w:szCs w:val="24"/>
        </w:rPr>
        <w:t>3</w:t>
      </w:r>
      <w:r w:rsidRPr="00534346">
        <w:rPr>
          <w:color w:val="000000"/>
          <w:szCs w:val="24"/>
        </w:rPr>
        <w:t xml:space="preserve">.1. </w:t>
      </w:r>
      <w:r w:rsidRPr="00534346">
        <w:rPr>
          <w:szCs w:val="24"/>
        </w:rPr>
        <w:t>stacionarin</w:t>
      </w:r>
      <w:r w:rsidR="00534346" w:rsidRPr="00534346">
        <w:rPr>
          <w:szCs w:val="24"/>
        </w:rPr>
        <w:t>ė</w:t>
      </w:r>
      <w:r w:rsidRPr="00534346">
        <w:rPr>
          <w:szCs w:val="24"/>
        </w:rPr>
        <w:t xml:space="preserve">s </w:t>
      </w:r>
      <w:proofErr w:type="spellStart"/>
      <w:r w:rsidRPr="00534346">
        <w:rPr>
          <w:szCs w:val="24"/>
        </w:rPr>
        <w:t>paliatyviosios</w:t>
      </w:r>
      <w:proofErr w:type="spellEnd"/>
      <w:r w:rsidRPr="00534346">
        <w:rPr>
          <w:szCs w:val="24"/>
        </w:rPr>
        <w:t xml:space="preserve"> pagalbos</w:t>
      </w:r>
      <w:r w:rsidRPr="00534346">
        <w:rPr>
          <w:rFonts w:eastAsia="Calibri"/>
          <w:szCs w:val="24"/>
        </w:rPr>
        <w:t xml:space="preserve"> </w:t>
      </w:r>
      <w:r w:rsidRPr="00534346">
        <w:rPr>
          <w:szCs w:val="24"/>
        </w:rPr>
        <w:t>paslaugas</w:t>
      </w:r>
      <w:r w:rsidRPr="00534346">
        <w:rPr>
          <w:rFonts w:eastAsia="Calibri"/>
          <w:szCs w:val="24"/>
        </w:rPr>
        <w:t xml:space="preserve"> teikianti įstaiga (specialistų komanda) šias paslaugas 2022 metais </w:t>
      </w:r>
      <w:r w:rsidR="004C0F04">
        <w:rPr>
          <w:rFonts w:eastAsia="Calibri"/>
          <w:szCs w:val="24"/>
        </w:rPr>
        <w:t>S</w:t>
      </w:r>
      <w:r w:rsidRPr="00534346">
        <w:rPr>
          <w:rFonts w:eastAsia="Calibri"/>
          <w:szCs w:val="24"/>
        </w:rPr>
        <w:t>avivaldybėje suteikė didžiausiam</w:t>
      </w:r>
      <w:r w:rsidRPr="00534346">
        <w:rPr>
          <w:szCs w:val="24"/>
        </w:rPr>
        <w:t xml:space="preserve"> unikalių pacientų</w:t>
      </w:r>
      <w:r w:rsidRPr="00534346">
        <w:rPr>
          <w:rFonts w:eastAsia="Calibri"/>
          <w:szCs w:val="24"/>
        </w:rPr>
        <w:t xml:space="preserve"> skaičiui </w:t>
      </w:r>
      <w:r w:rsidRPr="00534346">
        <w:rPr>
          <w:szCs w:val="24"/>
        </w:rPr>
        <w:t>(asmenys),</w:t>
      </w:r>
      <w:r w:rsidRPr="00534346">
        <w:rPr>
          <w:rFonts w:eastAsia="Calibri"/>
          <w:szCs w:val="24"/>
        </w:rPr>
        <w:t xml:space="preserve"> bet ne mažiau nei </w:t>
      </w:r>
      <w:r w:rsidRPr="006E75DB">
        <w:rPr>
          <w:rFonts w:eastAsia="Calibri"/>
          <w:szCs w:val="24"/>
        </w:rPr>
        <w:t>100</w:t>
      </w:r>
      <w:r w:rsidRPr="00534346">
        <w:rPr>
          <w:rFonts w:eastAsia="Calibri"/>
          <w:szCs w:val="24"/>
        </w:rPr>
        <w:t xml:space="preserve"> asmenų;</w:t>
      </w:r>
      <w:r w:rsidRPr="00534346">
        <w:rPr>
          <w:szCs w:val="24"/>
        </w:rPr>
        <w:t xml:space="preserve"> </w:t>
      </w:r>
    </w:p>
    <w:p w14:paraId="498242FC" w14:textId="74AFC7C8" w:rsidR="00E70C45" w:rsidRPr="00534346" w:rsidRDefault="00E70C45" w:rsidP="0092558D">
      <w:pPr>
        <w:ind w:firstLine="851"/>
        <w:jc w:val="both"/>
        <w:rPr>
          <w:color w:val="000000"/>
          <w:szCs w:val="24"/>
        </w:rPr>
      </w:pPr>
      <w:r w:rsidRPr="00534346">
        <w:rPr>
          <w:color w:val="000000"/>
          <w:szCs w:val="24"/>
        </w:rPr>
        <w:t>36.</w:t>
      </w:r>
      <w:r w:rsidR="005E13F3">
        <w:rPr>
          <w:color w:val="000000"/>
          <w:szCs w:val="24"/>
        </w:rPr>
        <w:t>3</w:t>
      </w:r>
      <w:r w:rsidRPr="00534346">
        <w:rPr>
          <w:color w:val="000000"/>
          <w:szCs w:val="24"/>
        </w:rPr>
        <w:t xml:space="preserve">.2. </w:t>
      </w:r>
      <w:r w:rsidRPr="00534346">
        <w:rPr>
          <w:szCs w:val="24"/>
        </w:rPr>
        <w:t xml:space="preserve">unikalių pacientų (asmenys), kuriems suteiktos stacionarinės </w:t>
      </w:r>
      <w:proofErr w:type="spellStart"/>
      <w:r w:rsidRPr="00534346">
        <w:rPr>
          <w:szCs w:val="24"/>
        </w:rPr>
        <w:t>paliatyviosios</w:t>
      </w:r>
      <w:proofErr w:type="spellEnd"/>
      <w:r w:rsidRPr="00534346">
        <w:rPr>
          <w:szCs w:val="24"/>
        </w:rPr>
        <w:t xml:space="preserve"> pagalbos paslaugos per paskutinius 12 mėn. </w:t>
      </w:r>
      <w:r w:rsidR="00C84F8C" w:rsidRPr="00534346">
        <w:rPr>
          <w:rFonts w:eastAsia="Calibri"/>
          <w:color w:val="000000"/>
          <w:szCs w:val="24"/>
        </w:rPr>
        <w:t>(2022-10-01 iki 2023-09-31 (įskaitytinai))</w:t>
      </w:r>
      <w:r w:rsidRPr="00534346">
        <w:rPr>
          <w:rFonts w:eastAsia="Calibri"/>
          <w:szCs w:val="24"/>
        </w:rPr>
        <w:t xml:space="preserve"> </w:t>
      </w:r>
      <w:r w:rsidR="004C0F04">
        <w:rPr>
          <w:rFonts w:eastAsia="Calibri"/>
          <w:szCs w:val="24"/>
        </w:rPr>
        <w:t>S</w:t>
      </w:r>
      <w:r w:rsidRPr="00534346">
        <w:rPr>
          <w:rFonts w:eastAsia="Calibri"/>
          <w:szCs w:val="24"/>
        </w:rPr>
        <w:t>avivaldybėje</w:t>
      </w:r>
      <w:r w:rsidR="00F013E9" w:rsidRPr="00534346">
        <w:rPr>
          <w:rFonts w:eastAsia="Calibri"/>
          <w:szCs w:val="24"/>
        </w:rPr>
        <w:t>,</w:t>
      </w:r>
      <w:r w:rsidR="00F013E9" w:rsidRPr="00534346">
        <w:rPr>
          <w:szCs w:val="24"/>
        </w:rPr>
        <w:t xml:space="preserve"> skaičius</w:t>
      </w:r>
      <w:r w:rsidRPr="00534346">
        <w:rPr>
          <w:rFonts w:eastAsia="Calibri"/>
          <w:szCs w:val="24"/>
        </w:rPr>
        <w:t>;</w:t>
      </w:r>
      <w:r w:rsidRPr="00534346">
        <w:rPr>
          <w:szCs w:val="24"/>
        </w:rPr>
        <w:t xml:space="preserve"> </w:t>
      </w:r>
    </w:p>
    <w:p w14:paraId="25509B82" w14:textId="689A8932" w:rsidR="00E70C45" w:rsidRPr="00534346" w:rsidRDefault="00E70C45" w:rsidP="0092558D">
      <w:pPr>
        <w:ind w:firstLine="851"/>
        <w:jc w:val="both"/>
        <w:rPr>
          <w:color w:val="000000"/>
          <w:szCs w:val="24"/>
        </w:rPr>
      </w:pPr>
      <w:r w:rsidRPr="00534346">
        <w:rPr>
          <w:color w:val="000000"/>
          <w:szCs w:val="24"/>
        </w:rPr>
        <w:t>36.</w:t>
      </w:r>
      <w:r w:rsidR="005E13F3">
        <w:rPr>
          <w:color w:val="000000"/>
          <w:szCs w:val="24"/>
        </w:rPr>
        <w:t>3</w:t>
      </w:r>
      <w:r w:rsidRPr="00534346">
        <w:rPr>
          <w:color w:val="000000"/>
          <w:szCs w:val="24"/>
        </w:rPr>
        <w:t xml:space="preserve">.3. </w:t>
      </w:r>
      <w:r w:rsidRPr="00534346">
        <w:rPr>
          <w:szCs w:val="24"/>
        </w:rPr>
        <w:t>suteiktų stacionarin</w:t>
      </w:r>
      <w:r w:rsidR="00534346" w:rsidRPr="00534346">
        <w:rPr>
          <w:szCs w:val="24"/>
        </w:rPr>
        <w:t>ės</w:t>
      </w:r>
      <w:r w:rsidRPr="00534346">
        <w:rPr>
          <w:szCs w:val="24"/>
        </w:rPr>
        <w:t xml:space="preserve"> </w:t>
      </w:r>
      <w:proofErr w:type="spellStart"/>
      <w:r w:rsidRPr="006E75DB">
        <w:rPr>
          <w:szCs w:val="24"/>
        </w:rPr>
        <w:t>paliatyviosios</w:t>
      </w:r>
      <w:proofErr w:type="spellEnd"/>
      <w:r w:rsidRPr="006E75DB">
        <w:rPr>
          <w:szCs w:val="24"/>
        </w:rPr>
        <w:t xml:space="preserve"> pagalbos paslaugų </w:t>
      </w:r>
      <w:r w:rsidRPr="00AD05F7">
        <w:rPr>
          <w:szCs w:val="24"/>
        </w:rPr>
        <w:t>suaugusiems</w:t>
      </w:r>
      <w:r w:rsidRPr="00534346">
        <w:rPr>
          <w:szCs w:val="24"/>
        </w:rPr>
        <w:t xml:space="preserve"> skaičius (lovadieniai) per paskutinius 12 mėn. </w:t>
      </w:r>
      <w:r w:rsidR="00C84F8C" w:rsidRPr="00534346">
        <w:rPr>
          <w:rFonts w:eastAsia="Calibri"/>
          <w:color w:val="000000"/>
          <w:szCs w:val="24"/>
        </w:rPr>
        <w:t xml:space="preserve">(2022-10-01 iki 2023-09-31 (įskaitytinai)) </w:t>
      </w:r>
      <w:r w:rsidR="004C0F04">
        <w:rPr>
          <w:rFonts w:eastAsia="Calibri"/>
          <w:szCs w:val="24"/>
        </w:rPr>
        <w:t>S</w:t>
      </w:r>
      <w:r w:rsidRPr="00534346">
        <w:rPr>
          <w:rFonts w:eastAsia="Calibri"/>
          <w:szCs w:val="24"/>
        </w:rPr>
        <w:t>avivaldybėje;</w:t>
      </w:r>
    </w:p>
    <w:p w14:paraId="47B91837" w14:textId="30E5063D" w:rsidR="00E70C45" w:rsidRPr="00534346" w:rsidRDefault="00E70C45" w:rsidP="0092558D">
      <w:pPr>
        <w:ind w:firstLine="851"/>
        <w:jc w:val="both"/>
        <w:rPr>
          <w:color w:val="000000"/>
          <w:szCs w:val="24"/>
        </w:rPr>
      </w:pPr>
      <w:r w:rsidRPr="00534346">
        <w:rPr>
          <w:color w:val="000000"/>
          <w:szCs w:val="24"/>
        </w:rPr>
        <w:t>36.</w:t>
      </w:r>
      <w:r w:rsidR="005E13F3">
        <w:rPr>
          <w:color w:val="000000"/>
          <w:szCs w:val="24"/>
        </w:rPr>
        <w:t>3</w:t>
      </w:r>
      <w:r w:rsidRPr="00534346">
        <w:rPr>
          <w:color w:val="000000"/>
          <w:szCs w:val="24"/>
        </w:rPr>
        <w:t xml:space="preserve">.4. </w:t>
      </w:r>
      <w:r w:rsidRPr="00534346">
        <w:rPr>
          <w:szCs w:val="24"/>
        </w:rPr>
        <w:t>suteiktų stacionarin</w:t>
      </w:r>
      <w:r w:rsidR="00534346" w:rsidRPr="00534346">
        <w:rPr>
          <w:szCs w:val="24"/>
        </w:rPr>
        <w:t>ės</w:t>
      </w:r>
      <w:r w:rsidRPr="00534346">
        <w:rPr>
          <w:szCs w:val="24"/>
        </w:rPr>
        <w:t xml:space="preserve"> </w:t>
      </w:r>
      <w:proofErr w:type="spellStart"/>
      <w:r w:rsidRPr="00534346">
        <w:rPr>
          <w:szCs w:val="24"/>
        </w:rPr>
        <w:t>paliatyviosios</w:t>
      </w:r>
      <w:proofErr w:type="spellEnd"/>
      <w:r w:rsidRPr="00534346">
        <w:rPr>
          <w:szCs w:val="24"/>
        </w:rPr>
        <w:t xml:space="preserve"> pagalbos paslaugų vaikams skaičius (lovadieniai) per paskutinius 12 mėn. </w:t>
      </w:r>
      <w:r w:rsidR="00C84F8C" w:rsidRPr="00534346">
        <w:rPr>
          <w:rFonts w:eastAsia="Calibri"/>
          <w:color w:val="000000"/>
          <w:szCs w:val="24"/>
        </w:rPr>
        <w:t>(2022-10-01 iki 2023-09-31 (įskaitytinai))</w:t>
      </w:r>
      <w:r w:rsidRPr="00534346">
        <w:rPr>
          <w:rFonts w:eastAsia="Calibri"/>
          <w:szCs w:val="24"/>
        </w:rPr>
        <w:t xml:space="preserve"> </w:t>
      </w:r>
      <w:r w:rsidR="004C0F04">
        <w:rPr>
          <w:rFonts w:eastAsia="Calibri"/>
          <w:szCs w:val="24"/>
        </w:rPr>
        <w:t>S</w:t>
      </w:r>
      <w:r w:rsidRPr="00534346">
        <w:rPr>
          <w:rFonts w:eastAsia="Calibri"/>
          <w:szCs w:val="24"/>
        </w:rPr>
        <w:t>avivaldybėje;</w:t>
      </w:r>
      <w:r w:rsidRPr="00534346">
        <w:rPr>
          <w:szCs w:val="24"/>
        </w:rPr>
        <w:t xml:space="preserve"> </w:t>
      </w:r>
    </w:p>
    <w:p w14:paraId="7254FD4A" w14:textId="4005A5C0" w:rsidR="00E70C45" w:rsidRPr="00534346" w:rsidRDefault="00E70C45" w:rsidP="0092558D">
      <w:pPr>
        <w:ind w:firstLine="851"/>
        <w:jc w:val="both"/>
        <w:rPr>
          <w:color w:val="000000"/>
          <w:szCs w:val="24"/>
        </w:rPr>
      </w:pPr>
      <w:r w:rsidRPr="00534346">
        <w:rPr>
          <w:color w:val="000000"/>
          <w:szCs w:val="24"/>
        </w:rPr>
        <w:t>36.</w:t>
      </w:r>
      <w:r w:rsidR="005E13F3">
        <w:rPr>
          <w:color w:val="000000"/>
          <w:szCs w:val="24"/>
        </w:rPr>
        <w:t>3</w:t>
      </w:r>
      <w:r w:rsidRPr="00534346">
        <w:rPr>
          <w:color w:val="000000"/>
          <w:szCs w:val="24"/>
        </w:rPr>
        <w:t xml:space="preserve">.5. </w:t>
      </w:r>
      <w:r w:rsidRPr="00534346">
        <w:rPr>
          <w:szCs w:val="24"/>
        </w:rPr>
        <w:t>turi 2023 m.</w:t>
      </w:r>
      <w:r w:rsidRPr="00534346">
        <w:rPr>
          <w:rFonts w:eastAsia="Calibri"/>
          <w:szCs w:val="24"/>
        </w:rPr>
        <w:t xml:space="preserve"> </w:t>
      </w:r>
      <w:r w:rsidRPr="00534346">
        <w:rPr>
          <w:szCs w:val="24"/>
        </w:rPr>
        <w:t xml:space="preserve">sutartį su </w:t>
      </w:r>
      <w:r w:rsidR="00DF27FF">
        <w:rPr>
          <w:rFonts w:eastAsia="Calibri"/>
          <w:szCs w:val="24"/>
        </w:rPr>
        <w:t>TLK</w:t>
      </w:r>
      <w:r w:rsidRPr="00534346">
        <w:rPr>
          <w:rFonts w:eastAsia="Calibri"/>
          <w:szCs w:val="24"/>
        </w:rPr>
        <w:t xml:space="preserve"> dėl </w:t>
      </w:r>
      <w:r w:rsidRPr="00534346">
        <w:rPr>
          <w:szCs w:val="24"/>
        </w:rPr>
        <w:t xml:space="preserve">stacionarių </w:t>
      </w:r>
      <w:proofErr w:type="spellStart"/>
      <w:r w:rsidRPr="00534346">
        <w:rPr>
          <w:szCs w:val="24"/>
        </w:rPr>
        <w:t>paliatyviosios</w:t>
      </w:r>
      <w:proofErr w:type="spellEnd"/>
      <w:r w:rsidRPr="00534346">
        <w:rPr>
          <w:szCs w:val="24"/>
        </w:rPr>
        <w:t xml:space="preserve"> pagalbos </w:t>
      </w:r>
      <w:r w:rsidRPr="00534346">
        <w:rPr>
          <w:rFonts w:eastAsia="Calibri"/>
          <w:szCs w:val="24"/>
        </w:rPr>
        <w:t>paslaugų</w:t>
      </w:r>
      <w:r w:rsidRPr="00534346">
        <w:rPr>
          <w:szCs w:val="24"/>
        </w:rPr>
        <w:t xml:space="preserve"> teikimo.</w:t>
      </w:r>
    </w:p>
    <w:bookmarkEnd w:id="3"/>
    <w:p w14:paraId="16244279" w14:textId="70869610" w:rsidR="00E24321" w:rsidRPr="00D77ED1" w:rsidRDefault="00E906AB" w:rsidP="0092558D">
      <w:pPr>
        <w:ind w:firstLine="851"/>
        <w:jc w:val="both"/>
        <w:rPr>
          <w:b/>
          <w:bCs/>
          <w:lang w:eastAsia="lt-LT"/>
        </w:rPr>
      </w:pPr>
      <w:r w:rsidRPr="00D77ED1">
        <w:rPr>
          <w:lang w:eastAsia="lt-LT"/>
        </w:rPr>
        <w:t>3</w:t>
      </w:r>
      <w:r w:rsidR="00111818" w:rsidRPr="00D77ED1">
        <w:rPr>
          <w:lang w:eastAsia="lt-LT"/>
        </w:rPr>
        <w:t>7</w:t>
      </w:r>
      <w:r w:rsidR="009127DB" w:rsidRPr="00D77ED1">
        <w:rPr>
          <w:lang w:eastAsia="lt-LT"/>
        </w:rPr>
        <w:t>. Jeigu vertinant P</w:t>
      </w:r>
      <w:r w:rsidRPr="00D77ED1">
        <w:rPr>
          <w:lang w:eastAsia="lt-LT"/>
        </w:rPr>
        <w:t>araišką nusta</w:t>
      </w:r>
      <w:r w:rsidR="009127DB" w:rsidRPr="00D77ED1">
        <w:rPr>
          <w:lang w:eastAsia="lt-LT"/>
        </w:rPr>
        <w:t xml:space="preserve">toma, kad ji atitinka ne visus </w:t>
      </w:r>
      <w:r w:rsidR="00D77ED1" w:rsidRPr="00D77ED1">
        <w:rPr>
          <w:lang w:eastAsia="lt-LT"/>
        </w:rPr>
        <w:t xml:space="preserve">privalomus ir papildomus </w:t>
      </w:r>
      <w:r w:rsidR="009127DB" w:rsidRPr="00D77ED1">
        <w:rPr>
          <w:lang w:eastAsia="lt-LT"/>
        </w:rPr>
        <w:t>P</w:t>
      </w:r>
      <w:r w:rsidRPr="00D77ED1">
        <w:rPr>
          <w:lang w:eastAsia="lt-LT"/>
        </w:rPr>
        <w:t xml:space="preserve">araiškos kokybės vertinimo kriterijus, Komisija raštu paprašo pateikti trūkstamą informaciją ir (ar) </w:t>
      </w:r>
      <w:r w:rsidR="00AA2EE8" w:rsidRPr="00D77ED1">
        <w:rPr>
          <w:lang w:eastAsia="lt-LT"/>
        </w:rPr>
        <w:t>dokumentus ir (ar) patikslinti P</w:t>
      </w:r>
      <w:r w:rsidRPr="00D77ED1">
        <w:rPr>
          <w:lang w:eastAsia="lt-LT"/>
        </w:rPr>
        <w:t>araišką ir nustato patikslinimų pateikimo terminą. Šis terminas negali būti ilgesnis nei 3 da</w:t>
      </w:r>
      <w:r w:rsidR="00AA2EE8" w:rsidRPr="00D77ED1">
        <w:rPr>
          <w:lang w:eastAsia="lt-LT"/>
        </w:rPr>
        <w:t>rbo dienos. Tikslinami tik tie P</w:t>
      </w:r>
      <w:r w:rsidRPr="00D77ED1">
        <w:rPr>
          <w:lang w:eastAsia="lt-LT"/>
        </w:rPr>
        <w:t>araiškos duomenys, kurių prašo Komisija. Jeigu pareiškėjas nepateikia trūkstamos informacijos arba pareiškėjo pateikta informac</w:t>
      </w:r>
      <w:r w:rsidR="009127DB" w:rsidRPr="00D77ED1">
        <w:rPr>
          <w:lang w:eastAsia="lt-LT"/>
        </w:rPr>
        <w:t>ija yra nepakankama</w:t>
      </w:r>
      <w:r w:rsidR="00E24321" w:rsidRPr="00D77ED1">
        <w:rPr>
          <w:lang w:eastAsia="lt-LT"/>
        </w:rPr>
        <w:t>:</w:t>
      </w:r>
      <w:r w:rsidR="009127DB" w:rsidRPr="00D77ED1">
        <w:rPr>
          <w:lang w:eastAsia="lt-LT"/>
        </w:rPr>
        <w:t xml:space="preserve"> </w:t>
      </w:r>
    </w:p>
    <w:p w14:paraId="3C17A27E" w14:textId="5EADE319" w:rsidR="00E24321" w:rsidRPr="00534346" w:rsidRDefault="00E24321" w:rsidP="0092558D">
      <w:pPr>
        <w:ind w:firstLine="851"/>
        <w:jc w:val="both"/>
        <w:rPr>
          <w:lang w:eastAsia="lt-LT"/>
        </w:rPr>
      </w:pPr>
      <w:r w:rsidRPr="00534346">
        <w:rPr>
          <w:lang w:eastAsia="lt-LT"/>
        </w:rPr>
        <w:t>37.1. Paraiškos, neatitinkančios privalomų reikalavimų, kokybės vertinimas toliau nebeatliekamas;</w:t>
      </w:r>
    </w:p>
    <w:p w14:paraId="41E2CA8E" w14:textId="4DDFC195" w:rsidR="00E906AB" w:rsidRPr="00534346" w:rsidRDefault="00E24321" w:rsidP="0092558D">
      <w:pPr>
        <w:ind w:firstLine="851"/>
        <w:jc w:val="both"/>
        <w:rPr>
          <w:lang w:eastAsia="lt-LT"/>
        </w:rPr>
      </w:pPr>
      <w:r w:rsidRPr="00534346">
        <w:rPr>
          <w:lang w:eastAsia="lt-LT"/>
        </w:rPr>
        <w:t xml:space="preserve">37.2. Paraiškos, atitinkančios privalomus reikalavimus, </w:t>
      </w:r>
      <w:r w:rsidR="00E906AB" w:rsidRPr="00534346">
        <w:rPr>
          <w:lang w:eastAsia="lt-LT"/>
        </w:rPr>
        <w:t>mažinamas atitinkamo vertinimo kriterijaus balų skaičius.</w:t>
      </w:r>
    </w:p>
    <w:p w14:paraId="497D98C5" w14:textId="65043357" w:rsidR="001B6E5C" w:rsidRPr="00576E1D" w:rsidRDefault="00E906AB" w:rsidP="001B6E5C">
      <w:pPr>
        <w:ind w:firstLine="851"/>
        <w:jc w:val="both"/>
        <w:rPr>
          <w:bCs/>
          <w:lang w:eastAsia="lt-LT"/>
        </w:rPr>
      </w:pPr>
      <w:r w:rsidRPr="00534346">
        <w:rPr>
          <w:color w:val="000000" w:themeColor="text1"/>
          <w:szCs w:val="24"/>
          <w:lang w:eastAsia="lt-LT"/>
        </w:rPr>
        <w:t>3</w:t>
      </w:r>
      <w:r w:rsidR="00111818" w:rsidRPr="00534346">
        <w:rPr>
          <w:color w:val="000000" w:themeColor="text1"/>
          <w:szCs w:val="24"/>
          <w:lang w:eastAsia="lt-LT"/>
        </w:rPr>
        <w:t>8</w:t>
      </w:r>
      <w:r w:rsidRPr="00534346">
        <w:rPr>
          <w:color w:val="000000" w:themeColor="text1"/>
          <w:szCs w:val="24"/>
          <w:lang w:eastAsia="lt-LT"/>
        </w:rPr>
        <w:t>. Atlieka</w:t>
      </w:r>
      <w:r w:rsidR="00AA2EE8" w:rsidRPr="00534346">
        <w:rPr>
          <w:color w:val="000000" w:themeColor="text1"/>
          <w:szCs w:val="24"/>
          <w:lang w:eastAsia="lt-LT"/>
        </w:rPr>
        <w:t xml:space="preserve">nt Paraiškų kokybės vertinimą, </w:t>
      </w:r>
      <w:r w:rsidR="005D4FB9" w:rsidRPr="00534346">
        <w:rPr>
          <w:color w:val="000000" w:themeColor="text1"/>
          <w:szCs w:val="24"/>
          <w:lang w:eastAsia="lt-LT"/>
        </w:rPr>
        <w:t xml:space="preserve">vertinamas Paraiškų atitikimas privalomiems reikalavimams </w:t>
      </w:r>
      <w:bookmarkStart w:id="4" w:name="_Hlk151500714"/>
      <w:r w:rsidR="008927E2">
        <w:rPr>
          <w:color w:val="000000" w:themeColor="text1"/>
          <w:szCs w:val="24"/>
          <w:lang w:eastAsia="lt-LT"/>
        </w:rPr>
        <w:t xml:space="preserve">bei </w:t>
      </w:r>
      <w:r w:rsidR="008927E2" w:rsidRPr="001B6E5C">
        <w:rPr>
          <w:color w:val="000000" w:themeColor="text1"/>
          <w:szCs w:val="24"/>
          <w:lang w:eastAsia="lt-LT"/>
        </w:rPr>
        <w:t>papildomiems kriterijams</w:t>
      </w:r>
      <w:r w:rsidR="001B6E5C">
        <w:rPr>
          <w:color w:val="000000" w:themeColor="text1"/>
          <w:szCs w:val="24"/>
          <w:lang w:eastAsia="lt-LT"/>
        </w:rPr>
        <w:t xml:space="preserve"> (</w:t>
      </w:r>
      <w:r w:rsidR="001B6E5C">
        <w:rPr>
          <w:bCs/>
          <w:lang w:eastAsia="lt-LT"/>
        </w:rPr>
        <w:t>nurodytiems Atrankos aprašo 10 punkte)</w:t>
      </w:r>
      <w:r w:rsidR="001B6E5C" w:rsidRPr="00576E1D">
        <w:rPr>
          <w:bCs/>
          <w:lang w:eastAsia="lt-LT"/>
        </w:rPr>
        <w:t>.</w:t>
      </w:r>
    </w:p>
    <w:p w14:paraId="608DDE69" w14:textId="725A96E1" w:rsidR="00823D31" w:rsidRPr="00534346" w:rsidRDefault="008927E2" w:rsidP="0092558D">
      <w:pPr>
        <w:tabs>
          <w:tab w:val="left" w:pos="851"/>
          <w:tab w:val="left" w:pos="1276"/>
        </w:tabs>
        <w:ind w:firstLine="851"/>
        <w:jc w:val="both"/>
        <w:rPr>
          <w:color w:val="000000" w:themeColor="text1"/>
          <w:szCs w:val="24"/>
        </w:rPr>
      </w:pPr>
      <w:r>
        <w:rPr>
          <w:color w:val="000000" w:themeColor="text1"/>
          <w:szCs w:val="24"/>
          <w:lang w:eastAsia="lt-LT"/>
        </w:rPr>
        <w:t xml:space="preserve"> </w:t>
      </w:r>
      <w:bookmarkEnd w:id="4"/>
      <w:r w:rsidR="005D4FB9" w:rsidRPr="00534346">
        <w:rPr>
          <w:color w:val="000000" w:themeColor="text1"/>
          <w:szCs w:val="24"/>
          <w:lang w:eastAsia="lt-LT"/>
        </w:rPr>
        <w:t xml:space="preserve">ir </w:t>
      </w:r>
      <w:r w:rsidR="00E70C45" w:rsidRPr="00534346">
        <w:rPr>
          <w:color w:val="000000" w:themeColor="text1"/>
          <w:lang w:eastAsia="lt-LT"/>
        </w:rPr>
        <w:t xml:space="preserve">ASPĮ nurodytos reikšmės pagal </w:t>
      </w:r>
      <w:r>
        <w:rPr>
          <w:color w:val="000000" w:themeColor="text1"/>
          <w:lang w:eastAsia="lt-LT"/>
        </w:rPr>
        <w:t xml:space="preserve">atrankos ir </w:t>
      </w:r>
      <w:r w:rsidR="005D4FB9" w:rsidRPr="00534346">
        <w:rPr>
          <w:color w:val="000000" w:themeColor="text1"/>
          <w:szCs w:val="24"/>
          <w:lang w:eastAsia="lt-LT"/>
        </w:rPr>
        <w:t>papildom</w:t>
      </w:r>
      <w:r w:rsidR="00E70C45" w:rsidRPr="00534346">
        <w:rPr>
          <w:color w:val="000000" w:themeColor="text1"/>
          <w:szCs w:val="24"/>
          <w:lang w:eastAsia="lt-LT"/>
        </w:rPr>
        <w:t>us</w:t>
      </w:r>
      <w:r w:rsidR="005D4FB9" w:rsidRPr="00534346">
        <w:rPr>
          <w:color w:val="000000" w:themeColor="text1"/>
          <w:szCs w:val="24"/>
          <w:lang w:eastAsia="lt-LT"/>
        </w:rPr>
        <w:t xml:space="preserve"> kriterij</w:t>
      </w:r>
      <w:r w:rsidR="00E70C45" w:rsidRPr="00534346">
        <w:rPr>
          <w:color w:val="000000" w:themeColor="text1"/>
          <w:szCs w:val="24"/>
          <w:lang w:eastAsia="lt-LT"/>
        </w:rPr>
        <w:t>u</w:t>
      </w:r>
      <w:r w:rsidR="005D4FB9" w:rsidRPr="00534346">
        <w:rPr>
          <w:color w:val="000000" w:themeColor="text1"/>
          <w:szCs w:val="24"/>
          <w:lang w:eastAsia="lt-LT"/>
        </w:rPr>
        <w:t>s</w:t>
      </w:r>
      <w:r w:rsidR="00E906AB" w:rsidRPr="00534346">
        <w:rPr>
          <w:color w:val="000000" w:themeColor="text1"/>
          <w:szCs w:val="24"/>
          <w:lang w:eastAsia="lt-LT"/>
        </w:rPr>
        <w:t xml:space="preserve">. </w:t>
      </w:r>
    </w:p>
    <w:p w14:paraId="6A1C31A4" w14:textId="1C74C0EA" w:rsidR="00823D31" w:rsidRPr="00823D31" w:rsidRDefault="00E906AB" w:rsidP="0092558D">
      <w:pPr>
        <w:tabs>
          <w:tab w:val="left" w:pos="851"/>
          <w:tab w:val="left" w:pos="1276"/>
        </w:tabs>
        <w:ind w:firstLine="851"/>
        <w:jc w:val="both"/>
        <w:rPr>
          <w:color w:val="000000" w:themeColor="text1"/>
          <w:szCs w:val="24"/>
        </w:rPr>
      </w:pPr>
      <w:r w:rsidRPr="00823D31">
        <w:rPr>
          <w:color w:val="000000" w:themeColor="text1"/>
          <w:szCs w:val="24"/>
          <w:lang w:eastAsia="lt-LT"/>
        </w:rPr>
        <w:t>3</w:t>
      </w:r>
      <w:r w:rsidR="00111818" w:rsidRPr="00823D31">
        <w:rPr>
          <w:color w:val="000000" w:themeColor="text1"/>
          <w:szCs w:val="24"/>
          <w:lang w:eastAsia="lt-LT"/>
        </w:rPr>
        <w:t>9</w:t>
      </w:r>
      <w:r w:rsidR="00AA2EE8" w:rsidRPr="00823D31">
        <w:rPr>
          <w:color w:val="000000" w:themeColor="text1"/>
          <w:szCs w:val="24"/>
          <w:lang w:eastAsia="lt-LT"/>
        </w:rPr>
        <w:t xml:space="preserve">. </w:t>
      </w:r>
      <w:r w:rsidR="008927E2" w:rsidRPr="00534346">
        <w:rPr>
          <w:color w:val="000000" w:themeColor="text1"/>
          <w:szCs w:val="24"/>
          <w:lang w:eastAsia="lt-LT"/>
        </w:rPr>
        <w:t xml:space="preserve">Papildomi kriterijai vertinami balais. Didžiausia galima skirti balų suma – </w:t>
      </w:r>
      <w:r w:rsidR="008927E2" w:rsidRPr="00AD05F7">
        <w:rPr>
          <w:color w:val="000000" w:themeColor="text1"/>
          <w:szCs w:val="24"/>
          <w:lang w:eastAsia="lt-LT"/>
        </w:rPr>
        <w:t>100 balų.</w:t>
      </w:r>
      <w:r w:rsidR="008927E2">
        <w:rPr>
          <w:color w:val="000000" w:themeColor="text1"/>
          <w:szCs w:val="24"/>
          <w:lang w:eastAsia="lt-LT"/>
        </w:rPr>
        <w:t xml:space="preserve"> </w:t>
      </w:r>
      <w:r w:rsidR="00AA2EE8" w:rsidRPr="00823D31">
        <w:rPr>
          <w:color w:val="000000" w:themeColor="text1"/>
          <w:szCs w:val="24"/>
          <w:lang w:eastAsia="lt-LT"/>
        </w:rPr>
        <w:t>Skaičiuojant P</w:t>
      </w:r>
      <w:r w:rsidRPr="00823D31">
        <w:rPr>
          <w:color w:val="000000" w:themeColor="text1"/>
          <w:szCs w:val="24"/>
          <w:lang w:eastAsia="lt-LT"/>
        </w:rPr>
        <w:t>araiškai suteiktą balą, yra skaičiuojamas Komisijos narių skirtų balų vidurkis.</w:t>
      </w:r>
    </w:p>
    <w:p w14:paraId="5C82CCC4" w14:textId="77777777" w:rsidR="008927E2" w:rsidRPr="00801524" w:rsidRDefault="00111818" w:rsidP="0092558D">
      <w:pPr>
        <w:tabs>
          <w:tab w:val="left" w:pos="851"/>
          <w:tab w:val="left" w:pos="1276"/>
        </w:tabs>
        <w:ind w:firstLine="851"/>
        <w:jc w:val="both"/>
        <w:rPr>
          <w:color w:val="000000" w:themeColor="text1"/>
          <w:szCs w:val="24"/>
          <w:lang w:eastAsia="lt-LT"/>
        </w:rPr>
      </w:pPr>
      <w:r w:rsidRPr="00801524">
        <w:rPr>
          <w:color w:val="000000" w:themeColor="text1"/>
          <w:szCs w:val="24"/>
          <w:lang w:eastAsia="lt-LT"/>
        </w:rPr>
        <w:t>40</w:t>
      </w:r>
      <w:r w:rsidR="00E906AB" w:rsidRPr="00801524">
        <w:rPr>
          <w:color w:val="000000" w:themeColor="text1"/>
          <w:szCs w:val="24"/>
          <w:lang w:eastAsia="lt-LT"/>
        </w:rPr>
        <w:t xml:space="preserve">. </w:t>
      </w:r>
      <w:r w:rsidR="008927E2" w:rsidRPr="00801524">
        <w:rPr>
          <w:color w:val="000000" w:themeColor="text1"/>
          <w:szCs w:val="24"/>
          <w:lang w:eastAsia="lt-LT"/>
        </w:rPr>
        <w:t xml:space="preserve">Siūlyme įtraukti partnerius į Projekto partnerių sąrašą Paraiškos, atitinkančios privalomus reikalavimus, atrenkamos ir reitinguojamos pagal Atrankos apraše </w:t>
      </w:r>
      <w:r w:rsidR="008927E2" w:rsidRPr="00801524">
        <w:rPr>
          <w:color w:val="333333"/>
          <w:szCs w:val="24"/>
          <w:shd w:val="clear" w:color="auto" w:fill="FFFFFF"/>
        </w:rPr>
        <w:t>numatytus atrankos ir papildomus kriterijus:</w:t>
      </w:r>
      <w:r w:rsidR="008927E2" w:rsidRPr="00801524">
        <w:rPr>
          <w:color w:val="000000" w:themeColor="text1"/>
          <w:szCs w:val="24"/>
          <w:lang w:eastAsia="lt-LT"/>
        </w:rPr>
        <w:t xml:space="preserve"> </w:t>
      </w:r>
    </w:p>
    <w:p w14:paraId="2606AEB6" w14:textId="6EBAA788" w:rsidR="008927E2" w:rsidRPr="00801524" w:rsidRDefault="008927E2" w:rsidP="0092558D">
      <w:pPr>
        <w:tabs>
          <w:tab w:val="left" w:pos="851"/>
          <w:tab w:val="left" w:pos="1276"/>
        </w:tabs>
        <w:ind w:firstLine="851"/>
        <w:jc w:val="both"/>
        <w:rPr>
          <w:color w:val="000000" w:themeColor="text1"/>
          <w:szCs w:val="24"/>
          <w:lang w:eastAsia="lt-LT"/>
        </w:rPr>
      </w:pPr>
      <w:r w:rsidRPr="00801524">
        <w:t>40.1. pagal veiklą „</w:t>
      </w:r>
      <w:r w:rsidRPr="00801524">
        <w:rPr>
          <w:rFonts w:eastAsia="Calibri"/>
          <w:color w:val="000000"/>
          <w:szCs w:val="24"/>
        </w:rPr>
        <w:t>Mobilių komandų aprūpinimas įranga ir transporto priemonėmis“ a</w:t>
      </w:r>
      <w:r w:rsidRPr="00801524">
        <w:rPr>
          <w:color w:val="000000" w:themeColor="text1"/>
          <w:szCs w:val="24"/>
          <w:lang w:eastAsia="lt-LT"/>
        </w:rPr>
        <w:t xml:space="preserve">trenkamos ne daugiau kaip 4 (keturios) Paraiškos, atitikusios privalomus reikalavimus ir pateikusios didžiausias reikšmes pagal atrankos kriterijus; </w:t>
      </w:r>
    </w:p>
    <w:p w14:paraId="5953464E" w14:textId="0D2E9398" w:rsidR="00823D31" w:rsidRPr="008927E2" w:rsidRDefault="008927E2" w:rsidP="0092558D">
      <w:pPr>
        <w:tabs>
          <w:tab w:val="left" w:pos="851"/>
          <w:tab w:val="left" w:pos="1276"/>
        </w:tabs>
        <w:ind w:firstLine="851"/>
        <w:jc w:val="both"/>
        <w:rPr>
          <w:color w:val="000000" w:themeColor="text1"/>
          <w:szCs w:val="24"/>
        </w:rPr>
      </w:pPr>
      <w:r w:rsidRPr="00801524">
        <w:rPr>
          <w:szCs w:val="24"/>
        </w:rPr>
        <w:t>40.2. pagal</w:t>
      </w:r>
      <w:r w:rsidRPr="00801524">
        <w:rPr>
          <w:sz w:val="22"/>
          <w:szCs w:val="22"/>
        </w:rPr>
        <w:t xml:space="preserve"> </w:t>
      </w:r>
      <w:r w:rsidRPr="00801524">
        <w:t>veiklą „</w:t>
      </w:r>
      <w:r w:rsidRPr="00801524">
        <w:rPr>
          <w:rFonts w:eastAsia="Calibri"/>
          <w:color w:val="000000"/>
          <w:szCs w:val="24"/>
        </w:rPr>
        <w:t xml:space="preserve">Ilgalaikės priežiūros dienos centrų įrengimas“ atrenkama ne daugiau kaip 1 (viena) Paraiška, </w:t>
      </w:r>
      <w:r w:rsidRPr="00801524">
        <w:rPr>
          <w:color w:val="000000" w:themeColor="text1"/>
          <w:szCs w:val="24"/>
          <w:lang w:eastAsia="lt-LT"/>
        </w:rPr>
        <w:t xml:space="preserve">atitikusi privalomus reikalavimus </w:t>
      </w:r>
      <w:bookmarkStart w:id="5" w:name="_Hlk151500431"/>
      <w:r w:rsidRPr="00801524">
        <w:rPr>
          <w:color w:val="000000" w:themeColor="text1"/>
          <w:szCs w:val="24"/>
          <w:lang w:eastAsia="lt-LT"/>
        </w:rPr>
        <w:t xml:space="preserve">bei papildomus kriterijus </w:t>
      </w:r>
      <w:bookmarkEnd w:id="5"/>
      <w:r w:rsidRPr="00801524">
        <w:rPr>
          <w:color w:val="000000" w:themeColor="text1"/>
          <w:szCs w:val="24"/>
          <w:lang w:eastAsia="lt-LT"/>
        </w:rPr>
        <w:t>ir pateikusi didžiausias reikšmes pagal papildomus kriterijus.</w:t>
      </w:r>
    </w:p>
    <w:p w14:paraId="4D97FC92" w14:textId="4A84AFAC" w:rsidR="00823D31" w:rsidRDefault="00E906AB" w:rsidP="0092558D">
      <w:pPr>
        <w:tabs>
          <w:tab w:val="left" w:pos="851"/>
          <w:tab w:val="left" w:pos="1276"/>
        </w:tabs>
        <w:ind w:firstLine="851"/>
        <w:jc w:val="both"/>
        <w:rPr>
          <w:color w:val="000000" w:themeColor="text1"/>
          <w:szCs w:val="24"/>
        </w:rPr>
      </w:pPr>
      <w:r w:rsidRPr="00F65780">
        <w:rPr>
          <w:color w:val="000000" w:themeColor="text1"/>
          <w:lang w:eastAsia="lt-LT"/>
        </w:rPr>
        <w:t>4</w:t>
      </w:r>
      <w:r w:rsidR="00823D31">
        <w:rPr>
          <w:color w:val="000000" w:themeColor="text1"/>
          <w:lang w:eastAsia="lt-LT"/>
        </w:rPr>
        <w:t>1</w:t>
      </w:r>
      <w:r w:rsidRPr="00F65780">
        <w:rPr>
          <w:color w:val="000000" w:themeColor="text1"/>
          <w:lang w:eastAsia="lt-LT"/>
        </w:rPr>
        <w:t xml:space="preserve">. </w:t>
      </w:r>
      <w:r w:rsidRPr="00823D31">
        <w:rPr>
          <w:color w:val="000000" w:themeColor="text1"/>
          <w:lang w:eastAsia="lt-LT"/>
        </w:rPr>
        <w:t>Paraiškos turi būti</w:t>
      </w:r>
      <w:r w:rsidR="00656188" w:rsidRPr="00823D31">
        <w:rPr>
          <w:color w:val="000000" w:themeColor="text1"/>
          <w:lang w:eastAsia="lt-LT"/>
        </w:rPr>
        <w:t xml:space="preserve"> įvertintos n</w:t>
      </w:r>
      <w:r w:rsidR="003D168C" w:rsidRPr="00823D31">
        <w:rPr>
          <w:color w:val="000000" w:themeColor="text1"/>
          <w:lang w:eastAsia="lt-LT"/>
        </w:rPr>
        <w:t>e vėliau kaip per 5</w:t>
      </w:r>
      <w:r w:rsidR="00656188" w:rsidRPr="00823D31">
        <w:rPr>
          <w:color w:val="000000" w:themeColor="text1"/>
          <w:lang w:eastAsia="lt-LT"/>
        </w:rPr>
        <w:t xml:space="preserve"> darbo dien</w:t>
      </w:r>
      <w:r w:rsidR="00523AFE" w:rsidRPr="00823D31">
        <w:rPr>
          <w:color w:val="000000" w:themeColor="text1"/>
          <w:lang w:eastAsia="lt-LT"/>
        </w:rPr>
        <w:t>as</w:t>
      </w:r>
      <w:r w:rsidRPr="00823D31">
        <w:rPr>
          <w:color w:val="000000" w:themeColor="text1"/>
          <w:lang w:eastAsia="lt-LT"/>
        </w:rPr>
        <w:t xml:space="preserve"> nuo jų perdavimo Komisijai dienos. </w:t>
      </w:r>
    </w:p>
    <w:p w14:paraId="1DB3A1A0" w14:textId="5F5435F2" w:rsidR="00E906AB" w:rsidRPr="00534346" w:rsidRDefault="00823D31" w:rsidP="0092558D">
      <w:pPr>
        <w:tabs>
          <w:tab w:val="left" w:pos="851"/>
          <w:tab w:val="left" w:pos="1276"/>
        </w:tabs>
        <w:ind w:firstLine="851"/>
        <w:jc w:val="both"/>
        <w:rPr>
          <w:color w:val="000000" w:themeColor="text1"/>
          <w:szCs w:val="24"/>
        </w:rPr>
      </w:pPr>
      <w:r w:rsidRPr="00534346">
        <w:rPr>
          <w:color w:val="000000" w:themeColor="text1"/>
          <w:lang w:eastAsia="lt-LT"/>
        </w:rPr>
        <w:t xml:space="preserve">42. </w:t>
      </w:r>
      <w:r w:rsidR="00E906AB" w:rsidRPr="00534346">
        <w:rPr>
          <w:color w:val="000000" w:themeColor="text1"/>
          <w:lang w:eastAsia="lt-LT"/>
        </w:rPr>
        <w:t>Komisijos pirmi</w:t>
      </w:r>
      <w:r w:rsidR="0073505A" w:rsidRPr="00534346">
        <w:rPr>
          <w:color w:val="000000" w:themeColor="text1"/>
          <w:lang w:eastAsia="lt-LT"/>
        </w:rPr>
        <w:t>ninkas, atsižvelgdamas į gautų P</w:t>
      </w:r>
      <w:r w:rsidR="00E906AB" w:rsidRPr="00534346">
        <w:rPr>
          <w:color w:val="000000" w:themeColor="text1"/>
          <w:lang w:eastAsia="lt-LT"/>
        </w:rPr>
        <w:t xml:space="preserve">araiškų kiekį ir apimtį, šį terminą gali </w:t>
      </w:r>
      <w:r w:rsidR="002B4ECE" w:rsidRPr="00534346">
        <w:rPr>
          <w:color w:val="000000" w:themeColor="text1"/>
          <w:lang w:eastAsia="lt-LT"/>
        </w:rPr>
        <w:t>pratęsti</w:t>
      </w:r>
      <w:r w:rsidR="00523AFE" w:rsidRPr="00534346">
        <w:rPr>
          <w:color w:val="000000" w:themeColor="text1"/>
          <w:lang w:eastAsia="lt-LT"/>
        </w:rPr>
        <w:t xml:space="preserve"> ne daugiau kaip 5 darbo dienomis</w:t>
      </w:r>
      <w:r w:rsidR="00656188" w:rsidRPr="00534346">
        <w:rPr>
          <w:color w:val="000000" w:themeColor="text1"/>
          <w:lang w:eastAsia="lt-LT"/>
        </w:rPr>
        <w:t>.</w:t>
      </w:r>
    </w:p>
    <w:p w14:paraId="0BE4F1EA" w14:textId="01A5FB92" w:rsidR="00656188" w:rsidRPr="00F65780" w:rsidRDefault="00E906AB" w:rsidP="0092558D">
      <w:pPr>
        <w:ind w:firstLine="851"/>
        <w:jc w:val="both"/>
        <w:rPr>
          <w:color w:val="000000" w:themeColor="text1"/>
          <w:szCs w:val="24"/>
        </w:rPr>
      </w:pPr>
      <w:r w:rsidRPr="00F65780">
        <w:rPr>
          <w:color w:val="000000" w:themeColor="text1"/>
          <w:lang w:eastAsia="lt-LT"/>
        </w:rPr>
        <w:t>4</w:t>
      </w:r>
      <w:r w:rsidR="00111818" w:rsidRPr="00F65780">
        <w:rPr>
          <w:color w:val="000000" w:themeColor="text1"/>
          <w:lang w:eastAsia="lt-LT"/>
        </w:rPr>
        <w:t>3</w:t>
      </w:r>
      <w:r w:rsidRPr="00F65780">
        <w:rPr>
          <w:color w:val="000000" w:themeColor="text1"/>
          <w:lang w:eastAsia="lt-LT"/>
        </w:rPr>
        <w:t xml:space="preserve">. </w:t>
      </w:r>
      <w:r w:rsidR="004A00B6">
        <w:rPr>
          <w:color w:val="000000"/>
        </w:rPr>
        <w:t>Komisija, aps</w:t>
      </w:r>
      <w:r w:rsidR="00AA2EE8">
        <w:rPr>
          <w:color w:val="000000"/>
        </w:rPr>
        <w:t>varsčiusi pateiktas P</w:t>
      </w:r>
      <w:r w:rsidR="002B4ECE">
        <w:rPr>
          <w:color w:val="000000"/>
        </w:rPr>
        <w:t>araiškas, K</w:t>
      </w:r>
      <w:r w:rsidR="00AA2EE8">
        <w:rPr>
          <w:color w:val="000000"/>
        </w:rPr>
        <w:t>omisijos narių užpildytas P</w:t>
      </w:r>
      <w:r w:rsidR="004A00B6">
        <w:rPr>
          <w:color w:val="000000"/>
        </w:rPr>
        <w:t xml:space="preserve">araiškų vertinimo formas ir padariusi išvadas, parengia protokolą su sprendimu dėl </w:t>
      </w:r>
      <w:r w:rsidR="0073505A">
        <w:rPr>
          <w:color w:val="000000"/>
        </w:rPr>
        <w:t xml:space="preserve">ne daugiau kaip 4 (keturių) </w:t>
      </w:r>
      <w:r w:rsidR="002B4ECE">
        <w:rPr>
          <w:color w:val="000000"/>
        </w:rPr>
        <w:t xml:space="preserve">Projekto </w:t>
      </w:r>
      <w:r w:rsidR="004A00B6">
        <w:rPr>
          <w:color w:val="000000"/>
        </w:rPr>
        <w:t>partnerių atrinkimo</w:t>
      </w:r>
      <w:r w:rsidR="001E2049">
        <w:rPr>
          <w:color w:val="000000"/>
        </w:rPr>
        <w:t xml:space="preserve"> ir teikia Savivaldybės administracijos direktoriui</w:t>
      </w:r>
      <w:r w:rsidR="004A00B6">
        <w:rPr>
          <w:color w:val="000000"/>
        </w:rPr>
        <w:t>.</w:t>
      </w:r>
      <w:r w:rsidR="004A00B6">
        <w:t xml:space="preserve"> </w:t>
      </w:r>
    </w:p>
    <w:p w14:paraId="621DC266" w14:textId="77777777" w:rsidR="00111818" w:rsidRPr="00F65780" w:rsidRDefault="00111818" w:rsidP="00111818">
      <w:pPr>
        <w:jc w:val="center"/>
        <w:rPr>
          <w:b/>
          <w:bCs/>
          <w:color w:val="000000" w:themeColor="text1"/>
        </w:rPr>
      </w:pPr>
    </w:p>
    <w:p w14:paraId="098AFB27" w14:textId="77777777" w:rsidR="00111818" w:rsidRPr="00F61F9F" w:rsidRDefault="00111818" w:rsidP="00111818">
      <w:pPr>
        <w:jc w:val="center"/>
        <w:rPr>
          <w:color w:val="000000" w:themeColor="text1"/>
        </w:rPr>
      </w:pPr>
      <w:r w:rsidRPr="00F61F9F">
        <w:rPr>
          <w:b/>
          <w:bCs/>
          <w:color w:val="000000" w:themeColor="text1"/>
        </w:rPr>
        <w:lastRenderedPageBreak/>
        <w:t>VI SKYRIUS</w:t>
      </w:r>
    </w:p>
    <w:p w14:paraId="33D1AF7B" w14:textId="77777777" w:rsidR="00111818" w:rsidRPr="00F61F9F" w:rsidRDefault="00111818" w:rsidP="00111818">
      <w:pPr>
        <w:jc w:val="center"/>
        <w:rPr>
          <w:b/>
          <w:bCs/>
          <w:color w:val="000000" w:themeColor="text1"/>
        </w:rPr>
      </w:pPr>
      <w:r w:rsidRPr="00F61F9F">
        <w:rPr>
          <w:b/>
          <w:bCs/>
          <w:color w:val="000000" w:themeColor="text1"/>
        </w:rPr>
        <w:t>PARTNERIŲ SĄRAŠO SUDARYMAS</w:t>
      </w:r>
    </w:p>
    <w:p w14:paraId="0E45D0E3" w14:textId="77777777" w:rsidR="00111818" w:rsidRPr="00F61F9F" w:rsidRDefault="00111818" w:rsidP="00111818">
      <w:pPr>
        <w:rPr>
          <w:color w:val="000000" w:themeColor="text1"/>
        </w:rPr>
      </w:pPr>
    </w:p>
    <w:p w14:paraId="52A01ADE" w14:textId="5AAC60BD" w:rsidR="00DD5DE1" w:rsidRDefault="00DD5DE1" w:rsidP="0092558D">
      <w:pPr>
        <w:widowControl w:val="0"/>
        <w:tabs>
          <w:tab w:val="left" w:pos="1020"/>
        </w:tabs>
        <w:suppressAutoHyphens/>
        <w:ind w:firstLine="851"/>
        <w:jc w:val="both"/>
        <w:rPr>
          <w:color w:val="000000" w:themeColor="text1"/>
          <w:szCs w:val="24"/>
        </w:rPr>
      </w:pPr>
      <w:r>
        <w:rPr>
          <w:color w:val="000000" w:themeColor="text1"/>
        </w:rPr>
        <w:t>44</w:t>
      </w:r>
      <w:r w:rsidR="00111818" w:rsidRPr="00F61F9F">
        <w:rPr>
          <w:color w:val="000000" w:themeColor="text1"/>
        </w:rPr>
        <w:t xml:space="preserve">. </w:t>
      </w:r>
      <w:r w:rsidR="002B4ECE">
        <w:rPr>
          <w:rFonts w:eastAsia="Lucida Sans Unicode"/>
          <w:lang w:eastAsia="ar-SA"/>
        </w:rPr>
        <w:t xml:space="preserve">Savivaldybės administracijos direktorius, atsižvelgdamas į Komisijos protokolinį sprendimą, per 3 darbo dienas nuo Komisijos protokolo gavimo dienos priima sprendimą dėl Projekto partnerių </w:t>
      </w:r>
      <w:r>
        <w:rPr>
          <w:rFonts w:eastAsia="Lucida Sans Unicode"/>
          <w:lang w:eastAsia="ar-SA"/>
        </w:rPr>
        <w:t>atrinkimo</w:t>
      </w:r>
      <w:r w:rsidR="002B4ECE">
        <w:rPr>
          <w:rFonts w:eastAsia="Lucida Sans Unicode"/>
          <w:lang w:eastAsia="ar-SA"/>
        </w:rPr>
        <w:t xml:space="preserve">, kuris įforminamas Savivaldybės administracijos direktoriaus įsakymu. </w:t>
      </w:r>
      <w:r w:rsidR="001E2049">
        <w:rPr>
          <w:color w:val="000000" w:themeColor="text1"/>
        </w:rPr>
        <w:t>Projekto partnerių atrankos</w:t>
      </w:r>
      <w:r w:rsidR="00111818" w:rsidRPr="00F61F9F">
        <w:rPr>
          <w:color w:val="000000" w:themeColor="text1"/>
          <w:szCs w:val="24"/>
        </w:rPr>
        <w:t xml:space="preserve"> laimėtojai (tol</w:t>
      </w:r>
      <w:r w:rsidR="00174DBB">
        <w:rPr>
          <w:color w:val="000000" w:themeColor="text1"/>
          <w:szCs w:val="24"/>
        </w:rPr>
        <w:t xml:space="preserve">iau – </w:t>
      </w:r>
      <w:r w:rsidR="001E2049">
        <w:rPr>
          <w:color w:val="000000" w:themeColor="text1"/>
          <w:szCs w:val="24"/>
        </w:rPr>
        <w:t xml:space="preserve">Projekto </w:t>
      </w:r>
      <w:r w:rsidR="00174DBB">
        <w:rPr>
          <w:color w:val="000000" w:themeColor="text1"/>
          <w:szCs w:val="24"/>
        </w:rPr>
        <w:t>partneriai) įtraukiami į S</w:t>
      </w:r>
      <w:r w:rsidR="00111818" w:rsidRPr="00F61F9F">
        <w:rPr>
          <w:color w:val="000000" w:themeColor="text1"/>
          <w:szCs w:val="24"/>
        </w:rPr>
        <w:t>avivaldybės administracijos direkt</w:t>
      </w:r>
      <w:r>
        <w:rPr>
          <w:color w:val="000000" w:themeColor="text1"/>
          <w:szCs w:val="24"/>
        </w:rPr>
        <w:t xml:space="preserve">oriaus įsakymu sudarytą </w:t>
      </w:r>
      <w:r w:rsidR="001E2049">
        <w:rPr>
          <w:color w:val="000000" w:themeColor="text1"/>
          <w:szCs w:val="24"/>
        </w:rPr>
        <w:t xml:space="preserve">Projekto partnerių </w:t>
      </w:r>
      <w:r>
        <w:rPr>
          <w:color w:val="000000" w:themeColor="text1"/>
          <w:szCs w:val="24"/>
        </w:rPr>
        <w:t>sąrašą.</w:t>
      </w:r>
    </w:p>
    <w:p w14:paraId="7EF1D6C1" w14:textId="3A966703" w:rsidR="00DD5DE1" w:rsidRPr="00DD5DE1" w:rsidRDefault="00DD5DE1" w:rsidP="0092558D">
      <w:pPr>
        <w:widowControl w:val="0"/>
        <w:tabs>
          <w:tab w:val="left" w:pos="1020"/>
        </w:tabs>
        <w:suppressAutoHyphens/>
        <w:ind w:firstLine="851"/>
        <w:jc w:val="both"/>
        <w:rPr>
          <w:color w:val="000000" w:themeColor="text1"/>
          <w:szCs w:val="24"/>
        </w:rPr>
      </w:pPr>
      <w:r>
        <w:rPr>
          <w:rFonts w:eastAsia="Lucida Sans Unicode"/>
          <w:lang w:eastAsia="ar-SA"/>
        </w:rPr>
        <w:t xml:space="preserve">45. Savivaldybės administracijos direktoriaus įsakymo projektą dėl Projekto partnerių sąrašo, nurodant </w:t>
      </w:r>
      <w:r w:rsidR="001E2049">
        <w:rPr>
          <w:rFonts w:eastAsia="Lucida Sans Unicode"/>
          <w:lang w:eastAsia="ar-SA"/>
        </w:rPr>
        <w:t>Projekto partnerio pavadinimą, numatomos vykdyti veiklos pavadinimą</w:t>
      </w:r>
      <w:r w:rsidR="009127DB">
        <w:rPr>
          <w:rFonts w:eastAsia="Lucida Sans Unicode"/>
          <w:lang w:eastAsia="ar-SA"/>
        </w:rPr>
        <w:t xml:space="preserve"> ir veiklai finansuoti planuojamą lėšų sumą,</w:t>
      </w:r>
      <w:r>
        <w:rPr>
          <w:rFonts w:eastAsia="Lucida Sans Unicode"/>
          <w:lang w:eastAsia="ar-SA"/>
        </w:rPr>
        <w:t xml:space="preserve"> rengia Sveikatos skyrius.</w:t>
      </w:r>
    </w:p>
    <w:p w14:paraId="59AB1A9C" w14:textId="6F162B96" w:rsidR="00111818" w:rsidRPr="00D272AC" w:rsidRDefault="00111818" w:rsidP="0092558D">
      <w:pPr>
        <w:ind w:firstLine="851"/>
        <w:jc w:val="both"/>
        <w:rPr>
          <w:szCs w:val="24"/>
        </w:rPr>
      </w:pPr>
      <w:r w:rsidRPr="00E56B3B">
        <w:t xml:space="preserve">46. </w:t>
      </w:r>
      <w:r w:rsidRPr="00E56B3B">
        <w:rPr>
          <w:szCs w:val="24"/>
        </w:rPr>
        <w:t>S</w:t>
      </w:r>
      <w:r w:rsidR="00DD5DE1">
        <w:rPr>
          <w:szCs w:val="24"/>
        </w:rPr>
        <w:t>avivaldybės administracija per 3</w:t>
      </w:r>
      <w:r w:rsidRPr="00E56B3B">
        <w:rPr>
          <w:szCs w:val="24"/>
        </w:rPr>
        <w:t xml:space="preserve"> darbo dienas nuo Savivaldybės administracijos direktoriaus įsakymo pasirašymo dienos </w:t>
      </w:r>
      <w:r w:rsidR="001E2049">
        <w:rPr>
          <w:szCs w:val="24"/>
        </w:rPr>
        <w:t xml:space="preserve">informuoja Projekto partnerius ir </w:t>
      </w:r>
      <w:r w:rsidRPr="00E56B3B">
        <w:rPr>
          <w:szCs w:val="24"/>
        </w:rPr>
        <w:t xml:space="preserve">paskelbia informaciją (nurodomas pareiškėjo pavadinimas, numatomos </w:t>
      </w:r>
      <w:r w:rsidR="00174DBB" w:rsidRPr="00E56B3B">
        <w:rPr>
          <w:szCs w:val="24"/>
        </w:rPr>
        <w:t>vykdyti veiklos</w:t>
      </w:r>
      <w:r w:rsidRPr="00E56B3B">
        <w:rPr>
          <w:szCs w:val="24"/>
        </w:rPr>
        <w:t xml:space="preserve"> pavadinimas, </w:t>
      </w:r>
      <w:r w:rsidR="001E2049">
        <w:rPr>
          <w:szCs w:val="24"/>
        </w:rPr>
        <w:t>veiklai</w:t>
      </w:r>
      <w:r w:rsidRPr="00E56B3B">
        <w:rPr>
          <w:szCs w:val="24"/>
        </w:rPr>
        <w:t xml:space="preserve"> finansuoti </w:t>
      </w:r>
      <w:r w:rsidR="001E2049" w:rsidRPr="00D272AC">
        <w:rPr>
          <w:szCs w:val="24"/>
        </w:rPr>
        <w:t>planuojama</w:t>
      </w:r>
      <w:r w:rsidR="00174DBB" w:rsidRPr="00D272AC">
        <w:rPr>
          <w:szCs w:val="24"/>
        </w:rPr>
        <w:t xml:space="preserve"> lėšų suma) S</w:t>
      </w:r>
      <w:r w:rsidRPr="00D272AC">
        <w:rPr>
          <w:szCs w:val="24"/>
        </w:rPr>
        <w:t>avivaldybės interneto svetainėje</w:t>
      </w:r>
      <w:r w:rsidR="00DD5DE1" w:rsidRPr="00D272AC">
        <w:rPr>
          <w:szCs w:val="24"/>
        </w:rPr>
        <w:t xml:space="preserve"> </w:t>
      </w:r>
      <w:r w:rsidR="00DD5DE1" w:rsidRPr="00D272AC">
        <w:rPr>
          <w:color w:val="000000" w:themeColor="text1"/>
          <w:szCs w:val="24"/>
          <w:u w:val="single"/>
          <w:shd w:val="clear" w:color="auto" w:fill="FFFFFF"/>
        </w:rPr>
        <w:t>www.siauliai.lt</w:t>
      </w:r>
      <w:r w:rsidRPr="00D272AC">
        <w:rPr>
          <w:szCs w:val="24"/>
        </w:rPr>
        <w:t xml:space="preserve">. </w:t>
      </w:r>
    </w:p>
    <w:p w14:paraId="7937FAB2" w14:textId="380EA7A0" w:rsidR="00111818" w:rsidRPr="00E56B3B" w:rsidRDefault="00111818" w:rsidP="0092558D">
      <w:pPr>
        <w:tabs>
          <w:tab w:val="left" w:pos="90"/>
          <w:tab w:val="left" w:pos="630"/>
        </w:tabs>
        <w:ind w:firstLine="851"/>
        <w:jc w:val="both"/>
        <w:rPr>
          <w:lang w:val="pt-BR"/>
        </w:rPr>
      </w:pPr>
      <w:r w:rsidRPr="00D272AC">
        <w:rPr>
          <w:lang w:val="pt-BR"/>
        </w:rPr>
        <w:t>4</w:t>
      </w:r>
      <w:r w:rsidR="000711B9" w:rsidRPr="00D272AC">
        <w:rPr>
          <w:lang w:val="pt-BR"/>
        </w:rPr>
        <w:t>7</w:t>
      </w:r>
      <w:r w:rsidRPr="00D272AC">
        <w:rPr>
          <w:lang w:val="pt-BR"/>
        </w:rPr>
        <w:t>. Su atrank</w:t>
      </w:r>
      <w:r w:rsidR="00E56B3B" w:rsidRPr="00D272AC">
        <w:rPr>
          <w:lang w:val="pt-BR"/>
        </w:rPr>
        <w:t xml:space="preserve">ą laimėjusiu partneriu (-iais) </w:t>
      </w:r>
      <w:r w:rsidR="00E56B3B" w:rsidRPr="003362A2">
        <w:rPr>
          <w:lang w:val="pt-BR"/>
        </w:rPr>
        <w:t>S</w:t>
      </w:r>
      <w:r w:rsidRPr="003362A2">
        <w:rPr>
          <w:lang w:val="pt-BR"/>
        </w:rPr>
        <w:t>avivaldybės administracija sudaro</w:t>
      </w:r>
      <w:r w:rsidR="00F61F9F" w:rsidRPr="003362A2">
        <w:rPr>
          <w:lang w:val="pt-BR"/>
        </w:rPr>
        <w:t xml:space="preserve"> </w:t>
      </w:r>
      <w:r w:rsidR="00E56B3B" w:rsidRPr="003362A2">
        <w:rPr>
          <w:szCs w:val="24"/>
        </w:rPr>
        <w:t xml:space="preserve">partnerystės </w:t>
      </w:r>
      <w:r w:rsidR="001B6E5C">
        <w:rPr>
          <w:szCs w:val="24"/>
        </w:rPr>
        <w:t xml:space="preserve">(bendradarbiavimo) </w:t>
      </w:r>
      <w:r w:rsidR="00E56B3B" w:rsidRPr="003362A2">
        <w:rPr>
          <w:szCs w:val="24"/>
        </w:rPr>
        <w:t>sutartį</w:t>
      </w:r>
      <w:r w:rsidR="00444678" w:rsidRPr="003362A2">
        <w:rPr>
          <w:szCs w:val="24"/>
        </w:rPr>
        <w:t xml:space="preserve"> (-</w:t>
      </w:r>
      <w:proofErr w:type="spellStart"/>
      <w:r w:rsidR="00444678" w:rsidRPr="003362A2">
        <w:rPr>
          <w:szCs w:val="24"/>
        </w:rPr>
        <w:t>is</w:t>
      </w:r>
      <w:proofErr w:type="spellEnd"/>
      <w:r w:rsidR="00444678" w:rsidRPr="003362A2">
        <w:rPr>
          <w:szCs w:val="24"/>
        </w:rPr>
        <w:t>)</w:t>
      </w:r>
      <w:r w:rsidR="00E56B3B" w:rsidRPr="003362A2">
        <w:rPr>
          <w:szCs w:val="24"/>
        </w:rPr>
        <w:t>, kurioje</w:t>
      </w:r>
      <w:r w:rsidR="00444678" w:rsidRPr="003362A2">
        <w:rPr>
          <w:szCs w:val="24"/>
        </w:rPr>
        <w:t xml:space="preserve"> (-</w:t>
      </w:r>
      <w:proofErr w:type="spellStart"/>
      <w:r w:rsidR="00444678" w:rsidRPr="003362A2">
        <w:rPr>
          <w:szCs w:val="24"/>
        </w:rPr>
        <w:t>iose</w:t>
      </w:r>
      <w:proofErr w:type="spellEnd"/>
      <w:r w:rsidR="00444678" w:rsidRPr="003362A2">
        <w:rPr>
          <w:szCs w:val="24"/>
        </w:rPr>
        <w:t>)</w:t>
      </w:r>
      <w:r w:rsidR="00E56B3B" w:rsidRPr="003362A2">
        <w:rPr>
          <w:szCs w:val="24"/>
        </w:rPr>
        <w:t xml:space="preserve"> turi būti nustat</w:t>
      </w:r>
      <w:r w:rsidR="00444678" w:rsidRPr="003362A2">
        <w:rPr>
          <w:szCs w:val="24"/>
        </w:rPr>
        <w:t>omos</w:t>
      </w:r>
      <w:r w:rsidR="00E56B3B" w:rsidRPr="003362A2">
        <w:rPr>
          <w:szCs w:val="24"/>
        </w:rPr>
        <w:t xml:space="preserve"> </w:t>
      </w:r>
      <w:r w:rsidR="009127DB" w:rsidRPr="003362A2">
        <w:rPr>
          <w:color w:val="000000"/>
        </w:rPr>
        <w:t>Savivaldybė</w:t>
      </w:r>
      <w:r w:rsidR="009127DB" w:rsidRPr="00D272AC">
        <w:rPr>
          <w:color w:val="000000"/>
        </w:rPr>
        <w:t>s administracijos ir partnerių</w:t>
      </w:r>
      <w:r w:rsidR="00444678" w:rsidRPr="00D272AC">
        <w:rPr>
          <w:szCs w:val="24"/>
        </w:rPr>
        <w:t xml:space="preserve"> </w:t>
      </w:r>
      <w:r w:rsidR="009127DB" w:rsidRPr="00D272AC">
        <w:rPr>
          <w:szCs w:val="24"/>
        </w:rPr>
        <w:t xml:space="preserve">lėšų pasiskirstymas, vykdomos veiklos, </w:t>
      </w:r>
      <w:r w:rsidR="00E56B3B" w:rsidRPr="00D272AC">
        <w:rPr>
          <w:szCs w:val="24"/>
        </w:rPr>
        <w:t>tarpusavio teisės, pareigos ir atsakomybės įgyvendinant</w:t>
      </w:r>
      <w:r w:rsidR="00E56B3B" w:rsidRPr="00E56B3B">
        <w:rPr>
          <w:szCs w:val="24"/>
        </w:rPr>
        <w:t xml:space="preserve"> Projektą</w:t>
      </w:r>
      <w:r w:rsidR="00E56B3B" w:rsidRPr="00E56B3B">
        <w:rPr>
          <w:lang w:val="pt-BR"/>
        </w:rPr>
        <w:t>.</w:t>
      </w:r>
    </w:p>
    <w:p w14:paraId="3D120C6A" w14:textId="5C070308" w:rsidR="000711B9" w:rsidRPr="00E56B3B" w:rsidRDefault="000711B9" w:rsidP="0092558D">
      <w:pPr>
        <w:ind w:firstLine="851"/>
        <w:jc w:val="both"/>
      </w:pPr>
      <w:r w:rsidRPr="00E56B3B">
        <w:t>48. Jei laimėjęs partneris, įtrauktas į partnerių sąrašą, atsisako sudaryti</w:t>
      </w:r>
      <w:r w:rsidR="00F61F9F" w:rsidRPr="00E56B3B">
        <w:t xml:space="preserve"> </w:t>
      </w:r>
      <w:r w:rsidR="00E56B3B" w:rsidRPr="00E56B3B">
        <w:rPr>
          <w:lang w:val="pt-BR"/>
        </w:rPr>
        <w:t>partnerystės</w:t>
      </w:r>
      <w:r w:rsidR="00F61F9F" w:rsidRPr="00E56B3B">
        <w:rPr>
          <w:lang w:val="pt-BR"/>
        </w:rPr>
        <w:t xml:space="preserve"> </w:t>
      </w:r>
      <w:r w:rsidR="001B6E5C">
        <w:rPr>
          <w:szCs w:val="24"/>
        </w:rPr>
        <w:t xml:space="preserve">(bendradarbiavimo) </w:t>
      </w:r>
      <w:r w:rsidR="00F61F9F" w:rsidRPr="00E56B3B">
        <w:rPr>
          <w:lang w:val="pt-BR"/>
        </w:rPr>
        <w:t>sutartį</w:t>
      </w:r>
      <w:r w:rsidRPr="00E56B3B">
        <w:t xml:space="preserve">  </w:t>
      </w:r>
      <w:r w:rsidRPr="00E56B3B">
        <w:rPr>
          <w:lang w:val="pt-BR"/>
        </w:rPr>
        <w:t xml:space="preserve">arba </w:t>
      </w:r>
      <w:r w:rsidRPr="00E56B3B">
        <w:t xml:space="preserve">Projekto metu raštu informuoja, kad atsisako vykdyti projekto veiklas, Savivaldybės administracija kviečia sudaryti </w:t>
      </w:r>
      <w:r w:rsidR="00E56B3B" w:rsidRPr="00E56B3B">
        <w:rPr>
          <w:lang w:val="pt-BR"/>
        </w:rPr>
        <w:t>partnerystės</w:t>
      </w:r>
      <w:r w:rsidRPr="00E56B3B">
        <w:rPr>
          <w:lang w:val="pt-BR"/>
        </w:rPr>
        <w:t xml:space="preserve"> sutartį </w:t>
      </w:r>
      <w:r w:rsidRPr="00E56B3B">
        <w:t>kitą daugiausiai balų surinkusi partnerį.</w:t>
      </w:r>
    </w:p>
    <w:p w14:paraId="66CDB73E" w14:textId="77777777" w:rsidR="00E906AB" w:rsidRPr="00F61F9F" w:rsidRDefault="00E906AB" w:rsidP="00E906AB">
      <w:pPr>
        <w:tabs>
          <w:tab w:val="left" w:pos="993"/>
        </w:tabs>
        <w:suppressAutoHyphens/>
        <w:jc w:val="both"/>
        <w:textAlignment w:val="baseline"/>
        <w:rPr>
          <w:color w:val="000000" w:themeColor="text1"/>
          <w:szCs w:val="24"/>
        </w:rPr>
      </w:pPr>
    </w:p>
    <w:p w14:paraId="7CFBB0E4" w14:textId="77777777" w:rsidR="00E906AB" w:rsidRPr="00F61F9F" w:rsidRDefault="00E906AB" w:rsidP="00E906AB">
      <w:pPr>
        <w:ind w:firstLine="142"/>
        <w:jc w:val="center"/>
        <w:rPr>
          <w:b/>
          <w:color w:val="000000" w:themeColor="text1"/>
          <w:szCs w:val="24"/>
        </w:rPr>
      </w:pPr>
      <w:r w:rsidRPr="00F61F9F">
        <w:rPr>
          <w:b/>
          <w:color w:val="000000" w:themeColor="text1"/>
          <w:szCs w:val="24"/>
        </w:rPr>
        <w:t>VII SKYRIUS</w:t>
      </w:r>
    </w:p>
    <w:p w14:paraId="5EBE2631" w14:textId="77777777" w:rsidR="00E906AB" w:rsidRPr="00F61F9F" w:rsidRDefault="00E906AB" w:rsidP="00E906AB">
      <w:pPr>
        <w:tabs>
          <w:tab w:val="left" w:pos="360"/>
          <w:tab w:val="left" w:pos="630"/>
        </w:tabs>
        <w:ind w:firstLine="142"/>
        <w:jc w:val="center"/>
        <w:rPr>
          <w:b/>
          <w:color w:val="000000" w:themeColor="text1"/>
          <w:szCs w:val="24"/>
        </w:rPr>
      </w:pPr>
      <w:r w:rsidRPr="00F61F9F">
        <w:rPr>
          <w:b/>
          <w:color w:val="000000" w:themeColor="text1"/>
          <w:szCs w:val="24"/>
        </w:rPr>
        <w:t>BAIGIAMOSIOS NUOSTATOS</w:t>
      </w:r>
    </w:p>
    <w:p w14:paraId="3FCC204F" w14:textId="77777777" w:rsidR="00E906AB" w:rsidRPr="00A7282E" w:rsidRDefault="00E906AB" w:rsidP="00E906AB">
      <w:pPr>
        <w:tabs>
          <w:tab w:val="left" w:pos="360"/>
          <w:tab w:val="left" w:pos="630"/>
        </w:tabs>
        <w:rPr>
          <w:color w:val="000000" w:themeColor="text1"/>
          <w:szCs w:val="24"/>
        </w:rPr>
      </w:pPr>
    </w:p>
    <w:p w14:paraId="15004FDE" w14:textId="40B22393" w:rsidR="00E906AB" w:rsidRPr="00A7282E" w:rsidRDefault="00E906AB" w:rsidP="00E906AB">
      <w:pPr>
        <w:pBdr>
          <w:top w:val="nil"/>
          <w:left w:val="nil"/>
          <w:bottom w:val="nil"/>
          <w:right w:val="nil"/>
          <w:between w:val="nil"/>
        </w:pBdr>
        <w:ind w:firstLine="851"/>
        <w:jc w:val="both"/>
        <w:rPr>
          <w:color w:val="000000" w:themeColor="text1"/>
          <w:szCs w:val="24"/>
        </w:rPr>
      </w:pPr>
      <w:r w:rsidRPr="00A7282E">
        <w:rPr>
          <w:bCs/>
          <w:color w:val="000000" w:themeColor="text1"/>
          <w:szCs w:val="24"/>
        </w:rPr>
        <w:t>4</w:t>
      </w:r>
      <w:r w:rsidR="000711B9" w:rsidRPr="00A7282E">
        <w:rPr>
          <w:bCs/>
          <w:color w:val="000000" w:themeColor="text1"/>
          <w:szCs w:val="24"/>
        </w:rPr>
        <w:t>9</w:t>
      </w:r>
      <w:r w:rsidRPr="00A7282E">
        <w:rPr>
          <w:bCs/>
          <w:color w:val="000000" w:themeColor="text1"/>
          <w:szCs w:val="24"/>
        </w:rPr>
        <w:t xml:space="preserve">. </w:t>
      </w:r>
      <w:r w:rsidR="00E56B3B">
        <w:rPr>
          <w:color w:val="000000" w:themeColor="text1"/>
          <w:szCs w:val="24"/>
        </w:rPr>
        <w:t>Pareiškėjai</w:t>
      </w:r>
      <w:r w:rsidRPr="00A7282E">
        <w:rPr>
          <w:color w:val="000000" w:themeColor="text1"/>
          <w:szCs w:val="24"/>
        </w:rPr>
        <w:t xml:space="preserve"> </w:t>
      </w:r>
      <w:r w:rsidR="00E56B3B">
        <w:rPr>
          <w:color w:val="000000" w:themeColor="text1"/>
          <w:szCs w:val="24"/>
        </w:rPr>
        <w:t>yra atsakingi</w:t>
      </w:r>
      <w:r w:rsidRPr="00A7282E">
        <w:rPr>
          <w:color w:val="000000" w:themeColor="text1"/>
          <w:szCs w:val="24"/>
        </w:rPr>
        <w:t xml:space="preserve"> už teikiamų dokumentų ir duomenų teisingumą.</w:t>
      </w:r>
    </w:p>
    <w:p w14:paraId="4804B0F8" w14:textId="05ECB334" w:rsidR="00E906AB" w:rsidRPr="00A7282E" w:rsidRDefault="000711B9" w:rsidP="00E906AB">
      <w:pPr>
        <w:pBdr>
          <w:top w:val="nil"/>
          <w:left w:val="nil"/>
          <w:bottom w:val="nil"/>
          <w:right w:val="nil"/>
          <w:between w:val="nil"/>
        </w:pBdr>
        <w:ind w:firstLine="851"/>
        <w:jc w:val="both"/>
        <w:rPr>
          <w:color w:val="000000" w:themeColor="text1"/>
          <w:szCs w:val="24"/>
        </w:rPr>
      </w:pPr>
      <w:r w:rsidRPr="00A7282E">
        <w:rPr>
          <w:bCs/>
          <w:color w:val="000000" w:themeColor="text1"/>
          <w:szCs w:val="24"/>
        </w:rPr>
        <w:t>50</w:t>
      </w:r>
      <w:r w:rsidR="00E906AB" w:rsidRPr="00A7282E">
        <w:rPr>
          <w:bCs/>
          <w:color w:val="000000" w:themeColor="text1"/>
          <w:szCs w:val="24"/>
        </w:rPr>
        <w:t xml:space="preserve">. </w:t>
      </w:r>
      <w:r w:rsidR="00E906AB" w:rsidRPr="00A7282E">
        <w:rPr>
          <w:rFonts w:eastAsia="SimSun"/>
          <w:color w:val="000000" w:themeColor="text1"/>
          <w:szCs w:val="24"/>
          <w:lang w:eastAsia="zh-CN"/>
        </w:rPr>
        <w:t>Pareiškėjams elektroniniu paštu siunčiami kl</w:t>
      </w:r>
      <w:r w:rsidR="0073505A">
        <w:rPr>
          <w:rFonts w:eastAsia="SimSun"/>
          <w:color w:val="000000" w:themeColor="text1"/>
          <w:szCs w:val="24"/>
          <w:lang w:eastAsia="zh-CN"/>
        </w:rPr>
        <w:t>ausimai ir prašymai, susiję su P</w:t>
      </w:r>
      <w:r w:rsidR="00E906AB" w:rsidRPr="00A7282E">
        <w:rPr>
          <w:rFonts w:eastAsia="SimSun"/>
          <w:color w:val="000000" w:themeColor="text1"/>
          <w:szCs w:val="24"/>
          <w:lang w:eastAsia="zh-CN"/>
        </w:rPr>
        <w:t>araiškos teikimu Atrankai, laikomi oficialiais.</w:t>
      </w:r>
    </w:p>
    <w:p w14:paraId="7705F235" w14:textId="7C8A3FC9" w:rsidR="00E906AB" w:rsidRPr="00A7282E" w:rsidRDefault="000711B9" w:rsidP="00E906AB">
      <w:pPr>
        <w:pBdr>
          <w:top w:val="nil"/>
          <w:left w:val="nil"/>
          <w:bottom w:val="nil"/>
          <w:right w:val="nil"/>
          <w:between w:val="nil"/>
        </w:pBdr>
        <w:ind w:firstLine="851"/>
        <w:jc w:val="both"/>
        <w:rPr>
          <w:color w:val="000000" w:themeColor="text1"/>
          <w:szCs w:val="24"/>
        </w:rPr>
      </w:pPr>
      <w:r w:rsidRPr="00A7282E">
        <w:rPr>
          <w:bCs/>
          <w:color w:val="000000" w:themeColor="text1"/>
          <w:szCs w:val="24"/>
        </w:rPr>
        <w:t>51</w:t>
      </w:r>
      <w:r w:rsidR="00E906AB" w:rsidRPr="00A7282E">
        <w:rPr>
          <w:bCs/>
          <w:color w:val="000000" w:themeColor="text1"/>
          <w:szCs w:val="24"/>
        </w:rPr>
        <w:t xml:space="preserve">. </w:t>
      </w:r>
      <w:r w:rsidR="00E906AB" w:rsidRPr="00A7282E">
        <w:rPr>
          <w:color w:val="000000" w:themeColor="text1"/>
          <w:szCs w:val="24"/>
          <w:lang w:eastAsia="lt-LT"/>
        </w:rPr>
        <w:t>Savivaldybės administracija n</w:t>
      </w:r>
      <w:r w:rsidR="0073505A">
        <w:rPr>
          <w:color w:val="000000" w:themeColor="text1"/>
          <w:szCs w:val="24"/>
          <w:lang w:eastAsia="lt-LT"/>
        </w:rPr>
        <w:t>eprisiima atsakomybės, jei dėl P</w:t>
      </w:r>
      <w:r w:rsidR="00E906AB" w:rsidRPr="00A7282E">
        <w:rPr>
          <w:color w:val="000000" w:themeColor="text1"/>
          <w:szCs w:val="24"/>
          <w:lang w:eastAsia="lt-LT"/>
        </w:rPr>
        <w:t>araiškoje nurodytų klaidingų ryšiams palaikyti duomenų (adreso, telefono, fakso numerio, el. pašto adreso ir kt.) pareiškėjo nepasiekia laiškai arba su pareiškėju negalima susisiekti telefonu.</w:t>
      </w:r>
    </w:p>
    <w:p w14:paraId="3A29CC79" w14:textId="3A6765C4" w:rsidR="00E906AB" w:rsidRPr="00A7282E" w:rsidRDefault="000711B9" w:rsidP="00E906AB">
      <w:pPr>
        <w:pBdr>
          <w:top w:val="nil"/>
          <w:left w:val="nil"/>
          <w:bottom w:val="nil"/>
          <w:right w:val="nil"/>
          <w:between w:val="nil"/>
        </w:pBdr>
        <w:ind w:firstLine="851"/>
        <w:jc w:val="both"/>
        <w:rPr>
          <w:color w:val="000000" w:themeColor="text1"/>
          <w:szCs w:val="24"/>
        </w:rPr>
      </w:pPr>
      <w:r w:rsidRPr="00A7282E">
        <w:rPr>
          <w:bCs/>
          <w:color w:val="000000" w:themeColor="text1"/>
          <w:szCs w:val="24"/>
        </w:rPr>
        <w:t>52</w:t>
      </w:r>
      <w:r w:rsidR="00E906AB" w:rsidRPr="00A7282E">
        <w:rPr>
          <w:bCs/>
          <w:color w:val="000000" w:themeColor="text1"/>
          <w:szCs w:val="24"/>
        </w:rPr>
        <w:t xml:space="preserve">. </w:t>
      </w:r>
      <w:r w:rsidR="00E906AB" w:rsidRPr="00A7282E">
        <w:rPr>
          <w:color w:val="000000" w:themeColor="text1"/>
          <w:szCs w:val="24"/>
          <w:lang w:eastAsia="lt-LT"/>
        </w:rPr>
        <w:t>Atrankos dokumentai saugomi Lietuvos Respublikos dokumentų ir</w:t>
      </w:r>
      <w:r w:rsidR="00E906AB" w:rsidRPr="00A7282E">
        <w:rPr>
          <w:color w:val="000000" w:themeColor="text1"/>
          <w:szCs w:val="24"/>
        </w:rPr>
        <w:t xml:space="preserve"> </w:t>
      </w:r>
      <w:r w:rsidR="00E906AB" w:rsidRPr="00A7282E">
        <w:rPr>
          <w:color w:val="000000" w:themeColor="text1"/>
          <w:szCs w:val="24"/>
          <w:lang w:eastAsia="lt-LT"/>
        </w:rPr>
        <w:t>archyvų įstatymo nustatyta tvarka.</w:t>
      </w:r>
    </w:p>
    <w:p w14:paraId="7096031D" w14:textId="4619A204" w:rsidR="00E906AB" w:rsidRPr="00A7282E" w:rsidRDefault="00E906AB" w:rsidP="00E906AB">
      <w:pPr>
        <w:pBdr>
          <w:top w:val="nil"/>
          <w:left w:val="nil"/>
          <w:bottom w:val="nil"/>
          <w:right w:val="nil"/>
          <w:between w:val="nil"/>
        </w:pBdr>
        <w:ind w:firstLine="851"/>
        <w:jc w:val="both"/>
        <w:rPr>
          <w:color w:val="000000" w:themeColor="text1"/>
          <w:szCs w:val="24"/>
        </w:rPr>
      </w:pPr>
      <w:r w:rsidRPr="00A7282E">
        <w:rPr>
          <w:bCs/>
          <w:color w:val="000000" w:themeColor="text1"/>
          <w:szCs w:val="24"/>
        </w:rPr>
        <w:t>5</w:t>
      </w:r>
      <w:r w:rsidR="000711B9" w:rsidRPr="00A7282E">
        <w:rPr>
          <w:bCs/>
          <w:color w:val="000000" w:themeColor="text1"/>
          <w:szCs w:val="24"/>
        </w:rPr>
        <w:t>3</w:t>
      </w:r>
      <w:r w:rsidRPr="00A7282E">
        <w:rPr>
          <w:bCs/>
          <w:color w:val="000000" w:themeColor="text1"/>
          <w:szCs w:val="24"/>
        </w:rPr>
        <w:t xml:space="preserve">. </w:t>
      </w:r>
      <w:r w:rsidRPr="00A7282E">
        <w:rPr>
          <w:color w:val="000000" w:themeColor="text1"/>
          <w:szCs w:val="24"/>
          <w:lang w:eastAsia="lt-LT"/>
        </w:rPr>
        <w:t>Asmens duomenys tvarkomi 2016 m. balandžio 27 d. Europos Parlamento ir Tarybos</w:t>
      </w:r>
      <w:r w:rsidRPr="00A7282E">
        <w:rPr>
          <w:color w:val="000000" w:themeColor="text1"/>
          <w:szCs w:val="24"/>
        </w:rPr>
        <w:t xml:space="preserve"> </w:t>
      </w:r>
      <w:r w:rsidRPr="00A7282E">
        <w:rPr>
          <w:color w:val="000000" w:themeColor="text1"/>
          <w:szCs w:val="24"/>
          <w:lang w:eastAsia="lt-LT"/>
        </w:rPr>
        <w:t>reglamento (ES) 2016/679 dėl fizinių asmenų apsaugos tvarkant asmens duomenis ir dėl laisvo tokių</w:t>
      </w:r>
      <w:r w:rsidRPr="00A7282E">
        <w:rPr>
          <w:color w:val="000000" w:themeColor="text1"/>
          <w:szCs w:val="24"/>
        </w:rPr>
        <w:t xml:space="preserve"> </w:t>
      </w:r>
      <w:r w:rsidRPr="00A7282E">
        <w:rPr>
          <w:color w:val="000000" w:themeColor="text1"/>
          <w:szCs w:val="24"/>
          <w:lang w:eastAsia="lt-LT"/>
        </w:rPr>
        <w:t>duomenų judėjimo ir kuriuo panaikinama Direktyva 95/46/EB (Bendrasis duomenų apsaugos reglamentas) ir kitų teisės aktų, reglamentuojančių asmens duomenų apsaugą ir tvarkymą, nustatyta</w:t>
      </w:r>
      <w:r w:rsidRPr="00A7282E">
        <w:rPr>
          <w:color w:val="000000" w:themeColor="text1"/>
          <w:szCs w:val="24"/>
        </w:rPr>
        <w:t xml:space="preserve"> </w:t>
      </w:r>
      <w:r w:rsidRPr="00A7282E">
        <w:rPr>
          <w:color w:val="000000" w:themeColor="text1"/>
          <w:szCs w:val="24"/>
          <w:lang w:eastAsia="lt-LT"/>
        </w:rPr>
        <w:t>tvarka.</w:t>
      </w:r>
    </w:p>
    <w:p w14:paraId="4602627A" w14:textId="138FD706" w:rsidR="00E906AB" w:rsidRPr="00A7282E" w:rsidRDefault="00E906AB" w:rsidP="00E906AB">
      <w:pPr>
        <w:pBdr>
          <w:top w:val="nil"/>
          <w:left w:val="nil"/>
          <w:bottom w:val="nil"/>
          <w:right w:val="nil"/>
          <w:between w:val="nil"/>
        </w:pBdr>
        <w:ind w:firstLine="851"/>
        <w:jc w:val="both"/>
        <w:rPr>
          <w:color w:val="000000" w:themeColor="text1"/>
          <w:szCs w:val="24"/>
        </w:rPr>
      </w:pPr>
      <w:r w:rsidRPr="00A7282E">
        <w:rPr>
          <w:bCs/>
          <w:color w:val="000000" w:themeColor="text1"/>
          <w:szCs w:val="24"/>
        </w:rPr>
        <w:t>5</w:t>
      </w:r>
      <w:r w:rsidR="000711B9" w:rsidRPr="00A7282E">
        <w:rPr>
          <w:bCs/>
          <w:color w:val="000000" w:themeColor="text1"/>
          <w:szCs w:val="24"/>
        </w:rPr>
        <w:t>4</w:t>
      </w:r>
      <w:r w:rsidRPr="00A7282E">
        <w:rPr>
          <w:bCs/>
          <w:color w:val="000000" w:themeColor="text1"/>
          <w:szCs w:val="24"/>
        </w:rPr>
        <w:t xml:space="preserve">. </w:t>
      </w:r>
      <w:r w:rsidRPr="00A7282E">
        <w:rPr>
          <w:color w:val="000000" w:themeColor="text1"/>
          <w:szCs w:val="24"/>
        </w:rPr>
        <w:t>Savivaldybės administracijos sprendimai gali būti skundžiami</w:t>
      </w:r>
      <w:r w:rsidR="001B6E5C">
        <w:rPr>
          <w:color w:val="000000" w:themeColor="text1"/>
          <w:szCs w:val="24"/>
        </w:rPr>
        <w:t xml:space="preserve"> </w:t>
      </w:r>
      <w:r w:rsidR="001B6E5C" w:rsidRPr="001B6E5C">
        <w:rPr>
          <w:rStyle w:val="cf01"/>
          <w:rFonts w:ascii="Times New Roman" w:hAnsi="Times New Roman" w:cs="Times New Roman"/>
          <w:sz w:val="24"/>
          <w:szCs w:val="24"/>
        </w:rPr>
        <w:t>teisės aktų</w:t>
      </w:r>
      <w:r w:rsidR="001B6E5C">
        <w:rPr>
          <w:rStyle w:val="cf01"/>
        </w:rPr>
        <w:t xml:space="preserve"> </w:t>
      </w:r>
      <w:r w:rsidRPr="00A7282E">
        <w:rPr>
          <w:color w:val="000000" w:themeColor="text1"/>
          <w:szCs w:val="24"/>
        </w:rPr>
        <w:t>nustatyta tvarka.</w:t>
      </w:r>
    </w:p>
    <w:p w14:paraId="6488AE5F" w14:textId="08AF78F2" w:rsidR="00E906AB" w:rsidRPr="00A7282E" w:rsidRDefault="00E906AB" w:rsidP="00E906AB">
      <w:pPr>
        <w:pBdr>
          <w:top w:val="nil"/>
          <w:left w:val="nil"/>
          <w:bottom w:val="nil"/>
          <w:right w:val="nil"/>
          <w:between w:val="nil"/>
        </w:pBdr>
        <w:ind w:firstLine="851"/>
        <w:jc w:val="both"/>
        <w:rPr>
          <w:color w:val="000000" w:themeColor="text1"/>
          <w:szCs w:val="24"/>
        </w:rPr>
      </w:pPr>
      <w:r w:rsidRPr="00A7282E">
        <w:rPr>
          <w:bCs/>
          <w:color w:val="000000" w:themeColor="text1"/>
          <w:szCs w:val="24"/>
        </w:rPr>
        <w:t>5</w:t>
      </w:r>
      <w:r w:rsidR="000711B9" w:rsidRPr="00A7282E">
        <w:rPr>
          <w:bCs/>
          <w:color w:val="000000" w:themeColor="text1"/>
          <w:szCs w:val="24"/>
        </w:rPr>
        <w:t>5</w:t>
      </w:r>
      <w:r w:rsidRPr="00A7282E">
        <w:rPr>
          <w:bCs/>
          <w:color w:val="000000" w:themeColor="text1"/>
          <w:szCs w:val="24"/>
        </w:rPr>
        <w:t xml:space="preserve">. Už </w:t>
      </w:r>
      <w:r w:rsidR="00D61A2D">
        <w:t>Atrankos</w:t>
      </w:r>
      <w:r w:rsidR="00D61A2D" w:rsidRPr="00A7282E">
        <w:rPr>
          <w:color w:val="000000" w:themeColor="text1"/>
          <w:szCs w:val="24"/>
        </w:rPr>
        <w:t xml:space="preserve"> </w:t>
      </w:r>
      <w:r w:rsidR="00D61A2D">
        <w:rPr>
          <w:color w:val="000000" w:themeColor="text1"/>
          <w:szCs w:val="24"/>
        </w:rPr>
        <w:t>a</w:t>
      </w:r>
      <w:r w:rsidRPr="00A7282E">
        <w:rPr>
          <w:color w:val="000000" w:themeColor="text1"/>
          <w:szCs w:val="24"/>
        </w:rPr>
        <w:t>prašo įgyvendinimą atsakingas Komisijos pirmininkas.</w:t>
      </w:r>
    </w:p>
    <w:p w14:paraId="17C3877C" w14:textId="77777777" w:rsidR="00C3291E" w:rsidRDefault="00E906AB" w:rsidP="00C3291E">
      <w:pPr>
        <w:pBdr>
          <w:top w:val="nil"/>
          <w:left w:val="nil"/>
          <w:bottom w:val="nil"/>
          <w:right w:val="nil"/>
          <w:between w:val="nil"/>
        </w:pBdr>
        <w:ind w:firstLine="851"/>
        <w:jc w:val="both"/>
        <w:rPr>
          <w:color w:val="000000" w:themeColor="text1"/>
          <w:szCs w:val="24"/>
        </w:rPr>
      </w:pPr>
      <w:r w:rsidRPr="00A7282E">
        <w:rPr>
          <w:color w:val="000000" w:themeColor="text1"/>
          <w:szCs w:val="24"/>
        </w:rPr>
        <w:t>5</w:t>
      </w:r>
      <w:r w:rsidR="000711B9" w:rsidRPr="00A7282E">
        <w:rPr>
          <w:color w:val="000000" w:themeColor="text1"/>
          <w:szCs w:val="24"/>
        </w:rPr>
        <w:t>6</w:t>
      </w:r>
      <w:r w:rsidR="00D61A2D">
        <w:rPr>
          <w:color w:val="000000" w:themeColor="text1"/>
          <w:szCs w:val="24"/>
        </w:rPr>
        <w:t xml:space="preserve">. </w:t>
      </w:r>
      <w:r w:rsidR="00D61A2D">
        <w:t>Atrankos</w:t>
      </w:r>
      <w:r w:rsidR="00D61A2D" w:rsidRPr="00A7282E">
        <w:rPr>
          <w:color w:val="000000" w:themeColor="text1"/>
          <w:szCs w:val="24"/>
        </w:rPr>
        <w:t xml:space="preserve"> </w:t>
      </w:r>
      <w:r w:rsidR="00D61A2D">
        <w:rPr>
          <w:color w:val="000000" w:themeColor="text1"/>
          <w:szCs w:val="24"/>
        </w:rPr>
        <w:t>a</w:t>
      </w:r>
      <w:r w:rsidRPr="00A7282E">
        <w:rPr>
          <w:color w:val="000000" w:themeColor="text1"/>
          <w:szCs w:val="24"/>
        </w:rPr>
        <w:t>prašas galioja iki Atrankos procedūrų įvykdymo pabaigos</w:t>
      </w:r>
      <w:r w:rsidR="00C3291E">
        <w:rPr>
          <w:color w:val="000000" w:themeColor="text1"/>
          <w:szCs w:val="24"/>
        </w:rPr>
        <w:t>.</w:t>
      </w:r>
    </w:p>
    <w:p w14:paraId="4AB789D8" w14:textId="211BC1E2" w:rsidR="00C3291E" w:rsidRDefault="00C3291E" w:rsidP="00C3291E">
      <w:pPr>
        <w:pBdr>
          <w:top w:val="nil"/>
          <w:left w:val="nil"/>
          <w:bottom w:val="nil"/>
          <w:right w:val="nil"/>
          <w:between w:val="nil"/>
        </w:pBdr>
        <w:ind w:firstLine="851"/>
        <w:jc w:val="both"/>
        <w:rPr>
          <w:color w:val="000000" w:themeColor="text1"/>
          <w:szCs w:val="24"/>
        </w:rPr>
      </w:pPr>
      <w:r>
        <w:rPr>
          <w:color w:val="000000" w:themeColor="text1"/>
          <w:szCs w:val="24"/>
        </w:rPr>
        <w:t xml:space="preserve">57. </w:t>
      </w:r>
      <w:r w:rsidRPr="00823D31">
        <w:rPr>
          <w:color w:val="000000"/>
          <w:szCs w:val="24"/>
          <w:lang w:eastAsia="lt-LT"/>
        </w:rPr>
        <w:t xml:space="preserve">Aprašas gali būti keičiamas, pripažįstamas netekusiu galios Savivaldybės </w:t>
      </w:r>
      <w:r w:rsidR="00823D31" w:rsidRPr="00823D31">
        <w:rPr>
          <w:color w:val="000000"/>
          <w:szCs w:val="24"/>
          <w:lang w:eastAsia="lt-LT"/>
        </w:rPr>
        <w:t>a</w:t>
      </w:r>
      <w:r w:rsidRPr="00823D31">
        <w:rPr>
          <w:color w:val="000000"/>
          <w:szCs w:val="24"/>
          <w:lang w:eastAsia="lt-LT"/>
        </w:rPr>
        <w:t>dministracijos direktoriaus įsakymu.</w:t>
      </w:r>
    </w:p>
    <w:p w14:paraId="2FF69FDE" w14:textId="29EBD34E" w:rsidR="00C3291E" w:rsidRPr="00C3291E" w:rsidRDefault="00C3291E" w:rsidP="00C3291E">
      <w:pPr>
        <w:pBdr>
          <w:top w:val="nil"/>
          <w:left w:val="nil"/>
          <w:bottom w:val="nil"/>
          <w:right w:val="nil"/>
          <w:between w:val="nil"/>
        </w:pBdr>
        <w:ind w:firstLine="851"/>
        <w:jc w:val="both"/>
        <w:rPr>
          <w:color w:val="000000" w:themeColor="text1"/>
          <w:szCs w:val="24"/>
        </w:rPr>
      </w:pPr>
      <w:r>
        <w:rPr>
          <w:color w:val="000000" w:themeColor="text1"/>
          <w:szCs w:val="24"/>
        </w:rPr>
        <w:t xml:space="preserve">58. </w:t>
      </w:r>
      <w:r>
        <w:rPr>
          <w:color w:val="000000"/>
          <w:szCs w:val="24"/>
          <w:lang w:eastAsia="lt-LT"/>
        </w:rPr>
        <w:t>Pasikeitus teisės aktų nuostatoms, kuriomis vadovaujantis Aprašas buvo parengtas, ir Apraše nurodytiems Savivaldybės dokumentams, privaloma vadovautis priimtais teisės aktų pakeitimais.</w:t>
      </w:r>
    </w:p>
    <w:p w14:paraId="74AA080F" w14:textId="77777777" w:rsidR="00C3291E" w:rsidRPr="00A7282E" w:rsidRDefault="00C3291E" w:rsidP="00E906AB">
      <w:pPr>
        <w:pBdr>
          <w:top w:val="nil"/>
          <w:left w:val="nil"/>
          <w:bottom w:val="nil"/>
          <w:right w:val="nil"/>
          <w:between w:val="nil"/>
        </w:pBdr>
        <w:ind w:firstLine="851"/>
        <w:jc w:val="both"/>
        <w:rPr>
          <w:color w:val="000000" w:themeColor="text1"/>
          <w:szCs w:val="24"/>
        </w:rPr>
      </w:pPr>
    </w:p>
    <w:p w14:paraId="2515722F" w14:textId="77777777" w:rsidR="00E906AB" w:rsidRPr="00F61F9F" w:rsidRDefault="00E906AB" w:rsidP="00E906AB">
      <w:pPr>
        <w:pBdr>
          <w:top w:val="nil"/>
          <w:left w:val="nil"/>
          <w:bottom w:val="nil"/>
          <w:right w:val="nil"/>
          <w:between w:val="nil"/>
        </w:pBdr>
        <w:ind w:firstLine="851"/>
        <w:jc w:val="both"/>
        <w:rPr>
          <w:color w:val="000000" w:themeColor="text1"/>
          <w:szCs w:val="24"/>
        </w:rPr>
      </w:pPr>
    </w:p>
    <w:p w14:paraId="42CA4B18" w14:textId="77777777" w:rsidR="00E906AB" w:rsidRPr="00F61F9F" w:rsidRDefault="00E906AB" w:rsidP="00E906AB">
      <w:pPr>
        <w:jc w:val="center"/>
        <w:rPr>
          <w:color w:val="000000" w:themeColor="text1"/>
          <w:szCs w:val="24"/>
          <w:lang w:eastAsia="lt-LT"/>
        </w:rPr>
      </w:pPr>
      <w:r w:rsidRPr="00F61F9F">
        <w:rPr>
          <w:color w:val="000000" w:themeColor="text1"/>
          <w:szCs w:val="24"/>
        </w:rPr>
        <w:t>________________________</w:t>
      </w:r>
    </w:p>
    <w:p w14:paraId="34DEAD9F" w14:textId="77777777" w:rsidR="00E906AB" w:rsidRPr="00F61F9F" w:rsidRDefault="00E906AB" w:rsidP="006E4451">
      <w:pPr>
        <w:tabs>
          <w:tab w:val="left" w:pos="426"/>
          <w:tab w:val="left" w:pos="993"/>
        </w:tabs>
        <w:ind w:firstLine="851"/>
        <w:jc w:val="both"/>
        <w:rPr>
          <w:color w:val="000000" w:themeColor="text1"/>
          <w:szCs w:val="24"/>
        </w:rPr>
      </w:pPr>
    </w:p>
    <w:p w14:paraId="36F823F4" w14:textId="77777777" w:rsidR="006E4451" w:rsidRPr="00F61F9F" w:rsidRDefault="006E4451" w:rsidP="0FF0A928">
      <w:pPr>
        <w:ind w:firstLine="709"/>
        <w:jc w:val="both"/>
        <w:rPr>
          <w:color w:val="000000" w:themeColor="text1"/>
          <w:lang w:eastAsia="lt-LT"/>
        </w:rPr>
      </w:pPr>
    </w:p>
    <w:p w14:paraId="540F8FDF" w14:textId="50F2934B" w:rsidR="049572AE" w:rsidRPr="00F61F9F" w:rsidRDefault="049572AE" w:rsidP="049572AE">
      <w:pPr>
        <w:ind w:firstLine="709"/>
        <w:jc w:val="both"/>
        <w:rPr>
          <w:color w:val="000000" w:themeColor="text1"/>
        </w:rPr>
      </w:pPr>
    </w:p>
    <w:p w14:paraId="2CB48871" w14:textId="19143A3D" w:rsidR="000711B9" w:rsidRDefault="000711B9">
      <w:pPr>
        <w:rPr>
          <w:rFonts w:eastAsia="Lucida Sans Unicode"/>
          <w:kern w:val="1"/>
          <w:lang w:val="pt-BR"/>
        </w:rPr>
      </w:pPr>
    </w:p>
    <w:sectPr w:rsidR="000711B9" w:rsidSect="00031A65">
      <w:headerReference w:type="default" r:id="rId11"/>
      <w:footerReference w:type="default" r:id="rId12"/>
      <w:footerReference w:type="first" r:id="rId13"/>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72FCD" w14:textId="77777777" w:rsidR="004E1202" w:rsidRDefault="004E1202">
      <w:pPr>
        <w:rPr>
          <w:sz w:val="22"/>
          <w:szCs w:val="22"/>
        </w:rPr>
      </w:pPr>
      <w:r>
        <w:rPr>
          <w:sz w:val="22"/>
          <w:szCs w:val="22"/>
        </w:rPr>
        <w:separator/>
      </w:r>
    </w:p>
  </w:endnote>
  <w:endnote w:type="continuationSeparator" w:id="0">
    <w:p w14:paraId="7FA6C919" w14:textId="77777777" w:rsidR="004E1202" w:rsidRDefault="004E1202">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111818" w14:paraId="28898976" w14:textId="77777777" w:rsidTr="00FF2018">
      <w:trPr>
        <w:trHeight w:val="300"/>
      </w:trPr>
      <w:tc>
        <w:tcPr>
          <w:tcW w:w="3210" w:type="dxa"/>
        </w:tcPr>
        <w:p w14:paraId="27C2377C" w14:textId="261A8353" w:rsidR="00111818" w:rsidRDefault="00111818" w:rsidP="00FF2018">
          <w:pPr>
            <w:pStyle w:val="Antrats"/>
            <w:ind w:left="-115"/>
          </w:pPr>
        </w:p>
      </w:tc>
      <w:tc>
        <w:tcPr>
          <w:tcW w:w="3210" w:type="dxa"/>
        </w:tcPr>
        <w:p w14:paraId="6D871C4C" w14:textId="7E1E55FC" w:rsidR="00111818" w:rsidRDefault="00111818" w:rsidP="00FF2018">
          <w:pPr>
            <w:pStyle w:val="Antrats"/>
            <w:jc w:val="center"/>
          </w:pPr>
        </w:p>
      </w:tc>
      <w:tc>
        <w:tcPr>
          <w:tcW w:w="3210" w:type="dxa"/>
        </w:tcPr>
        <w:p w14:paraId="335157CB" w14:textId="39D23D45" w:rsidR="00111818" w:rsidRDefault="00111818" w:rsidP="00FF2018">
          <w:pPr>
            <w:pStyle w:val="Antrats"/>
            <w:ind w:right="-115"/>
            <w:jc w:val="right"/>
          </w:pPr>
        </w:p>
      </w:tc>
    </w:tr>
  </w:tbl>
  <w:p w14:paraId="3F36A47F" w14:textId="2A47035A" w:rsidR="00111818" w:rsidRDefault="00111818" w:rsidP="002E715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111818" w14:paraId="6A824A80" w14:textId="77777777" w:rsidTr="00FF2018">
      <w:trPr>
        <w:trHeight w:val="300"/>
      </w:trPr>
      <w:tc>
        <w:tcPr>
          <w:tcW w:w="3210" w:type="dxa"/>
        </w:tcPr>
        <w:p w14:paraId="6AF3D811" w14:textId="23B4DE48" w:rsidR="00111818" w:rsidRDefault="00111818" w:rsidP="00FF2018">
          <w:pPr>
            <w:pStyle w:val="Antrats"/>
            <w:ind w:left="-115"/>
          </w:pPr>
        </w:p>
      </w:tc>
      <w:tc>
        <w:tcPr>
          <w:tcW w:w="3210" w:type="dxa"/>
        </w:tcPr>
        <w:p w14:paraId="72F74863" w14:textId="0B2A8632" w:rsidR="00111818" w:rsidRDefault="00111818" w:rsidP="00FF2018">
          <w:pPr>
            <w:pStyle w:val="Antrats"/>
            <w:jc w:val="center"/>
          </w:pPr>
        </w:p>
      </w:tc>
      <w:tc>
        <w:tcPr>
          <w:tcW w:w="3210" w:type="dxa"/>
        </w:tcPr>
        <w:p w14:paraId="46360782" w14:textId="4A3D4804" w:rsidR="00111818" w:rsidRDefault="00111818" w:rsidP="00FF2018">
          <w:pPr>
            <w:pStyle w:val="Antrats"/>
            <w:ind w:right="-115"/>
            <w:jc w:val="right"/>
          </w:pPr>
        </w:p>
      </w:tc>
    </w:tr>
  </w:tbl>
  <w:p w14:paraId="386F8A86" w14:textId="5BC3A7A6" w:rsidR="00111818" w:rsidRDefault="00111818" w:rsidP="002E715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F441C" w14:textId="77777777" w:rsidR="004E1202" w:rsidRDefault="004E1202">
      <w:pPr>
        <w:rPr>
          <w:sz w:val="22"/>
          <w:szCs w:val="22"/>
        </w:rPr>
      </w:pPr>
      <w:r>
        <w:rPr>
          <w:sz w:val="22"/>
          <w:szCs w:val="22"/>
        </w:rPr>
        <w:separator/>
      </w:r>
    </w:p>
  </w:footnote>
  <w:footnote w:type="continuationSeparator" w:id="0">
    <w:p w14:paraId="33768E89" w14:textId="77777777" w:rsidR="004E1202" w:rsidRDefault="004E1202">
      <w:pPr>
        <w:rPr>
          <w:sz w:val="22"/>
          <w:szCs w:val="22"/>
        </w:rPr>
      </w:pPr>
      <w:r>
        <w:rPr>
          <w:sz w:val="22"/>
          <w:szCs w:val="22"/>
        </w:rPr>
        <w:continuationSeparator/>
      </w:r>
    </w:p>
  </w:footnote>
  <w:footnote w:id="1">
    <w:p w14:paraId="0A191C0E" w14:textId="1E02449D" w:rsidR="00EE39D0" w:rsidRDefault="00EE39D0">
      <w:pPr>
        <w:pStyle w:val="Puslapioinaostekstas"/>
      </w:pPr>
      <w:r>
        <w:rPr>
          <w:rStyle w:val="Puslapioinaosnuoroda"/>
        </w:rPr>
        <w:footnoteRef/>
      </w:r>
      <w:r>
        <w:t xml:space="preserve"> </w:t>
      </w:r>
      <w:hyperlink r:id="rId1" w:history="1">
        <w:r w:rsidRPr="00ED619B">
          <w:rPr>
            <w:rStyle w:val="Hipersaitas"/>
          </w:rPr>
          <w:t>https://www.e-tar.lt/portal/legalAct.html?documentId=2fdb8f705e1011ee81b8b446907f594f</w:t>
        </w:r>
      </w:hyperlink>
      <w:r>
        <w:t xml:space="preserve">. </w:t>
      </w:r>
      <w:r w:rsidR="006D6249">
        <w:t xml:space="preserve">Priemonės aprašo pakeitimas 2023-11-22 (Nr. V-1212): </w:t>
      </w:r>
      <w:hyperlink r:id="rId2" w:history="1">
        <w:r w:rsidR="006D6249" w:rsidRPr="00A04771">
          <w:rPr>
            <w:rStyle w:val="Hipersaitas"/>
          </w:rPr>
          <w:t>https://www.e-tar.lt/portal/lt/legalAct/23dd4a60895311eea5a28c81c82193a8</w:t>
        </w:r>
      </w:hyperlink>
      <w:r w:rsidR="006D6249">
        <w:t xml:space="preserve">. </w:t>
      </w:r>
    </w:p>
  </w:footnote>
  <w:footnote w:id="2">
    <w:p w14:paraId="4B50745B" w14:textId="557F8A9F" w:rsidR="00611A45" w:rsidRDefault="00611A45" w:rsidP="00EE39D0">
      <w:pPr>
        <w:pStyle w:val="Puslapioinaostekstas"/>
        <w:jc w:val="both"/>
      </w:pPr>
      <w:r>
        <w:rPr>
          <w:rStyle w:val="Puslapioinaosnuoroda"/>
        </w:rPr>
        <w:footnoteRef/>
      </w:r>
      <w:r>
        <w:t xml:space="preserve"> </w:t>
      </w:r>
      <w:r w:rsidRPr="00611A45">
        <w:rPr>
          <w:color w:val="000000"/>
          <w:szCs w:val="24"/>
        </w:rPr>
        <w:t xml:space="preserve">Lietuvos Respublikos sveikatos apsaugos ministro 2007 m. gruodžio 14 d. įsakymas Nr. V-1026 „Dėl Ambulatorinių slaugos paslaugų namuose teikimo reikalavimų ir šių paslaugų apmokėjimo tvarkos </w:t>
      </w:r>
      <w:r w:rsidRPr="00611A45">
        <w:rPr>
          <w:szCs w:val="24"/>
        </w:rPr>
        <w:t>aprašo patvirtinimo“ (toliau – Ambulatorinių slaugos paslaugų namuose teikimo reikalavimų aprašas)</w:t>
      </w:r>
      <w:r>
        <w:rPr>
          <w:szCs w:val="24"/>
        </w:rPr>
        <w:t>.</w:t>
      </w:r>
    </w:p>
  </w:footnote>
  <w:footnote w:id="3">
    <w:p w14:paraId="18EE001E" w14:textId="77777777" w:rsidR="003640CC" w:rsidRDefault="003640CC" w:rsidP="00803543">
      <w:pPr>
        <w:pStyle w:val="Puslapioinaostekstas"/>
        <w:jc w:val="both"/>
      </w:pPr>
      <w:r>
        <w:rPr>
          <w:rStyle w:val="Puslapioinaosnuoroda"/>
        </w:rPr>
        <w:footnoteRef/>
      </w:r>
      <w:r>
        <w:t xml:space="preserve"> </w:t>
      </w:r>
      <w:r w:rsidRPr="00611A45">
        <w:rPr>
          <w:color w:val="000000"/>
          <w:szCs w:val="24"/>
        </w:rPr>
        <w:t xml:space="preserve">Lietuvos Respublikos sveikatos apsaugos ministro 2007 m. gruodžio 14 d. įsakymas Nr. V-1026 „Dėl Ambulatorinių slaugos paslaugų namuose teikimo reikalavimų ir šių paslaugų apmokėjimo tvarkos </w:t>
      </w:r>
      <w:r w:rsidRPr="00611A45">
        <w:rPr>
          <w:szCs w:val="24"/>
        </w:rPr>
        <w:t>aprašo patvirtinimo“ (toliau – Ambulatorinių slaugos paslaugų namuose teikimo reikalavimų aprašas)</w:t>
      </w:r>
      <w:r>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652727"/>
      <w:docPartObj>
        <w:docPartGallery w:val="Page Numbers (Top of Page)"/>
        <w:docPartUnique/>
      </w:docPartObj>
    </w:sdtPr>
    <w:sdtEndPr/>
    <w:sdtContent>
      <w:p w14:paraId="34E9EF4A" w14:textId="0F9244CD" w:rsidR="00031A65" w:rsidRDefault="00031A65">
        <w:pPr>
          <w:pStyle w:val="Antrats"/>
          <w:jc w:val="center"/>
        </w:pPr>
        <w:r>
          <w:fldChar w:fldCharType="begin"/>
        </w:r>
        <w:r>
          <w:instrText>PAGE   \* MERGEFORMAT</w:instrText>
        </w:r>
        <w:r>
          <w:fldChar w:fldCharType="separate"/>
        </w:r>
        <w:r w:rsidR="00A026AC">
          <w:rPr>
            <w:noProof/>
          </w:rPr>
          <w:t>6</w:t>
        </w:r>
        <w:r>
          <w:fldChar w:fldCharType="end"/>
        </w:r>
      </w:p>
    </w:sdtContent>
  </w:sdt>
  <w:p w14:paraId="3BC974AA" w14:textId="77777777" w:rsidR="00031A65" w:rsidRDefault="00031A6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702F"/>
    <w:multiLevelType w:val="hybridMultilevel"/>
    <w:tmpl w:val="08FC27C2"/>
    <w:lvl w:ilvl="0" w:tplc="37508598">
      <w:start w:val="1"/>
      <w:numFmt w:val="decimal"/>
      <w:lvlText w:val="%1."/>
      <w:lvlJc w:val="left"/>
      <w:pPr>
        <w:ind w:left="502"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35D986"/>
    <w:multiLevelType w:val="hybridMultilevel"/>
    <w:tmpl w:val="FF086464"/>
    <w:lvl w:ilvl="0" w:tplc="D63072EA">
      <w:start w:val="1"/>
      <w:numFmt w:val="bullet"/>
      <w:lvlText w:val="·"/>
      <w:lvlJc w:val="left"/>
      <w:pPr>
        <w:ind w:left="720" w:hanging="360"/>
      </w:pPr>
      <w:rPr>
        <w:rFonts w:ascii="Symbol" w:hAnsi="Symbol" w:hint="default"/>
      </w:rPr>
    </w:lvl>
    <w:lvl w:ilvl="1" w:tplc="E5BCF6E4">
      <w:start w:val="1"/>
      <w:numFmt w:val="bullet"/>
      <w:lvlText w:val="o"/>
      <w:lvlJc w:val="left"/>
      <w:pPr>
        <w:ind w:left="1440" w:hanging="360"/>
      </w:pPr>
      <w:rPr>
        <w:rFonts w:ascii="Courier New" w:hAnsi="Courier New" w:hint="default"/>
      </w:rPr>
    </w:lvl>
    <w:lvl w:ilvl="2" w:tplc="1108D688">
      <w:start w:val="1"/>
      <w:numFmt w:val="bullet"/>
      <w:lvlText w:val=""/>
      <w:lvlJc w:val="left"/>
      <w:pPr>
        <w:ind w:left="2160" w:hanging="360"/>
      </w:pPr>
      <w:rPr>
        <w:rFonts w:ascii="Wingdings" w:hAnsi="Wingdings" w:hint="default"/>
      </w:rPr>
    </w:lvl>
    <w:lvl w:ilvl="3" w:tplc="AFC83B7C">
      <w:start w:val="1"/>
      <w:numFmt w:val="bullet"/>
      <w:lvlText w:val=""/>
      <w:lvlJc w:val="left"/>
      <w:pPr>
        <w:ind w:left="2880" w:hanging="360"/>
      </w:pPr>
      <w:rPr>
        <w:rFonts w:ascii="Symbol" w:hAnsi="Symbol" w:hint="default"/>
      </w:rPr>
    </w:lvl>
    <w:lvl w:ilvl="4" w:tplc="6A084EF0">
      <w:start w:val="1"/>
      <w:numFmt w:val="bullet"/>
      <w:lvlText w:val="o"/>
      <w:lvlJc w:val="left"/>
      <w:pPr>
        <w:ind w:left="3600" w:hanging="360"/>
      </w:pPr>
      <w:rPr>
        <w:rFonts w:ascii="Courier New" w:hAnsi="Courier New" w:hint="default"/>
      </w:rPr>
    </w:lvl>
    <w:lvl w:ilvl="5" w:tplc="C59C8120">
      <w:start w:val="1"/>
      <w:numFmt w:val="bullet"/>
      <w:lvlText w:val=""/>
      <w:lvlJc w:val="left"/>
      <w:pPr>
        <w:ind w:left="4320" w:hanging="360"/>
      </w:pPr>
      <w:rPr>
        <w:rFonts w:ascii="Wingdings" w:hAnsi="Wingdings" w:hint="default"/>
      </w:rPr>
    </w:lvl>
    <w:lvl w:ilvl="6" w:tplc="5212F0C0">
      <w:start w:val="1"/>
      <w:numFmt w:val="bullet"/>
      <w:lvlText w:val=""/>
      <w:lvlJc w:val="left"/>
      <w:pPr>
        <w:ind w:left="5040" w:hanging="360"/>
      </w:pPr>
      <w:rPr>
        <w:rFonts w:ascii="Symbol" w:hAnsi="Symbol" w:hint="default"/>
      </w:rPr>
    </w:lvl>
    <w:lvl w:ilvl="7" w:tplc="8B6C0E8A">
      <w:start w:val="1"/>
      <w:numFmt w:val="bullet"/>
      <w:lvlText w:val="o"/>
      <w:lvlJc w:val="left"/>
      <w:pPr>
        <w:ind w:left="5760" w:hanging="360"/>
      </w:pPr>
      <w:rPr>
        <w:rFonts w:ascii="Courier New" w:hAnsi="Courier New" w:hint="default"/>
      </w:rPr>
    </w:lvl>
    <w:lvl w:ilvl="8" w:tplc="422CFB50">
      <w:start w:val="1"/>
      <w:numFmt w:val="bullet"/>
      <w:lvlText w:val=""/>
      <w:lvlJc w:val="left"/>
      <w:pPr>
        <w:ind w:left="6480" w:hanging="360"/>
      </w:pPr>
      <w:rPr>
        <w:rFonts w:ascii="Wingdings" w:hAnsi="Wingdings" w:hint="default"/>
      </w:rPr>
    </w:lvl>
  </w:abstractNum>
  <w:abstractNum w:abstractNumId="2" w15:restartNumberingAfterBreak="0">
    <w:nsid w:val="5BF23DE6"/>
    <w:multiLevelType w:val="hybridMultilevel"/>
    <w:tmpl w:val="7B4A357E"/>
    <w:lvl w:ilvl="0" w:tplc="98686DE8">
      <w:start w:val="1"/>
      <w:numFmt w:val="decimal"/>
      <w:lvlText w:val="%1."/>
      <w:lvlJc w:val="left"/>
      <w:pPr>
        <w:ind w:left="720" w:hanging="360"/>
      </w:pPr>
    </w:lvl>
    <w:lvl w:ilvl="1" w:tplc="F7C8795A">
      <w:start w:val="7"/>
      <w:numFmt w:val="decimal"/>
      <w:lvlText w:val="%2."/>
      <w:lvlJc w:val="left"/>
      <w:pPr>
        <w:ind w:left="1440" w:hanging="360"/>
      </w:pPr>
    </w:lvl>
    <w:lvl w:ilvl="2" w:tplc="0710479C">
      <w:start w:val="1"/>
      <w:numFmt w:val="lowerRoman"/>
      <w:lvlText w:val="%3."/>
      <w:lvlJc w:val="right"/>
      <w:pPr>
        <w:ind w:left="2160" w:hanging="180"/>
      </w:pPr>
    </w:lvl>
    <w:lvl w:ilvl="3" w:tplc="7BE43EB8">
      <w:start w:val="1"/>
      <w:numFmt w:val="decimal"/>
      <w:lvlText w:val="%4."/>
      <w:lvlJc w:val="left"/>
      <w:pPr>
        <w:ind w:left="2880" w:hanging="360"/>
      </w:pPr>
    </w:lvl>
    <w:lvl w:ilvl="4" w:tplc="79BE0706">
      <w:start w:val="1"/>
      <w:numFmt w:val="lowerLetter"/>
      <w:lvlText w:val="%5."/>
      <w:lvlJc w:val="left"/>
      <w:pPr>
        <w:ind w:left="3600" w:hanging="360"/>
      </w:pPr>
    </w:lvl>
    <w:lvl w:ilvl="5" w:tplc="B1B04CD4">
      <w:start w:val="1"/>
      <w:numFmt w:val="lowerRoman"/>
      <w:lvlText w:val="%6."/>
      <w:lvlJc w:val="right"/>
      <w:pPr>
        <w:ind w:left="4320" w:hanging="180"/>
      </w:pPr>
    </w:lvl>
    <w:lvl w:ilvl="6" w:tplc="CD60507A">
      <w:start w:val="1"/>
      <w:numFmt w:val="decimal"/>
      <w:lvlText w:val="%7."/>
      <w:lvlJc w:val="left"/>
      <w:pPr>
        <w:ind w:left="5040" w:hanging="360"/>
      </w:pPr>
    </w:lvl>
    <w:lvl w:ilvl="7" w:tplc="AE9870D0">
      <w:start w:val="1"/>
      <w:numFmt w:val="lowerLetter"/>
      <w:lvlText w:val="%8."/>
      <w:lvlJc w:val="left"/>
      <w:pPr>
        <w:ind w:left="5760" w:hanging="360"/>
      </w:pPr>
    </w:lvl>
    <w:lvl w:ilvl="8" w:tplc="3E386784">
      <w:start w:val="1"/>
      <w:numFmt w:val="lowerRoman"/>
      <w:lvlText w:val="%9."/>
      <w:lvlJc w:val="right"/>
      <w:pPr>
        <w:ind w:left="6480" w:hanging="180"/>
      </w:pPr>
    </w:lvl>
  </w:abstractNum>
  <w:abstractNum w:abstractNumId="3" w15:restartNumberingAfterBreak="0">
    <w:nsid w:val="79DC8C2B"/>
    <w:multiLevelType w:val="hybridMultilevel"/>
    <w:tmpl w:val="88B875B0"/>
    <w:lvl w:ilvl="0" w:tplc="6BFE6248">
      <w:start w:val="1"/>
      <w:numFmt w:val="bullet"/>
      <w:lvlText w:val="·"/>
      <w:lvlJc w:val="left"/>
      <w:pPr>
        <w:ind w:left="720" w:hanging="360"/>
      </w:pPr>
      <w:rPr>
        <w:rFonts w:ascii="Symbol" w:hAnsi="Symbol" w:hint="default"/>
      </w:rPr>
    </w:lvl>
    <w:lvl w:ilvl="1" w:tplc="E8780912">
      <w:start w:val="1"/>
      <w:numFmt w:val="bullet"/>
      <w:lvlText w:val="o"/>
      <w:lvlJc w:val="left"/>
      <w:pPr>
        <w:ind w:left="1440" w:hanging="360"/>
      </w:pPr>
      <w:rPr>
        <w:rFonts w:ascii="Courier New" w:hAnsi="Courier New" w:hint="default"/>
      </w:rPr>
    </w:lvl>
    <w:lvl w:ilvl="2" w:tplc="500A1256">
      <w:start w:val="1"/>
      <w:numFmt w:val="bullet"/>
      <w:lvlText w:val=""/>
      <w:lvlJc w:val="left"/>
      <w:pPr>
        <w:ind w:left="2160" w:hanging="360"/>
      </w:pPr>
      <w:rPr>
        <w:rFonts w:ascii="Wingdings" w:hAnsi="Wingdings" w:hint="default"/>
      </w:rPr>
    </w:lvl>
    <w:lvl w:ilvl="3" w:tplc="E33024EE">
      <w:start w:val="1"/>
      <w:numFmt w:val="bullet"/>
      <w:lvlText w:val=""/>
      <w:lvlJc w:val="left"/>
      <w:pPr>
        <w:ind w:left="2880" w:hanging="360"/>
      </w:pPr>
      <w:rPr>
        <w:rFonts w:ascii="Symbol" w:hAnsi="Symbol" w:hint="default"/>
      </w:rPr>
    </w:lvl>
    <w:lvl w:ilvl="4" w:tplc="16C02048">
      <w:start w:val="1"/>
      <w:numFmt w:val="bullet"/>
      <w:lvlText w:val="o"/>
      <w:lvlJc w:val="left"/>
      <w:pPr>
        <w:ind w:left="3600" w:hanging="360"/>
      </w:pPr>
      <w:rPr>
        <w:rFonts w:ascii="Courier New" w:hAnsi="Courier New" w:hint="default"/>
      </w:rPr>
    </w:lvl>
    <w:lvl w:ilvl="5" w:tplc="DD12B3F6">
      <w:start w:val="1"/>
      <w:numFmt w:val="bullet"/>
      <w:lvlText w:val=""/>
      <w:lvlJc w:val="left"/>
      <w:pPr>
        <w:ind w:left="4320" w:hanging="360"/>
      </w:pPr>
      <w:rPr>
        <w:rFonts w:ascii="Wingdings" w:hAnsi="Wingdings" w:hint="default"/>
      </w:rPr>
    </w:lvl>
    <w:lvl w:ilvl="6" w:tplc="7CF0A820">
      <w:start w:val="1"/>
      <w:numFmt w:val="bullet"/>
      <w:lvlText w:val=""/>
      <w:lvlJc w:val="left"/>
      <w:pPr>
        <w:ind w:left="5040" w:hanging="360"/>
      </w:pPr>
      <w:rPr>
        <w:rFonts w:ascii="Symbol" w:hAnsi="Symbol" w:hint="default"/>
      </w:rPr>
    </w:lvl>
    <w:lvl w:ilvl="7" w:tplc="63D44002">
      <w:start w:val="1"/>
      <w:numFmt w:val="bullet"/>
      <w:lvlText w:val="o"/>
      <w:lvlJc w:val="left"/>
      <w:pPr>
        <w:ind w:left="5760" w:hanging="360"/>
      </w:pPr>
      <w:rPr>
        <w:rFonts w:ascii="Courier New" w:hAnsi="Courier New" w:hint="default"/>
      </w:rPr>
    </w:lvl>
    <w:lvl w:ilvl="8" w:tplc="1F66D3F6">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9D"/>
    <w:rsid w:val="00010C5B"/>
    <w:rsid w:val="00010F94"/>
    <w:rsid w:val="000141CF"/>
    <w:rsid w:val="000238B5"/>
    <w:rsid w:val="00031A65"/>
    <w:rsid w:val="0004426D"/>
    <w:rsid w:val="000528BD"/>
    <w:rsid w:val="00060F74"/>
    <w:rsid w:val="000711B9"/>
    <w:rsid w:val="0007207D"/>
    <w:rsid w:val="000857A3"/>
    <w:rsid w:val="0009207B"/>
    <w:rsid w:val="000947A3"/>
    <w:rsid w:val="000B0F52"/>
    <w:rsid w:val="000B6BF5"/>
    <w:rsid w:val="000C46AD"/>
    <w:rsid w:val="000D090C"/>
    <w:rsid w:val="000E62A1"/>
    <w:rsid w:val="00111818"/>
    <w:rsid w:val="00130943"/>
    <w:rsid w:val="0016603A"/>
    <w:rsid w:val="001717B3"/>
    <w:rsid w:val="00174DBB"/>
    <w:rsid w:val="00197A27"/>
    <w:rsid w:val="001A5527"/>
    <w:rsid w:val="001B4C1C"/>
    <w:rsid w:val="001B5B12"/>
    <w:rsid w:val="001B6E5C"/>
    <w:rsid w:val="001D0130"/>
    <w:rsid w:val="001D76C2"/>
    <w:rsid w:val="001E0182"/>
    <w:rsid w:val="001E0F6B"/>
    <w:rsid w:val="001E2049"/>
    <w:rsid w:val="00214F82"/>
    <w:rsid w:val="002202A8"/>
    <w:rsid w:val="00225B3C"/>
    <w:rsid w:val="00226008"/>
    <w:rsid w:val="00237568"/>
    <w:rsid w:val="002611A7"/>
    <w:rsid w:val="002658A7"/>
    <w:rsid w:val="00287D37"/>
    <w:rsid w:val="002919BB"/>
    <w:rsid w:val="002933EF"/>
    <w:rsid w:val="002A0CB4"/>
    <w:rsid w:val="002B4ECE"/>
    <w:rsid w:val="002D19BF"/>
    <w:rsid w:val="002D59A6"/>
    <w:rsid w:val="002E50CB"/>
    <w:rsid w:val="002E715F"/>
    <w:rsid w:val="002F031D"/>
    <w:rsid w:val="00305D74"/>
    <w:rsid w:val="003061FA"/>
    <w:rsid w:val="00333240"/>
    <w:rsid w:val="003362A2"/>
    <w:rsid w:val="00345CA3"/>
    <w:rsid w:val="00347693"/>
    <w:rsid w:val="003640CC"/>
    <w:rsid w:val="00385503"/>
    <w:rsid w:val="003B5E0C"/>
    <w:rsid w:val="003D168C"/>
    <w:rsid w:val="00412FB8"/>
    <w:rsid w:val="00444678"/>
    <w:rsid w:val="004661CD"/>
    <w:rsid w:val="00477A77"/>
    <w:rsid w:val="004A00B6"/>
    <w:rsid w:val="004C0F04"/>
    <w:rsid w:val="004E1202"/>
    <w:rsid w:val="004F1423"/>
    <w:rsid w:val="00515CEA"/>
    <w:rsid w:val="00523AFE"/>
    <w:rsid w:val="00533F39"/>
    <w:rsid w:val="00534346"/>
    <w:rsid w:val="005433CB"/>
    <w:rsid w:val="00575318"/>
    <w:rsid w:val="0057591A"/>
    <w:rsid w:val="00576E1D"/>
    <w:rsid w:val="00593F1F"/>
    <w:rsid w:val="005A53BF"/>
    <w:rsid w:val="005B31E0"/>
    <w:rsid w:val="005D0385"/>
    <w:rsid w:val="005D4FB9"/>
    <w:rsid w:val="005E13F3"/>
    <w:rsid w:val="005E22C1"/>
    <w:rsid w:val="00605559"/>
    <w:rsid w:val="00611A45"/>
    <w:rsid w:val="006329EA"/>
    <w:rsid w:val="00633831"/>
    <w:rsid w:val="00633AB9"/>
    <w:rsid w:val="0063727A"/>
    <w:rsid w:val="00656188"/>
    <w:rsid w:val="006675EB"/>
    <w:rsid w:val="00695293"/>
    <w:rsid w:val="006C4DD4"/>
    <w:rsid w:val="006C6F22"/>
    <w:rsid w:val="006D6249"/>
    <w:rsid w:val="006E1CC9"/>
    <w:rsid w:val="006E4451"/>
    <w:rsid w:val="006E6A0E"/>
    <w:rsid w:val="006E75DB"/>
    <w:rsid w:val="006F5B2C"/>
    <w:rsid w:val="00724E19"/>
    <w:rsid w:val="0073505A"/>
    <w:rsid w:val="00737EF5"/>
    <w:rsid w:val="007405A9"/>
    <w:rsid w:val="0074747E"/>
    <w:rsid w:val="007502EF"/>
    <w:rsid w:val="0076730E"/>
    <w:rsid w:val="007860C0"/>
    <w:rsid w:val="0079235B"/>
    <w:rsid w:val="007B34AF"/>
    <w:rsid w:val="007E2A80"/>
    <w:rsid w:val="007F1E15"/>
    <w:rsid w:val="00801524"/>
    <w:rsid w:val="00803543"/>
    <w:rsid w:val="008108FE"/>
    <w:rsid w:val="00823D31"/>
    <w:rsid w:val="0083650A"/>
    <w:rsid w:val="008521C4"/>
    <w:rsid w:val="008927E2"/>
    <w:rsid w:val="008A1ADE"/>
    <w:rsid w:val="008D2F12"/>
    <w:rsid w:val="008D7238"/>
    <w:rsid w:val="00905B20"/>
    <w:rsid w:val="009127DB"/>
    <w:rsid w:val="00923B7B"/>
    <w:rsid w:val="0092558D"/>
    <w:rsid w:val="00927806"/>
    <w:rsid w:val="0092AE23"/>
    <w:rsid w:val="00937CFB"/>
    <w:rsid w:val="00946528"/>
    <w:rsid w:val="00957051"/>
    <w:rsid w:val="0096366A"/>
    <w:rsid w:val="00975D89"/>
    <w:rsid w:val="00980DB8"/>
    <w:rsid w:val="00997D44"/>
    <w:rsid w:val="009A4605"/>
    <w:rsid w:val="009B09D3"/>
    <w:rsid w:val="009C14A8"/>
    <w:rsid w:val="009D59FA"/>
    <w:rsid w:val="009E539A"/>
    <w:rsid w:val="009E7C14"/>
    <w:rsid w:val="00A026AC"/>
    <w:rsid w:val="00A220BB"/>
    <w:rsid w:val="00A2333D"/>
    <w:rsid w:val="00A3631E"/>
    <w:rsid w:val="00A4309D"/>
    <w:rsid w:val="00A64AC2"/>
    <w:rsid w:val="00A7211B"/>
    <w:rsid w:val="00A724CA"/>
    <w:rsid w:val="00A7282E"/>
    <w:rsid w:val="00AA2EE8"/>
    <w:rsid w:val="00AB4357"/>
    <w:rsid w:val="00AD05F7"/>
    <w:rsid w:val="00AD2E98"/>
    <w:rsid w:val="00AD5D39"/>
    <w:rsid w:val="00B147E9"/>
    <w:rsid w:val="00B16903"/>
    <w:rsid w:val="00B21DA7"/>
    <w:rsid w:val="00B34B13"/>
    <w:rsid w:val="00B46FB6"/>
    <w:rsid w:val="00B663FB"/>
    <w:rsid w:val="00B72E67"/>
    <w:rsid w:val="00B84D82"/>
    <w:rsid w:val="00B954FF"/>
    <w:rsid w:val="00BA641C"/>
    <w:rsid w:val="00BB6952"/>
    <w:rsid w:val="00BC14B8"/>
    <w:rsid w:val="00BCEB7C"/>
    <w:rsid w:val="00BD2A33"/>
    <w:rsid w:val="00BD537F"/>
    <w:rsid w:val="00BF0EE9"/>
    <w:rsid w:val="00C17244"/>
    <w:rsid w:val="00C3291E"/>
    <w:rsid w:val="00C33703"/>
    <w:rsid w:val="00C33D9C"/>
    <w:rsid w:val="00C41F39"/>
    <w:rsid w:val="00C50185"/>
    <w:rsid w:val="00C54AE2"/>
    <w:rsid w:val="00C566BB"/>
    <w:rsid w:val="00C618EF"/>
    <w:rsid w:val="00C84F8C"/>
    <w:rsid w:val="00C862B1"/>
    <w:rsid w:val="00C95FD9"/>
    <w:rsid w:val="00CA63BE"/>
    <w:rsid w:val="00CD4A03"/>
    <w:rsid w:val="00CD776D"/>
    <w:rsid w:val="00CF4DA6"/>
    <w:rsid w:val="00D00709"/>
    <w:rsid w:val="00D17309"/>
    <w:rsid w:val="00D272AC"/>
    <w:rsid w:val="00D5302B"/>
    <w:rsid w:val="00D61A2D"/>
    <w:rsid w:val="00D645B8"/>
    <w:rsid w:val="00D663A3"/>
    <w:rsid w:val="00D77ED1"/>
    <w:rsid w:val="00D9080C"/>
    <w:rsid w:val="00D92BC5"/>
    <w:rsid w:val="00DB28A8"/>
    <w:rsid w:val="00DD2D62"/>
    <w:rsid w:val="00DD53B5"/>
    <w:rsid w:val="00DD5DE1"/>
    <w:rsid w:val="00DF27FF"/>
    <w:rsid w:val="00E06B2C"/>
    <w:rsid w:val="00E237DD"/>
    <w:rsid w:val="00E24321"/>
    <w:rsid w:val="00E378D6"/>
    <w:rsid w:val="00E439DD"/>
    <w:rsid w:val="00E441C4"/>
    <w:rsid w:val="00E513EF"/>
    <w:rsid w:val="00E56B3B"/>
    <w:rsid w:val="00E64A95"/>
    <w:rsid w:val="00E70C45"/>
    <w:rsid w:val="00E906AB"/>
    <w:rsid w:val="00EA1A58"/>
    <w:rsid w:val="00EB2224"/>
    <w:rsid w:val="00EC6799"/>
    <w:rsid w:val="00EC7509"/>
    <w:rsid w:val="00ECAFA2"/>
    <w:rsid w:val="00ED37E6"/>
    <w:rsid w:val="00EE39D0"/>
    <w:rsid w:val="00F013E9"/>
    <w:rsid w:val="00F1322A"/>
    <w:rsid w:val="00F23E85"/>
    <w:rsid w:val="00F2C9F7"/>
    <w:rsid w:val="00F471AC"/>
    <w:rsid w:val="00F51D3F"/>
    <w:rsid w:val="00F545A8"/>
    <w:rsid w:val="00F61F9F"/>
    <w:rsid w:val="00F65780"/>
    <w:rsid w:val="00F74C33"/>
    <w:rsid w:val="00F772EC"/>
    <w:rsid w:val="00FA2F0B"/>
    <w:rsid w:val="00FD0C9A"/>
    <w:rsid w:val="00FD5F7D"/>
    <w:rsid w:val="00FE53BF"/>
    <w:rsid w:val="00FF2018"/>
    <w:rsid w:val="00FF54B0"/>
    <w:rsid w:val="00FF6CA9"/>
    <w:rsid w:val="010B1A1C"/>
    <w:rsid w:val="0128FB50"/>
    <w:rsid w:val="0171E1C5"/>
    <w:rsid w:val="01A95E18"/>
    <w:rsid w:val="01E58DE4"/>
    <w:rsid w:val="020AD152"/>
    <w:rsid w:val="021FD5C1"/>
    <w:rsid w:val="022D77CD"/>
    <w:rsid w:val="022D84C3"/>
    <w:rsid w:val="02505222"/>
    <w:rsid w:val="026DFE96"/>
    <w:rsid w:val="028862C3"/>
    <w:rsid w:val="02A3C98E"/>
    <w:rsid w:val="02A40545"/>
    <w:rsid w:val="02AED5AD"/>
    <w:rsid w:val="02BA78DA"/>
    <w:rsid w:val="02C4AFC3"/>
    <w:rsid w:val="02D83D4F"/>
    <w:rsid w:val="02F9A24D"/>
    <w:rsid w:val="032B0825"/>
    <w:rsid w:val="03737E3D"/>
    <w:rsid w:val="037F0F96"/>
    <w:rsid w:val="03D6BFE9"/>
    <w:rsid w:val="03F48C3E"/>
    <w:rsid w:val="03F68CBB"/>
    <w:rsid w:val="045C6C3C"/>
    <w:rsid w:val="04661170"/>
    <w:rsid w:val="0473E1D4"/>
    <w:rsid w:val="049572AE"/>
    <w:rsid w:val="04BE6BE7"/>
    <w:rsid w:val="04CE509D"/>
    <w:rsid w:val="04D11AE3"/>
    <w:rsid w:val="05152E0E"/>
    <w:rsid w:val="052B01EE"/>
    <w:rsid w:val="0534909B"/>
    <w:rsid w:val="05538647"/>
    <w:rsid w:val="05905C9F"/>
    <w:rsid w:val="0599F427"/>
    <w:rsid w:val="059DE10F"/>
    <w:rsid w:val="05F400D7"/>
    <w:rsid w:val="06A07AAC"/>
    <w:rsid w:val="06A6AB6B"/>
    <w:rsid w:val="06D39D53"/>
    <w:rsid w:val="06D3E7C3"/>
    <w:rsid w:val="06F16BA3"/>
    <w:rsid w:val="072C2D00"/>
    <w:rsid w:val="0739B170"/>
    <w:rsid w:val="075B530C"/>
    <w:rsid w:val="07B9F12E"/>
    <w:rsid w:val="08539E37"/>
    <w:rsid w:val="0890DBC2"/>
    <w:rsid w:val="08AFC533"/>
    <w:rsid w:val="08B57E22"/>
    <w:rsid w:val="08F5FCB9"/>
    <w:rsid w:val="092F0974"/>
    <w:rsid w:val="094D8737"/>
    <w:rsid w:val="098FB459"/>
    <w:rsid w:val="09AFDEF6"/>
    <w:rsid w:val="09B21BAF"/>
    <w:rsid w:val="09EE12F7"/>
    <w:rsid w:val="0A2CEF94"/>
    <w:rsid w:val="0A3BF4C4"/>
    <w:rsid w:val="0A4B1722"/>
    <w:rsid w:val="0A688A5D"/>
    <w:rsid w:val="0A7279AA"/>
    <w:rsid w:val="0A7A4C4B"/>
    <w:rsid w:val="0A81BF99"/>
    <w:rsid w:val="0ACC8F2A"/>
    <w:rsid w:val="0AE785F7"/>
    <w:rsid w:val="0B206DA8"/>
    <w:rsid w:val="0B3D74B1"/>
    <w:rsid w:val="0B59492C"/>
    <w:rsid w:val="0BA0D9CF"/>
    <w:rsid w:val="0BAD8FAA"/>
    <w:rsid w:val="0BBB3EAC"/>
    <w:rsid w:val="0BC3C3AA"/>
    <w:rsid w:val="0BDE5500"/>
    <w:rsid w:val="0C2D58F8"/>
    <w:rsid w:val="0C4B0949"/>
    <w:rsid w:val="0C555E4C"/>
    <w:rsid w:val="0C66E905"/>
    <w:rsid w:val="0C6C760C"/>
    <w:rsid w:val="0C6CF082"/>
    <w:rsid w:val="0CA34BFE"/>
    <w:rsid w:val="0CEF279E"/>
    <w:rsid w:val="0CF39FFB"/>
    <w:rsid w:val="0D0EB277"/>
    <w:rsid w:val="0D2381D3"/>
    <w:rsid w:val="0D24B91A"/>
    <w:rsid w:val="0D321786"/>
    <w:rsid w:val="0D6FD77F"/>
    <w:rsid w:val="0DB9605B"/>
    <w:rsid w:val="0DC33C26"/>
    <w:rsid w:val="0DD190E3"/>
    <w:rsid w:val="0DE1D887"/>
    <w:rsid w:val="0DF0E169"/>
    <w:rsid w:val="0E13E02F"/>
    <w:rsid w:val="0E287F9D"/>
    <w:rsid w:val="0E5B7237"/>
    <w:rsid w:val="0EBFA30D"/>
    <w:rsid w:val="0EE2381C"/>
    <w:rsid w:val="0EE614FD"/>
    <w:rsid w:val="0F0298C3"/>
    <w:rsid w:val="0F3B84FA"/>
    <w:rsid w:val="0F44C74A"/>
    <w:rsid w:val="0F59466B"/>
    <w:rsid w:val="0F8B24E1"/>
    <w:rsid w:val="0F92A81F"/>
    <w:rsid w:val="0FCD7EA2"/>
    <w:rsid w:val="0FD34992"/>
    <w:rsid w:val="0FDB95EC"/>
    <w:rsid w:val="0FE7E7BC"/>
    <w:rsid w:val="0FEA3DE6"/>
    <w:rsid w:val="0FF0A928"/>
    <w:rsid w:val="0FFA49F7"/>
    <w:rsid w:val="1027321F"/>
    <w:rsid w:val="1055DA02"/>
    <w:rsid w:val="10AC304B"/>
    <w:rsid w:val="1102C5FF"/>
    <w:rsid w:val="11714DF3"/>
    <w:rsid w:val="118447DF"/>
    <w:rsid w:val="11AF1B4D"/>
    <w:rsid w:val="11B8E886"/>
    <w:rsid w:val="11E26213"/>
    <w:rsid w:val="11EC895D"/>
    <w:rsid w:val="122991BD"/>
    <w:rsid w:val="12380179"/>
    <w:rsid w:val="12608E95"/>
    <w:rsid w:val="126D7D42"/>
    <w:rsid w:val="129B98C6"/>
    <w:rsid w:val="12A319CC"/>
    <w:rsid w:val="12BA04F8"/>
    <w:rsid w:val="131243E7"/>
    <w:rsid w:val="13354F26"/>
    <w:rsid w:val="1342589A"/>
    <w:rsid w:val="13450AFC"/>
    <w:rsid w:val="1367F4D7"/>
    <w:rsid w:val="138C2071"/>
    <w:rsid w:val="138CF2CC"/>
    <w:rsid w:val="138CF7DD"/>
    <w:rsid w:val="139E3FEA"/>
    <w:rsid w:val="13FC5EF6"/>
    <w:rsid w:val="14129D8E"/>
    <w:rsid w:val="14145863"/>
    <w:rsid w:val="145CD700"/>
    <w:rsid w:val="14826E34"/>
    <w:rsid w:val="14979737"/>
    <w:rsid w:val="149D7BF8"/>
    <w:rsid w:val="14B7D543"/>
    <w:rsid w:val="14E4FD05"/>
    <w:rsid w:val="14EE1880"/>
    <w:rsid w:val="15294B25"/>
    <w:rsid w:val="153AD6FC"/>
    <w:rsid w:val="15769AAD"/>
    <w:rsid w:val="159573F1"/>
    <w:rsid w:val="1597FD6E"/>
    <w:rsid w:val="1631156F"/>
    <w:rsid w:val="1664DC63"/>
    <w:rsid w:val="16A28F0E"/>
    <w:rsid w:val="16D06210"/>
    <w:rsid w:val="16E38C76"/>
    <w:rsid w:val="16E4AE82"/>
    <w:rsid w:val="16E6E48C"/>
    <w:rsid w:val="16EAC710"/>
    <w:rsid w:val="173115F3"/>
    <w:rsid w:val="174D08F8"/>
    <w:rsid w:val="1765CE2A"/>
    <w:rsid w:val="17B3E529"/>
    <w:rsid w:val="17C9839B"/>
    <w:rsid w:val="1817EE51"/>
    <w:rsid w:val="18476B5C"/>
    <w:rsid w:val="187EF802"/>
    <w:rsid w:val="189696A9"/>
    <w:rsid w:val="18D944E4"/>
    <w:rsid w:val="18F175FE"/>
    <w:rsid w:val="190F9911"/>
    <w:rsid w:val="19304430"/>
    <w:rsid w:val="19456297"/>
    <w:rsid w:val="198D77B1"/>
    <w:rsid w:val="19C25763"/>
    <w:rsid w:val="1A5FC3F6"/>
    <w:rsid w:val="1AAFDE6A"/>
    <w:rsid w:val="1AF4B941"/>
    <w:rsid w:val="1B03EB5A"/>
    <w:rsid w:val="1B19C67B"/>
    <w:rsid w:val="1B1F44B2"/>
    <w:rsid w:val="1B456D73"/>
    <w:rsid w:val="1B621092"/>
    <w:rsid w:val="1BBACDAE"/>
    <w:rsid w:val="1BF7CF52"/>
    <w:rsid w:val="1C4BAECB"/>
    <w:rsid w:val="1C6C5379"/>
    <w:rsid w:val="1CB08476"/>
    <w:rsid w:val="1CC5146C"/>
    <w:rsid w:val="1D0C1829"/>
    <w:rsid w:val="1D132ADD"/>
    <w:rsid w:val="1D344192"/>
    <w:rsid w:val="1D3A13EE"/>
    <w:rsid w:val="1D6A8948"/>
    <w:rsid w:val="1D7CA6BD"/>
    <w:rsid w:val="1E08B606"/>
    <w:rsid w:val="1E39D372"/>
    <w:rsid w:val="1E3CC0F8"/>
    <w:rsid w:val="1E4469D1"/>
    <w:rsid w:val="1E682C11"/>
    <w:rsid w:val="1E6A924E"/>
    <w:rsid w:val="1E798993"/>
    <w:rsid w:val="1E8E61CA"/>
    <w:rsid w:val="1E92EC9F"/>
    <w:rsid w:val="1E9659E2"/>
    <w:rsid w:val="1EB74C70"/>
    <w:rsid w:val="1EC72C7A"/>
    <w:rsid w:val="1F0C8082"/>
    <w:rsid w:val="1F0FBACF"/>
    <w:rsid w:val="1F3B46A3"/>
    <w:rsid w:val="1F656039"/>
    <w:rsid w:val="1F95EE1E"/>
    <w:rsid w:val="1FA837AC"/>
    <w:rsid w:val="1FBD9259"/>
    <w:rsid w:val="1FF1CEFB"/>
    <w:rsid w:val="201A8A03"/>
    <w:rsid w:val="201B476A"/>
    <w:rsid w:val="2049D41D"/>
    <w:rsid w:val="20992C85"/>
    <w:rsid w:val="209B2158"/>
    <w:rsid w:val="20AAA4C5"/>
    <w:rsid w:val="20E05D20"/>
    <w:rsid w:val="20F25E3B"/>
    <w:rsid w:val="2114F65C"/>
    <w:rsid w:val="21375C44"/>
    <w:rsid w:val="21461CF1"/>
    <w:rsid w:val="215DBC3F"/>
    <w:rsid w:val="21683C13"/>
    <w:rsid w:val="2169FF97"/>
    <w:rsid w:val="2185FD1F"/>
    <w:rsid w:val="21EA6A54"/>
    <w:rsid w:val="221C2400"/>
    <w:rsid w:val="225B8C25"/>
    <w:rsid w:val="22CF297C"/>
    <w:rsid w:val="2300D9B3"/>
    <w:rsid w:val="2317DAF4"/>
    <w:rsid w:val="2336003B"/>
    <w:rsid w:val="238F321C"/>
    <w:rsid w:val="23915AC1"/>
    <w:rsid w:val="23BCFA02"/>
    <w:rsid w:val="241A83E4"/>
    <w:rsid w:val="24210BA4"/>
    <w:rsid w:val="243F3FE1"/>
    <w:rsid w:val="24424BFE"/>
    <w:rsid w:val="24E28036"/>
    <w:rsid w:val="2510C74C"/>
    <w:rsid w:val="254280D9"/>
    <w:rsid w:val="2586D9D2"/>
    <w:rsid w:val="260DABF5"/>
    <w:rsid w:val="2616C946"/>
    <w:rsid w:val="26387A75"/>
    <w:rsid w:val="26580595"/>
    <w:rsid w:val="268B0138"/>
    <w:rsid w:val="273D1BA8"/>
    <w:rsid w:val="275D3FF8"/>
    <w:rsid w:val="276DD59C"/>
    <w:rsid w:val="27867ECE"/>
    <w:rsid w:val="278F4CFF"/>
    <w:rsid w:val="27C67D45"/>
    <w:rsid w:val="27D44AD6"/>
    <w:rsid w:val="27D77D97"/>
    <w:rsid w:val="27DCE6B3"/>
    <w:rsid w:val="27E8F771"/>
    <w:rsid w:val="27EEA2BD"/>
    <w:rsid w:val="28276B3D"/>
    <w:rsid w:val="283AFCB0"/>
    <w:rsid w:val="28BD29FD"/>
    <w:rsid w:val="28CEA446"/>
    <w:rsid w:val="28D259A5"/>
    <w:rsid w:val="292DEEDF"/>
    <w:rsid w:val="2951F1A9"/>
    <w:rsid w:val="29B7B7AB"/>
    <w:rsid w:val="29CC1823"/>
    <w:rsid w:val="29E55E14"/>
    <w:rsid w:val="29EA3337"/>
    <w:rsid w:val="29EBCAAB"/>
    <w:rsid w:val="29EFA637"/>
    <w:rsid w:val="2A89B1CA"/>
    <w:rsid w:val="2A955041"/>
    <w:rsid w:val="2AB3FCDF"/>
    <w:rsid w:val="2ABED2C5"/>
    <w:rsid w:val="2ACF486B"/>
    <w:rsid w:val="2B3A7467"/>
    <w:rsid w:val="2B412061"/>
    <w:rsid w:val="2B53880C"/>
    <w:rsid w:val="2B5B6839"/>
    <w:rsid w:val="2B5E725B"/>
    <w:rsid w:val="2B7794CA"/>
    <w:rsid w:val="2B8E397E"/>
    <w:rsid w:val="2BC185D3"/>
    <w:rsid w:val="2BD7D924"/>
    <w:rsid w:val="2BF65DB7"/>
    <w:rsid w:val="2C0D8243"/>
    <w:rsid w:val="2C1F89EB"/>
    <w:rsid w:val="2C4BDA26"/>
    <w:rsid w:val="2C51693B"/>
    <w:rsid w:val="2C5FF2AD"/>
    <w:rsid w:val="2C985AD1"/>
    <w:rsid w:val="2CD4E007"/>
    <w:rsid w:val="2CEE38A4"/>
    <w:rsid w:val="2CEF586D"/>
    <w:rsid w:val="2CFADC60"/>
    <w:rsid w:val="2D14766C"/>
    <w:rsid w:val="2D7C7C0B"/>
    <w:rsid w:val="2DEF2ED0"/>
    <w:rsid w:val="2DFF957D"/>
    <w:rsid w:val="2E0745E3"/>
    <w:rsid w:val="2E3A3376"/>
    <w:rsid w:val="2E713795"/>
    <w:rsid w:val="2E855567"/>
    <w:rsid w:val="2E8B28CE"/>
    <w:rsid w:val="2EB6E326"/>
    <w:rsid w:val="2EBEAFE9"/>
    <w:rsid w:val="2F29DBC7"/>
    <w:rsid w:val="2F2A72A4"/>
    <w:rsid w:val="2F3D4605"/>
    <w:rsid w:val="2F73124E"/>
    <w:rsid w:val="2F800677"/>
    <w:rsid w:val="2F8DB1FB"/>
    <w:rsid w:val="2FA55DBA"/>
    <w:rsid w:val="2FAEA093"/>
    <w:rsid w:val="2FD10074"/>
    <w:rsid w:val="2FD603D7"/>
    <w:rsid w:val="2FFC63D2"/>
    <w:rsid w:val="3024788E"/>
    <w:rsid w:val="302A8E27"/>
    <w:rsid w:val="302B1CD8"/>
    <w:rsid w:val="3030BF26"/>
    <w:rsid w:val="30355118"/>
    <w:rsid w:val="304228F1"/>
    <w:rsid w:val="30460E95"/>
    <w:rsid w:val="304722EC"/>
    <w:rsid w:val="3076F448"/>
    <w:rsid w:val="30894660"/>
    <w:rsid w:val="30A243F8"/>
    <w:rsid w:val="30AB4457"/>
    <w:rsid w:val="30D123ED"/>
    <w:rsid w:val="30FE91C4"/>
    <w:rsid w:val="3115FCFD"/>
    <w:rsid w:val="313212E0"/>
    <w:rsid w:val="315837E8"/>
    <w:rsid w:val="315FE35A"/>
    <w:rsid w:val="317B2D1C"/>
    <w:rsid w:val="31B16589"/>
    <w:rsid w:val="31B53790"/>
    <w:rsid w:val="31CABA19"/>
    <w:rsid w:val="322ADB13"/>
    <w:rsid w:val="32314530"/>
    <w:rsid w:val="323AA48F"/>
    <w:rsid w:val="3297BFAC"/>
    <w:rsid w:val="32E11B1F"/>
    <w:rsid w:val="32E14024"/>
    <w:rsid w:val="333336C5"/>
    <w:rsid w:val="335424BE"/>
    <w:rsid w:val="33AEC154"/>
    <w:rsid w:val="33B6B7AC"/>
    <w:rsid w:val="33CC535D"/>
    <w:rsid w:val="33CCD5A5"/>
    <w:rsid w:val="33E8473F"/>
    <w:rsid w:val="33EEDE97"/>
    <w:rsid w:val="33F54223"/>
    <w:rsid w:val="34255716"/>
    <w:rsid w:val="345BB2A1"/>
    <w:rsid w:val="345E0688"/>
    <w:rsid w:val="3495DC43"/>
    <w:rsid w:val="34B503FB"/>
    <w:rsid w:val="35159A14"/>
    <w:rsid w:val="352B4C2B"/>
    <w:rsid w:val="357D9C21"/>
    <w:rsid w:val="358763CF"/>
    <w:rsid w:val="3599B5C5"/>
    <w:rsid w:val="35CB76A3"/>
    <w:rsid w:val="360E19AD"/>
    <w:rsid w:val="365C679F"/>
    <w:rsid w:val="36754CC7"/>
    <w:rsid w:val="3691BA39"/>
    <w:rsid w:val="36B16A75"/>
    <w:rsid w:val="36B77C4D"/>
    <w:rsid w:val="36CEE365"/>
    <w:rsid w:val="36FE6A55"/>
    <w:rsid w:val="36FE75EA"/>
    <w:rsid w:val="376DDFC1"/>
    <w:rsid w:val="378B0231"/>
    <w:rsid w:val="37A5B451"/>
    <w:rsid w:val="37AACB83"/>
    <w:rsid w:val="37E02333"/>
    <w:rsid w:val="380A31EC"/>
    <w:rsid w:val="381B1E46"/>
    <w:rsid w:val="385CA3AC"/>
    <w:rsid w:val="388E2502"/>
    <w:rsid w:val="3892B78E"/>
    <w:rsid w:val="38A86051"/>
    <w:rsid w:val="38BDB16F"/>
    <w:rsid w:val="38BDF863"/>
    <w:rsid w:val="38C00805"/>
    <w:rsid w:val="38D7A252"/>
    <w:rsid w:val="39940861"/>
    <w:rsid w:val="39A63975"/>
    <w:rsid w:val="39A7D1F5"/>
    <w:rsid w:val="39BB62B6"/>
    <w:rsid w:val="39CFC1D7"/>
    <w:rsid w:val="39CFE2DA"/>
    <w:rsid w:val="3A036F64"/>
    <w:rsid w:val="3A14BE7D"/>
    <w:rsid w:val="3A18B4F2"/>
    <w:rsid w:val="3A1F504A"/>
    <w:rsid w:val="3A44BA55"/>
    <w:rsid w:val="3A58A144"/>
    <w:rsid w:val="3A656286"/>
    <w:rsid w:val="3A80B4F7"/>
    <w:rsid w:val="3A874671"/>
    <w:rsid w:val="3A891F3B"/>
    <w:rsid w:val="3AE2185B"/>
    <w:rsid w:val="3AE5746F"/>
    <w:rsid w:val="3B0EB053"/>
    <w:rsid w:val="3B88B182"/>
    <w:rsid w:val="3B9D65BE"/>
    <w:rsid w:val="3BA2D889"/>
    <w:rsid w:val="3C192A6B"/>
    <w:rsid w:val="3C6F8835"/>
    <w:rsid w:val="3C981409"/>
    <w:rsid w:val="3CA6D972"/>
    <w:rsid w:val="3CABDED1"/>
    <w:rsid w:val="3CACA4EC"/>
    <w:rsid w:val="3D04BFB1"/>
    <w:rsid w:val="3D56F10C"/>
    <w:rsid w:val="3D7EEB13"/>
    <w:rsid w:val="3D942448"/>
    <w:rsid w:val="3E96352E"/>
    <w:rsid w:val="3EBC7C5A"/>
    <w:rsid w:val="3F006BA3"/>
    <w:rsid w:val="3F345191"/>
    <w:rsid w:val="3FA2B28D"/>
    <w:rsid w:val="3FB6EF99"/>
    <w:rsid w:val="3FB8F192"/>
    <w:rsid w:val="3FCF1D8F"/>
    <w:rsid w:val="3FD52A53"/>
    <w:rsid w:val="3FF8A76E"/>
    <w:rsid w:val="4002C8F7"/>
    <w:rsid w:val="402AEE67"/>
    <w:rsid w:val="403F3A49"/>
    <w:rsid w:val="4043B7E5"/>
    <w:rsid w:val="4043EAB6"/>
    <w:rsid w:val="4070C4D7"/>
    <w:rsid w:val="409D32F6"/>
    <w:rsid w:val="40CDF3FF"/>
    <w:rsid w:val="40D3F08B"/>
    <w:rsid w:val="40F4D70B"/>
    <w:rsid w:val="4134E671"/>
    <w:rsid w:val="41446B83"/>
    <w:rsid w:val="4148AEBF"/>
    <w:rsid w:val="414E0B2D"/>
    <w:rsid w:val="415C0AE1"/>
    <w:rsid w:val="41602396"/>
    <w:rsid w:val="416B852C"/>
    <w:rsid w:val="417ACD7C"/>
    <w:rsid w:val="417D1B22"/>
    <w:rsid w:val="4186332F"/>
    <w:rsid w:val="41A69D9B"/>
    <w:rsid w:val="41A7B434"/>
    <w:rsid w:val="41C5E1DF"/>
    <w:rsid w:val="41EC6EAD"/>
    <w:rsid w:val="41F58010"/>
    <w:rsid w:val="424161BF"/>
    <w:rsid w:val="42432811"/>
    <w:rsid w:val="427451F2"/>
    <w:rsid w:val="4292B4C0"/>
    <w:rsid w:val="42AE56A8"/>
    <w:rsid w:val="42BE723F"/>
    <w:rsid w:val="42BE85BE"/>
    <w:rsid w:val="42CAFB80"/>
    <w:rsid w:val="42DE3B91"/>
    <w:rsid w:val="42EE905B"/>
    <w:rsid w:val="43220390"/>
    <w:rsid w:val="4325ADA5"/>
    <w:rsid w:val="433617BD"/>
    <w:rsid w:val="4350256A"/>
    <w:rsid w:val="43A9CCBA"/>
    <w:rsid w:val="4409F07B"/>
    <w:rsid w:val="440FB24A"/>
    <w:rsid w:val="44223BFD"/>
    <w:rsid w:val="444C80F6"/>
    <w:rsid w:val="445A06B1"/>
    <w:rsid w:val="446A8813"/>
    <w:rsid w:val="44779ACB"/>
    <w:rsid w:val="448A60BC"/>
    <w:rsid w:val="44992DDE"/>
    <w:rsid w:val="45021567"/>
    <w:rsid w:val="45129581"/>
    <w:rsid w:val="4549A005"/>
    <w:rsid w:val="455C87E1"/>
    <w:rsid w:val="455F80BE"/>
    <w:rsid w:val="4571E0FE"/>
    <w:rsid w:val="457B32C9"/>
    <w:rsid w:val="4591E03F"/>
    <w:rsid w:val="4596E4EE"/>
    <w:rsid w:val="45BF8A69"/>
    <w:rsid w:val="45FF892A"/>
    <w:rsid w:val="46159452"/>
    <w:rsid w:val="4677593B"/>
    <w:rsid w:val="46A1870A"/>
    <w:rsid w:val="46D83500"/>
    <w:rsid w:val="471F236F"/>
    <w:rsid w:val="472E9163"/>
    <w:rsid w:val="47BF65B4"/>
    <w:rsid w:val="47E944B7"/>
    <w:rsid w:val="48298CB5"/>
    <w:rsid w:val="483031CF"/>
    <w:rsid w:val="4847BF2C"/>
    <w:rsid w:val="486DA1E5"/>
    <w:rsid w:val="48D5C593"/>
    <w:rsid w:val="48F71FF4"/>
    <w:rsid w:val="4A00B1E4"/>
    <w:rsid w:val="4A2D7A77"/>
    <w:rsid w:val="4A4DCD50"/>
    <w:rsid w:val="4AA38367"/>
    <w:rsid w:val="4AB8288A"/>
    <w:rsid w:val="4AD9C997"/>
    <w:rsid w:val="4B006F05"/>
    <w:rsid w:val="4B1102B9"/>
    <w:rsid w:val="4B242F7A"/>
    <w:rsid w:val="4B3C2120"/>
    <w:rsid w:val="4B5FE3FE"/>
    <w:rsid w:val="4B9A4C7D"/>
    <w:rsid w:val="4BA594CD"/>
    <w:rsid w:val="4BE99DB1"/>
    <w:rsid w:val="4C153782"/>
    <w:rsid w:val="4C7599F8"/>
    <w:rsid w:val="4C77BB87"/>
    <w:rsid w:val="4C95A7B2"/>
    <w:rsid w:val="4C988F7F"/>
    <w:rsid w:val="4C9EAE99"/>
    <w:rsid w:val="4CE86727"/>
    <w:rsid w:val="4D2B5150"/>
    <w:rsid w:val="4D64F619"/>
    <w:rsid w:val="4D6F725A"/>
    <w:rsid w:val="4DA25277"/>
    <w:rsid w:val="4DC203D3"/>
    <w:rsid w:val="4DD5C81A"/>
    <w:rsid w:val="4DD66709"/>
    <w:rsid w:val="4DECC0E4"/>
    <w:rsid w:val="4E5419A5"/>
    <w:rsid w:val="4E581591"/>
    <w:rsid w:val="4E9E97D8"/>
    <w:rsid w:val="4EC4BF53"/>
    <w:rsid w:val="4EDFE0D1"/>
    <w:rsid w:val="4EE59B26"/>
    <w:rsid w:val="4EF64CE2"/>
    <w:rsid w:val="4EF9F2D5"/>
    <w:rsid w:val="4EF9F537"/>
    <w:rsid w:val="4F109459"/>
    <w:rsid w:val="4F213E73"/>
    <w:rsid w:val="4FA6040F"/>
    <w:rsid w:val="4FCD3835"/>
    <w:rsid w:val="4FE74BA8"/>
    <w:rsid w:val="500993FD"/>
    <w:rsid w:val="501198FB"/>
    <w:rsid w:val="50275797"/>
    <w:rsid w:val="5090DF78"/>
    <w:rsid w:val="50936B78"/>
    <w:rsid w:val="50A07410"/>
    <w:rsid w:val="50B2CB56"/>
    <w:rsid w:val="50BD0ED4"/>
    <w:rsid w:val="50BF8D37"/>
    <w:rsid w:val="50C8B63F"/>
    <w:rsid w:val="50F40845"/>
    <w:rsid w:val="50F70850"/>
    <w:rsid w:val="50FAE246"/>
    <w:rsid w:val="51011E34"/>
    <w:rsid w:val="51460C4C"/>
    <w:rsid w:val="51490B1B"/>
    <w:rsid w:val="5178E275"/>
    <w:rsid w:val="519991EF"/>
    <w:rsid w:val="51B3FCD2"/>
    <w:rsid w:val="51DF4B7A"/>
    <w:rsid w:val="51F25D64"/>
    <w:rsid w:val="51F8E50C"/>
    <w:rsid w:val="520C3850"/>
    <w:rsid w:val="5235FEC4"/>
    <w:rsid w:val="52584C95"/>
    <w:rsid w:val="5270D46F"/>
    <w:rsid w:val="52979738"/>
    <w:rsid w:val="529AD72F"/>
    <w:rsid w:val="52A987EC"/>
    <w:rsid w:val="52ADAC02"/>
    <w:rsid w:val="52CBF7BE"/>
    <w:rsid w:val="52CEE1C3"/>
    <w:rsid w:val="52E328D0"/>
    <w:rsid w:val="5394B56D"/>
    <w:rsid w:val="53BD02E1"/>
    <w:rsid w:val="53C04A81"/>
    <w:rsid w:val="5413E26B"/>
    <w:rsid w:val="544DB353"/>
    <w:rsid w:val="5481CA19"/>
    <w:rsid w:val="54DC9864"/>
    <w:rsid w:val="553859BC"/>
    <w:rsid w:val="55496050"/>
    <w:rsid w:val="55690838"/>
    <w:rsid w:val="557E03E7"/>
    <w:rsid w:val="55818868"/>
    <w:rsid w:val="55B4E013"/>
    <w:rsid w:val="55F4EE44"/>
    <w:rsid w:val="561327FC"/>
    <w:rsid w:val="563BB58E"/>
    <w:rsid w:val="565481D1"/>
    <w:rsid w:val="5666530A"/>
    <w:rsid w:val="56C37241"/>
    <w:rsid w:val="56C450C8"/>
    <w:rsid w:val="56C5A52E"/>
    <w:rsid w:val="56E12C8B"/>
    <w:rsid w:val="56F68D37"/>
    <w:rsid w:val="571AF79D"/>
    <w:rsid w:val="572F8E41"/>
    <w:rsid w:val="573C19E4"/>
    <w:rsid w:val="57444592"/>
    <w:rsid w:val="57835773"/>
    <w:rsid w:val="57AAD0CD"/>
    <w:rsid w:val="5839BA57"/>
    <w:rsid w:val="583CF7B0"/>
    <w:rsid w:val="5845E1DE"/>
    <w:rsid w:val="586CDB1A"/>
    <w:rsid w:val="58925D98"/>
    <w:rsid w:val="58BC0AC5"/>
    <w:rsid w:val="58C5A7D7"/>
    <w:rsid w:val="58DFAEB7"/>
    <w:rsid w:val="58F94129"/>
    <w:rsid w:val="59153C7B"/>
    <w:rsid w:val="591A3310"/>
    <w:rsid w:val="595EEC95"/>
    <w:rsid w:val="59897A8A"/>
    <w:rsid w:val="59DE8D1C"/>
    <w:rsid w:val="59F8F85F"/>
    <w:rsid w:val="5A045B45"/>
    <w:rsid w:val="5A08AB7B"/>
    <w:rsid w:val="5A2C1459"/>
    <w:rsid w:val="5A78D10E"/>
    <w:rsid w:val="5A7BE654"/>
    <w:rsid w:val="5A9DE18C"/>
    <w:rsid w:val="5AA3CC7A"/>
    <w:rsid w:val="5AF7DAE7"/>
    <w:rsid w:val="5B0749F0"/>
    <w:rsid w:val="5B46DF94"/>
    <w:rsid w:val="5BF44D9D"/>
    <w:rsid w:val="5C5D8285"/>
    <w:rsid w:val="5C64B86A"/>
    <w:rsid w:val="5C8C0A9B"/>
    <w:rsid w:val="5CC0BBFA"/>
    <w:rsid w:val="5CE6F726"/>
    <w:rsid w:val="5CF1E023"/>
    <w:rsid w:val="5D365215"/>
    <w:rsid w:val="5D759436"/>
    <w:rsid w:val="5D839537"/>
    <w:rsid w:val="5DA0D8A7"/>
    <w:rsid w:val="5DD5269F"/>
    <w:rsid w:val="5DE625FD"/>
    <w:rsid w:val="5E060DD9"/>
    <w:rsid w:val="5E56B098"/>
    <w:rsid w:val="5EA2B499"/>
    <w:rsid w:val="5F5F26F0"/>
    <w:rsid w:val="5F6E51FB"/>
    <w:rsid w:val="5F6E7F2D"/>
    <w:rsid w:val="5FF280F9"/>
    <w:rsid w:val="6025D9F7"/>
    <w:rsid w:val="602980E5"/>
    <w:rsid w:val="6040B15B"/>
    <w:rsid w:val="6062965F"/>
    <w:rsid w:val="607D8D78"/>
    <w:rsid w:val="60A51174"/>
    <w:rsid w:val="6100F4FD"/>
    <w:rsid w:val="61310840"/>
    <w:rsid w:val="617CCE82"/>
    <w:rsid w:val="61D5EA08"/>
    <w:rsid w:val="621003C6"/>
    <w:rsid w:val="622075A3"/>
    <w:rsid w:val="624761CB"/>
    <w:rsid w:val="6261DF33"/>
    <w:rsid w:val="6276F085"/>
    <w:rsid w:val="628A2AFA"/>
    <w:rsid w:val="6292C56E"/>
    <w:rsid w:val="629DB596"/>
    <w:rsid w:val="62A30D77"/>
    <w:rsid w:val="62AE4A24"/>
    <w:rsid w:val="62B4C3F7"/>
    <w:rsid w:val="62CAC848"/>
    <w:rsid w:val="62F5604B"/>
    <w:rsid w:val="6321DF59"/>
    <w:rsid w:val="6330E1DE"/>
    <w:rsid w:val="633EC745"/>
    <w:rsid w:val="635D7AB9"/>
    <w:rsid w:val="638B4A72"/>
    <w:rsid w:val="63BB8936"/>
    <w:rsid w:val="63D4E7E6"/>
    <w:rsid w:val="641F09F4"/>
    <w:rsid w:val="644D2FC1"/>
    <w:rsid w:val="64509458"/>
    <w:rsid w:val="64CAEBED"/>
    <w:rsid w:val="64F9E2A8"/>
    <w:rsid w:val="6531E7A8"/>
    <w:rsid w:val="654F79B9"/>
    <w:rsid w:val="658833A8"/>
    <w:rsid w:val="65BE98FB"/>
    <w:rsid w:val="65C68681"/>
    <w:rsid w:val="65DE64B9"/>
    <w:rsid w:val="65F01B20"/>
    <w:rsid w:val="660FFB66"/>
    <w:rsid w:val="665336B4"/>
    <w:rsid w:val="666ABC42"/>
    <w:rsid w:val="66D91EB7"/>
    <w:rsid w:val="66F0D642"/>
    <w:rsid w:val="6723186C"/>
    <w:rsid w:val="67445331"/>
    <w:rsid w:val="674A61A8"/>
    <w:rsid w:val="67701650"/>
    <w:rsid w:val="67940396"/>
    <w:rsid w:val="67C06DBF"/>
    <w:rsid w:val="67C2D60B"/>
    <w:rsid w:val="68028CAF"/>
    <w:rsid w:val="681D212E"/>
    <w:rsid w:val="6863CEB3"/>
    <w:rsid w:val="687A304B"/>
    <w:rsid w:val="68B54315"/>
    <w:rsid w:val="68E506CC"/>
    <w:rsid w:val="68E63209"/>
    <w:rsid w:val="69077F5E"/>
    <w:rsid w:val="694A86EE"/>
    <w:rsid w:val="695427D7"/>
    <w:rsid w:val="695EA66C"/>
    <w:rsid w:val="69721E8A"/>
    <w:rsid w:val="69A2760B"/>
    <w:rsid w:val="69A57174"/>
    <w:rsid w:val="69CD53CB"/>
    <w:rsid w:val="69EEF2F5"/>
    <w:rsid w:val="6A0DABE6"/>
    <w:rsid w:val="6A2BF7A2"/>
    <w:rsid w:val="6A6FB9C5"/>
    <w:rsid w:val="6A817277"/>
    <w:rsid w:val="6A81C97D"/>
    <w:rsid w:val="6A9EF5AE"/>
    <w:rsid w:val="6AA1B163"/>
    <w:rsid w:val="6AAE5D89"/>
    <w:rsid w:val="6AB5FC91"/>
    <w:rsid w:val="6AC29C80"/>
    <w:rsid w:val="6AD845CC"/>
    <w:rsid w:val="6AF9DFB9"/>
    <w:rsid w:val="6B0DFEB1"/>
    <w:rsid w:val="6B26BB50"/>
    <w:rsid w:val="6B28801E"/>
    <w:rsid w:val="6B3F3DCF"/>
    <w:rsid w:val="6B52DC48"/>
    <w:rsid w:val="6B5DC3C0"/>
    <w:rsid w:val="6BA12A06"/>
    <w:rsid w:val="6BCE745F"/>
    <w:rsid w:val="6C02A365"/>
    <w:rsid w:val="6C02FE25"/>
    <w:rsid w:val="6C0B2472"/>
    <w:rsid w:val="6C12880E"/>
    <w:rsid w:val="6C130058"/>
    <w:rsid w:val="6C16A5AD"/>
    <w:rsid w:val="6C347B97"/>
    <w:rsid w:val="6C67516E"/>
    <w:rsid w:val="6C6EAC38"/>
    <w:rsid w:val="6C9AD7CF"/>
    <w:rsid w:val="6CDA16CD"/>
    <w:rsid w:val="6D459D4D"/>
    <w:rsid w:val="6D708B60"/>
    <w:rsid w:val="6D7CD1FE"/>
    <w:rsid w:val="6D8B87CD"/>
    <w:rsid w:val="6D99EC6C"/>
    <w:rsid w:val="6DB6DAFA"/>
    <w:rsid w:val="6DD19866"/>
    <w:rsid w:val="6DD77440"/>
    <w:rsid w:val="6DDC5C42"/>
    <w:rsid w:val="6DF9AC45"/>
    <w:rsid w:val="6E11FC1C"/>
    <w:rsid w:val="6E1254DC"/>
    <w:rsid w:val="6E23341D"/>
    <w:rsid w:val="6E459F73"/>
    <w:rsid w:val="6E6F913A"/>
    <w:rsid w:val="6E878569"/>
    <w:rsid w:val="6E99DBDD"/>
    <w:rsid w:val="6EC7E5F9"/>
    <w:rsid w:val="6ED7D2B0"/>
    <w:rsid w:val="6F051FB7"/>
    <w:rsid w:val="6F09900F"/>
    <w:rsid w:val="6F29B4EE"/>
    <w:rsid w:val="6F29B8A6"/>
    <w:rsid w:val="6F4012B2"/>
    <w:rsid w:val="6F553008"/>
    <w:rsid w:val="6F703A3F"/>
    <w:rsid w:val="6FB33EE9"/>
    <w:rsid w:val="701AD07C"/>
    <w:rsid w:val="70593E34"/>
    <w:rsid w:val="7062FBBF"/>
    <w:rsid w:val="708C9890"/>
    <w:rsid w:val="70C2304D"/>
    <w:rsid w:val="70DB8C1A"/>
    <w:rsid w:val="71041639"/>
    <w:rsid w:val="71119253"/>
    <w:rsid w:val="7123A3ED"/>
    <w:rsid w:val="712D1F62"/>
    <w:rsid w:val="715AD4DF"/>
    <w:rsid w:val="7161EEA0"/>
    <w:rsid w:val="716F725C"/>
    <w:rsid w:val="718DD400"/>
    <w:rsid w:val="71A15674"/>
    <w:rsid w:val="71D69DA5"/>
    <w:rsid w:val="71E5AD6D"/>
    <w:rsid w:val="71E86745"/>
    <w:rsid w:val="7246C105"/>
    <w:rsid w:val="72D74BE8"/>
    <w:rsid w:val="72DF6564"/>
    <w:rsid w:val="72F5FBBA"/>
    <w:rsid w:val="730A60E6"/>
    <w:rsid w:val="731FB568"/>
    <w:rsid w:val="735B0DB4"/>
    <w:rsid w:val="73883D66"/>
    <w:rsid w:val="738EB7DA"/>
    <w:rsid w:val="73FA4AA8"/>
    <w:rsid w:val="74211B30"/>
    <w:rsid w:val="746FB024"/>
    <w:rsid w:val="74904F22"/>
    <w:rsid w:val="74C14575"/>
    <w:rsid w:val="74C2F9BF"/>
    <w:rsid w:val="74F4FE07"/>
    <w:rsid w:val="751EF208"/>
    <w:rsid w:val="75430E7E"/>
    <w:rsid w:val="7575E646"/>
    <w:rsid w:val="75B62CFB"/>
    <w:rsid w:val="75D698FC"/>
    <w:rsid w:val="75FB7F8E"/>
    <w:rsid w:val="75FBCE0A"/>
    <w:rsid w:val="768488DB"/>
    <w:rsid w:val="7696D9CD"/>
    <w:rsid w:val="76B01333"/>
    <w:rsid w:val="76D73D81"/>
    <w:rsid w:val="77120572"/>
    <w:rsid w:val="771DBF2E"/>
    <w:rsid w:val="7751FD5C"/>
    <w:rsid w:val="776E08BF"/>
    <w:rsid w:val="7771D75C"/>
    <w:rsid w:val="7799DDF4"/>
    <w:rsid w:val="782D1D00"/>
    <w:rsid w:val="7837B339"/>
    <w:rsid w:val="78A2EF19"/>
    <w:rsid w:val="78B1D996"/>
    <w:rsid w:val="78CAB2BC"/>
    <w:rsid w:val="78EE5C32"/>
    <w:rsid w:val="78EF7F8F"/>
    <w:rsid w:val="78F55736"/>
    <w:rsid w:val="78F59E70"/>
    <w:rsid w:val="79144B0D"/>
    <w:rsid w:val="7921A679"/>
    <w:rsid w:val="792308D6"/>
    <w:rsid w:val="7939E97E"/>
    <w:rsid w:val="793E0909"/>
    <w:rsid w:val="79853FDC"/>
    <w:rsid w:val="79ACDAB0"/>
    <w:rsid w:val="7A0EDE43"/>
    <w:rsid w:val="7A42F509"/>
    <w:rsid w:val="7A6B9EF5"/>
    <w:rsid w:val="7A786A1E"/>
    <w:rsid w:val="7A9AC082"/>
    <w:rsid w:val="7AA3442C"/>
    <w:rsid w:val="7AD5080C"/>
    <w:rsid w:val="7AE88EC8"/>
    <w:rsid w:val="7B062E38"/>
    <w:rsid w:val="7B072E33"/>
    <w:rsid w:val="7B0AFA1E"/>
    <w:rsid w:val="7B409266"/>
    <w:rsid w:val="7B6EA8A8"/>
    <w:rsid w:val="7B7AB41B"/>
    <w:rsid w:val="7BA9A4E2"/>
    <w:rsid w:val="7BC0FD59"/>
    <w:rsid w:val="7BE97A58"/>
    <w:rsid w:val="7C40C463"/>
    <w:rsid w:val="7C718A40"/>
    <w:rsid w:val="7CF89573"/>
    <w:rsid w:val="7D0CBB31"/>
    <w:rsid w:val="7D1C71C3"/>
    <w:rsid w:val="7D2BEE71"/>
    <w:rsid w:val="7D35563C"/>
    <w:rsid w:val="7D5C5578"/>
    <w:rsid w:val="7D7E2741"/>
    <w:rsid w:val="7D7EEEBB"/>
    <w:rsid w:val="7DAE831A"/>
    <w:rsid w:val="7DF1C4F6"/>
    <w:rsid w:val="7E2DD1D4"/>
    <w:rsid w:val="7E5CB4D9"/>
    <w:rsid w:val="7E6AC752"/>
    <w:rsid w:val="7E93B364"/>
    <w:rsid w:val="7EB1105C"/>
    <w:rsid w:val="7EC7BED2"/>
    <w:rsid w:val="7EE04870"/>
    <w:rsid w:val="7F0048C9"/>
    <w:rsid w:val="7F03EEFA"/>
    <w:rsid w:val="7F215545"/>
    <w:rsid w:val="7F495548"/>
    <w:rsid w:val="7F683D18"/>
    <w:rsid w:val="7F708154"/>
    <w:rsid w:val="7F76D6DC"/>
    <w:rsid w:val="7FA1D465"/>
    <w:rsid w:val="7FA49F6D"/>
    <w:rsid w:val="7FCA212C"/>
    <w:rsid w:val="7FCD124B"/>
    <w:rsid w:val="7FE79C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75A6"/>
  <w15:docId w15:val="{0F5067D3-0FDE-4D3F-B411-EF2AD6F5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33D9C"/>
    <w:rPr>
      <w:color w:val="808080"/>
    </w:rPr>
  </w:style>
  <w:style w:type="paragraph" w:styleId="Antrats">
    <w:name w:val="header"/>
    <w:basedOn w:val="prastasis"/>
    <w:link w:val="AntratsDiagrama"/>
    <w:uiPriority w:val="99"/>
    <w:rsid w:val="00C33D9C"/>
    <w:pPr>
      <w:tabs>
        <w:tab w:val="center" w:pos="4819"/>
        <w:tab w:val="right" w:pos="9638"/>
      </w:tabs>
    </w:pPr>
  </w:style>
  <w:style w:type="character" w:customStyle="1" w:styleId="AntratsDiagrama">
    <w:name w:val="Antraštės Diagrama"/>
    <w:basedOn w:val="Numatytasispastraiposriftas"/>
    <w:link w:val="Antrats"/>
    <w:uiPriority w:val="99"/>
    <w:rsid w:val="00C33D9C"/>
  </w:style>
  <w:style w:type="paragraph" w:styleId="Porat">
    <w:name w:val="footer"/>
    <w:basedOn w:val="prastasis"/>
    <w:link w:val="PoratDiagrama"/>
    <w:rsid w:val="00C33D9C"/>
    <w:pPr>
      <w:tabs>
        <w:tab w:val="center" w:pos="4819"/>
        <w:tab w:val="right" w:pos="9638"/>
      </w:tabs>
    </w:pPr>
  </w:style>
  <w:style w:type="character" w:customStyle="1" w:styleId="PoratDiagrama">
    <w:name w:val="Poraštė Diagrama"/>
    <w:basedOn w:val="Numatytasispastraiposriftas"/>
    <w:link w:val="Porat"/>
    <w:rsid w:val="00C33D9C"/>
  </w:style>
  <w:style w:type="character" w:styleId="Komentaronuoroda">
    <w:name w:val="annotation reference"/>
    <w:basedOn w:val="Numatytasispastraiposriftas"/>
    <w:semiHidden/>
    <w:unhideWhenUsed/>
    <w:rsid w:val="009E539A"/>
    <w:rPr>
      <w:sz w:val="16"/>
      <w:szCs w:val="16"/>
    </w:rPr>
  </w:style>
  <w:style w:type="paragraph" w:styleId="Komentarotekstas">
    <w:name w:val="annotation text"/>
    <w:basedOn w:val="prastasis"/>
    <w:link w:val="KomentarotekstasDiagrama"/>
    <w:unhideWhenUsed/>
    <w:rsid w:val="009E539A"/>
    <w:rPr>
      <w:sz w:val="20"/>
    </w:rPr>
  </w:style>
  <w:style w:type="character" w:customStyle="1" w:styleId="KomentarotekstasDiagrama">
    <w:name w:val="Komentaro tekstas Diagrama"/>
    <w:basedOn w:val="Numatytasispastraiposriftas"/>
    <w:link w:val="Komentarotekstas"/>
    <w:rsid w:val="009E539A"/>
    <w:rPr>
      <w:sz w:val="20"/>
    </w:rPr>
  </w:style>
  <w:style w:type="paragraph" w:styleId="Komentarotema">
    <w:name w:val="annotation subject"/>
    <w:basedOn w:val="Komentarotekstas"/>
    <w:next w:val="Komentarotekstas"/>
    <w:link w:val="KomentarotemaDiagrama"/>
    <w:semiHidden/>
    <w:unhideWhenUsed/>
    <w:rsid w:val="009E539A"/>
    <w:rPr>
      <w:b/>
      <w:bCs/>
    </w:rPr>
  </w:style>
  <w:style w:type="character" w:customStyle="1" w:styleId="KomentarotemaDiagrama">
    <w:name w:val="Komentaro tema Diagrama"/>
    <w:basedOn w:val="KomentarotekstasDiagrama"/>
    <w:link w:val="Komentarotema"/>
    <w:semiHidden/>
    <w:rsid w:val="009E539A"/>
    <w:rPr>
      <w:b/>
      <w:bCs/>
      <w:sz w:val="20"/>
    </w:rPr>
  </w:style>
  <w:style w:type="table" w:styleId="Lentelstinklelis">
    <w:name w:val="Table Grid"/>
    <w:basedOn w:val="prastojilent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ebesliotekstas">
    <w:name w:val="Balloon Text"/>
    <w:basedOn w:val="prastasis"/>
    <w:link w:val="DebesliotekstasDiagrama"/>
    <w:rsid w:val="00A220BB"/>
    <w:rPr>
      <w:rFonts w:ascii="Segoe UI" w:hAnsi="Segoe UI" w:cs="Segoe UI"/>
      <w:sz w:val="18"/>
      <w:szCs w:val="18"/>
    </w:rPr>
  </w:style>
  <w:style w:type="character" w:customStyle="1" w:styleId="DebesliotekstasDiagrama">
    <w:name w:val="Debesėlio tekstas Diagrama"/>
    <w:basedOn w:val="Numatytasispastraiposriftas"/>
    <w:link w:val="Debesliotekstas"/>
    <w:rsid w:val="00A220BB"/>
    <w:rPr>
      <w:rFonts w:ascii="Segoe UI" w:hAnsi="Segoe UI" w:cs="Segoe UI"/>
      <w:sz w:val="18"/>
      <w:szCs w:val="18"/>
    </w:rPr>
  </w:style>
  <w:style w:type="paragraph" w:styleId="Sraopastraipa">
    <w:name w:val="List Paragraph"/>
    <w:basedOn w:val="prastasis"/>
    <w:uiPriority w:val="34"/>
    <w:qFormat/>
    <w:rsid w:val="006E4451"/>
    <w:pPr>
      <w:ind w:left="720"/>
      <w:contextualSpacing/>
    </w:pPr>
  </w:style>
  <w:style w:type="paragraph" w:styleId="Puslapioinaostekstas">
    <w:name w:val="footnote text"/>
    <w:basedOn w:val="prastasis"/>
    <w:link w:val="PuslapioinaostekstasDiagrama"/>
    <w:uiPriority w:val="99"/>
    <w:semiHidden/>
    <w:unhideWhenUsed/>
    <w:rsid w:val="00611A45"/>
    <w:rPr>
      <w:sz w:val="20"/>
    </w:rPr>
  </w:style>
  <w:style w:type="character" w:customStyle="1" w:styleId="PuslapioinaostekstasDiagrama">
    <w:name w:val="Puslapio išnašos tekstas Diagrama"/>
    <w:basedOn w:val="Numatytasispastraiposriftas"/>
    <w:link w:val="Puslapioinaostekstas"/>
    <w:uiPriority w:val="99"/>
    <w:semiHidden/>
    <w:rsid w:val="00611A45"/>
    <w:rPr>
      <w:sz w:val="20"/>
    </w:rPr>
  </w:style>
  <w:style w:type="character" w:styleId="Puslapioinaosnuoroda">
    <w:name w:val="footnote reference"/>
    <w:basedOn w:val="Numatytasispastraiposriftas"/>
    <w:uiPriority w:val="99"/>
    <w:semiHidden/>
    <w:unhideWhenUsed/>
    <w:rsid w:val="00611A45"/>
    <w:rPr>
      <w:vertAlign w:val="superscript"/>
    </w:rPr>
  </w:style>
  <w:style w:type="paragraph" w:styleId="prastasiniatinklio">
    <w:name w:val="Normal (Web)"/>
    <w:basedOn w:val="prastasis"/>
    <w:uiPriority w:val="99"/>
    <w:unhideWhenUsed/>
    <w:rsid w:val="00F51D3F"/>
    <w:pPr>
      <w:spacing w:before="100" w:beforeAutospacing="1" w:after="100" w:afterAutospacing="1"/>
    </w:pPr>
    <w:rPr>
      <w:szCs w:val="24"/>
      <w:lang w:eastAsia="lt-LT"/>
    </w:rPr>
  </w:style>
  <w:style w:type="character" w:customStyle="1" w:styleId="cf01">
    <w:name w:val="cf01"/>
    <w:basedOn w:val="Numatytasispastraiposriftas"/>
    <w:rsid w:val="00BD2A33"/>
    <w:rPr>
      <w:rFonts w:ascii="Segoe UI" w:hAnsi="Segoe UI" w:cs="Segoe UI" w:hint="default"/>
      <w:sz w:val="18"/>
      <w:szCs w:val="18"/>
    </w:rPr>
  </w:style>
  <w:style w:type="character" w:styleId="Hipersaitas">
    <w:name w:val="Hyperlink"/>
    <w:basedOn w:val="Numatytasispastraiposriftas"/>
    <w:unhideWhenUsed/>
    <w:rsid w:val="00EE39D0"/>
    <w:rPr>
      <w:color w:val="0563C1" w:themeColor="hyperlink"/>
      <w:u w:val="single"/>
    </w:rPr>
  </w:style>
  <w:style w:type="character" w:styleId="Neapdorotaspaminjimas">
    <w:name w:val="Unresolved Mention"/>
    <w:basedOn w:val="Numatytasispastraiposriftas"/>
    <w:uiPriority w:val="99"/>
    <w:semiHidden/>
    <w:unhideWhenUsed/>
    <w:rsid w:val="00EE39D0"/>
    <w:rPr>
      <w:color w:val="605E5C"/>
      <w:shd w:val="clear" w:color="auto" w:fill="E1DFDD"/>
    </w:rPr>
  </w:style>
  <w:style w:type="character" w:styleId="Perirtashipersaitas">
    <w:name w:val="FollowedHyperlink"/>
    <w:basedOn w:val="Numatytasispastraiposriftas"/>
    <w:semiHidden/>
    <w:unhideWhenUsed/>
    <w:rsid w:val="002260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4466">
      <w:bodyDiv w:val="1"/>
      <w:marLeft w:val="0"/>
      <w:marRight w:val="0"/>
      <w:marTop w:val="0"/>
      <w:marBottom w:val="0"/>
      <w:divBdr>
        <w:top w:val="none" w:sz="0" w:space="0" w:color="auto"/>
        <w:left w:val="none" w:sz="0" w:space="0" w:color="auto"/>
        <w:bottom w:val="none" w:sz="0" w:space="0" w:color="auto"/>
        <w:right w:val="none" w:sz="0" w:space="0" w:color="auto"/>
      </w:divBdr>
    </w:div>
    <w:div w:id="1089354034">
      <w:bodyDiv w:val="1"/>
      <w:marLeft w:val="0"/>
      <w:marRight w:val="0"/>
      <w:marTop w:val="0"/>
      <w:marBottom w:val="0"/>
      <w:divBdr>
        <w:top w:val="none" w:sz="0" w:space="0" w:color="auto"/>
        <w:left w:val="none" w:sz="0" w:space="0" w:color="auto"/>
        <w:bottom w:val="none" w:sz="0" w:space="0" w:color="auto"/>
        <w:right w:val="none" w:sz="0" w:space="0" w:color="auto"/>
      </w:divBdr>
    </w:div>
    <w:div w:id="1141967207">
      <w:bodyDiv w:val="1"/>
      <w:marLeft w:val="0"/>
      <w:marRight w:val="0"/>
      <w:marTop w:val="0"/>
      <w:marBottom w:val="0"/>
      <w:divBdr>
        <w:top w:val="none" w:sz="0" w:space="0" w:color="auto"/>
        <w:left w:val="none" w:sz="0" w:space="0" w:color="auto"/>
        <w:bottom w:val="none" w:sz="0" w:space="0" w:color="auto"/>
        <w:right w:val="none" w:sz="0" w:space="0" w:color="auto"/>
      </w:divBdr>
    </w:div>
    <w:div w:id="18504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tar.lt/portal/lt/legalAct/23dd4a60895311eea5a28c81c82193a8" TargetMode="External"/><Relationship Id="rId1" Type="http://schemas.openxmlformats.org/officeDocument/2006/relationships/hyperlink" Target="https://www.e-tar.lt/portal/legalAct.html?documentId=2fdb8f705e1011ee81b8b446907f594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cc2856-60fd-4cfb-ac69-0ef30426ccbe" xsi:nil="true"/>
    <lcf76f155ced4ddcb4097134ff3c332f xmlns="69df5a83-a68d-4c83-b1ae-bec2466ffd4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160FCB013187B242AFEA8CC2B3132A1F" ma:contentTypeVersion="16" ma:contentTypeDescription="Kurkite naują dokumentą." ma:contentTypeScope="" ma:versionID="af1b6c2397187714296bb301e89d4c6a">
  <xsd:schema xmlns:xsd="http://www.w3.org/2001/XMLSchema" xmlns:xs="http://www.w3.org/2001/XMLSchema" xmlns:p="http://schemas.microsoft.com/office/2006/metadata/properties" xmlns:ns2="69df5a83-a68d-4c83-b1ae-bec2466ffd42" xmlns:ns3="bfcc2856-60fd-4cfb-ac69-0ef30426ccbe" targetNamespace="http://schemas.microsoft.com/office/2006/metadata/properties" ma:root="true" ma:fieldsID="fb5f32288167ae2ca4732113cb7c3f49" ns2:_="" ns3:_="">
    <xsd:import namespace="69df5a83-a68d-4c83-b1ae-bec2466ffd42"/>
    <xsd:import namespace="bfcc2856-60fd-4cfb-ac69-0ef30426cc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f5a83-a68d-4c83-b1ae-bec2466ff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795c5fd6-58ac-49e6-a81e-c08b3bf5cda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c2856-60fd-4cfb-ac69-0ef30426ccbe"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a74a3a6b-2a67-4dc8-acda-4e5810e4f23b}" ma:internalName="TaxCatchAll" ma:showField="CatchAllData" ma:web="bfcc2856-60fd-4cfb-ac69-0ef30426c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9CB5-81C4-4DC4-9BA4-13E3A206283B}">
  <ds:schemaRefs>
    <ds:schemaRef ds:uri="http://www.w3.org/XML/1998/namespace"/>
    <ds:schemaRef ds:uri="bfcc2856-60fd-4cfb-ac69-0ef30426ccbe"/>
    <ds:schemaRef ds:uri="69df5a83-a68d-4c83-b1ae-bec2466ffd42"/>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76E808C-A12F-4BB2-97A3-C3D054D25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f5a83-a68d-4c83-b1ae-bec2466ffd42"/>
    <ds:schemaRef ds:uri="bfcc2856-60fd-4cfb-ac69-0ef30426c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96E91-BCAD-4438-8216-F38C76E61FA3}">
  <ds:schemaRefs>
    <ds:schemaRef ds:uri="http://schemas.microsoft.com/sharepoint/v3/contenttype/forms"/>
  </ds:schemaRefs>
</ds:datastoreItem>
</file>

<file path=customXml/itemProps4.xml><?xml version="1.0" encoding="utf-8"?>
<ds:datastoreItem xmlns:ds="http://schemas.openxmlformats.org/officeDocument/2006/customXml" ds:itemID="{1FC5BCA2-B3F6-4630-BFC9-367A131B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18371</Words>
  <Characters>10473</Characters>
  <Application>Microsoft Office Word</Application>
  <DocSecurity>4</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Audronė Tribulaitė</dc:creator>
  <cp:lastModifiedBy>Inesa Jocė</cp:lastModifiedBy>
  <cp:revision>2</cp:revision>
  <cp:lastPrinted>2023-02-15T16:58:00Z</cp:lastPrinted>
  <dcterms:created xsi:type="dcterms:W3CDTF">2023-11-28T12:14:00Z</dcterms:created>
  <dcterms:modified xsi:type="dcterms:W3CDTF">2023-11-28T12:14:00Z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0x010100160FCB013187B242AFEA8CC2B3132A1F</vt:lpwstr>
  </property>
  <property fmtid="{D5CDD505-2E9C-101B-9397-08002B2CF9AE}" pid="3" name="MediaServiceImageTags">
    <vt:lpwstr/>
  </property>
</Properties>
</file>