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CF7F" w14:textId="77777777" w:rsidR="00D005CD" w:rsidRDefault="00D738EF">
      <w:pPr>
        <w:pStyle w:val="WW-NormalWeb"/>
        <w:tabs>
          <w:tab w:val="left" w:pos="5797"/>
          <w:tab w:val="left" w:pos="6713"/>
          <w:tab w:val="left" w:pos="7629"/>
          <w:tab w:val="left" w:pos="8545"/>
          <w:tab w:val="left" w:pos="9461"/>
          <w:tab w:val="left" w:pos="10377"/>
          <w:tab w:val="left" w:pos="11293"/>
          <w:tab w:val="left" w:pos="12209"/>
          <w:tab w:val="left" w:pos="13125"/>
          <w:tab w:val="left" w:pos="14041"/>
        </w:tabs>
        <w:spacing w:before="0" w:after="0"/>
        <w:ind w:left="5145"/>
        <w:rPr>
          <w:rFonts w:eastAsia="Courier New"/>
          <w:lang w:val="lt-LT"/>
        </w:rPr>
      </w:pPr>
      <w:r>
        <w:rPr>
          <w:rFonts w:eastAsia="Courier New"/>
          <w:lang w:val="lt-LT"/>
        </w:rPr>
        <w:t>PATVIRTINTA</w:t>
      </w:r>
    </w:p>
    <w:p w14:paraId="4FA80311" w14:textId="77777777" w:rsidR="00D005CD" w:rsidRDefault="00D738EF">
      <w:pPr>
        <w:pStyle w:val="WW-NormalWeb"/>
        <w:tabs>
          <w:tab w:val="left" w:pos="5797"/>
          <w:tab w:val="left" w:pos="6713"/>
          <w:tab w:val="left" w:pos="7629"/>
          <w:tab w:val="left" w:pos="8545"/>
          <w:tab w:val="left" w:pos="9461"/>
          <w:tab w:val="left" w:pos="10377"/>
          <w:tab w:val="left" w:pos="11293"/>
          <w:tab w:val="left" w:pos="12209"/>
          <w:tab w:val="left" w:pos="13125"/>
          <w:tab w:val="left" w:pos="14041"/>
        </w:tabs>
        <w:spacing w:before="0" w:after="0"/>
        <w:ind w:left="5145"/>
        <w:rPr>
          <w:rFonts w:eastAsia="Courier New"/>
          <w:lang w:val="lt-LT"/>
        </w:rPr>
      </w:pPr>
      <w:r>
        <w:rPr>
          <w:rFonts w:eastAsia="Courier New"/>
          <w:lang w:val="lt-LT"/>
        </w:rPr>
        <w:t>Šiaulių miesto savivaldybės tarybos</w:t>
      </w:r>
    </w:p>
    <w:p w14:paraId="7B8A8B66" w14:textId="48F1F81A" w:rsidR="00D005CD" w:rsidRDefault="00D738EF">
      <w:pPr>
        <w:pStyle w:val="WW-NormalWeb"/>
        <w:tabs>
          <w:tab w:val="left" w:pos="5103"/>
          <w:tab w:val="left" w:pos="6713"/>
          <w:tab w:val="left" w:pos="7629"/>
          <w:tab w:val="left" w:pos="8545"/>
          <w:tab w:val="left" w:pos="9461"/>
          <w:tab w:val="left" w:pos="10377"/>
          <w:tab w:val="left" w:pos="11293"/>
          <w:tab w:val="left" w:pos="12209"/>
          <w:tab w:val="left" w:pos="13125"/>
          <w:tab w:val="left" w:pos="14041"/>
        </w:tabs>
        <w:spacing w:before="0" w:after="0"/>
        <w:rPr>
          <w:rFonts w:eastAsia="Courier New"/>
          <w:lang w:val="lt-LT"/>
        </w:rPr>
      </w:pPr>
      <w:r>
        <w:rPr>
          <w:rFonts w:eastAsia="Courier New"/>
          <w:lang w:val="lt-LT"/>
        </w:rPr>
        <w:tab/>
      </w:r>
      <w:r w:rsidR="00C63846">
        <w:rPr>
          <w:rFonts w:eastAsia="Courier New"/>
          <w:lang w:val="lt-LT"/>
        </w:rPr>
        <w:t xml:space="preserve"> </w:t>
      </w:r>
      <w:r>
        <w:rPr>
          <w:rFonts w:eastAsia="Courier New"/>
          <w:lang w:val="lt-LT"/>
        </w:rPr>
        <w:t>202</w:t>
      </w:r>
      <w:r w:rsidR="000601B5">
        <w:rPr>
          <w:rFonts w:eastAsia="Courier New"/>
          <w:lang w:val="lt-LT"/>
        </w:rPr>
        <w:t>4</w:t>
      </w:r>
      <w:r w:rsidR="00330952">
        <w:rPr>
          <w:rFonts w:eastAsia="Courier New"/>
          <w:lang w:val="lt-LT"/>
        </w:rPr>
        <w:t xml:space="preserve"> </w:t>
      </w:r>
      <w:r>
        <w:rPr>
          <w:rFonts w:eastAsia="Courier New"/>
          <w:lang w:val="lt-LT"/>
        </w:rPr>
        <w:t>m.</w:t>
      </w:r>
      <w:r w:rsidR="00C63846">
        <w:rPr>
          <w:rFonts w:eastAsia="Courier New"/>
          <w:lang w:val="lt-LT"/>
        </w:rPr>
        <w:t xml:space="preserve"> kovo 7 </w:t>
      </w:r>
      <w:r>
        <w:rPr>
          <w:rFonts w:eastAsia="Courier New"/>
          <w:lang w:val="lt-LT"/>
        </w:rPr>
        <w:t>d. sprendimu Nr.</w:t>
      </w:r>
      <w:r w:rsidR="00C63846">
        <w:rPr>
          <w:rFonts w:eastAsia="Courier New"/>
          <w:lang w:val="lt-LT"/>
        </w:rPr>
        <w:t xml:space="preserve"> T-</w:t>
      </w:r>
      <w:r w:rsidR="00A57049">
        <w:rPr>
          <w:rFonts w:eastAsia="Courier New"/>
          <w:lang w:val="lt-LT"/>
        </w:rPr>
        <w:t>54</w:t>
      </w:r>
    </w:p>
    <w:p w14:paraId="0D12BB4C" w14:textId="77777777" w:rsidR="00D005CD" w:rsidRDefault="00D005CD">
      <w:pPr>
        <w:pStyle w:val="WW-NormalWeb"/>
        <w:tabs>
          <w:tab w:val="left" w:pos="5387"/>
          <w:tab w:val="left" w:pos="6368"/>
          <w:tab w:val="left" w:pos="7284"/>
          <w:tab w:val="left" w:pos="8200"/>
          <w:tab w:val="left" w:pos="9116"/>
          <w:tab w:val="left" w:pos="10032"/>
          <w:tab w:val="left" w:pos="10948"/>
          <w:tab w:val="left" w:pos="11864"/>
          <w:tab w:val="left" w:pos="12780"/>
          <w:tab w:val="left" w:pos="13696"/>
        </w:tabs>
        <w:spacing w:before="0" w:after="0"/>
        <w:ind w:left="5529" w:firstLine="5795"/>
        <w:jc w:val="both"/>
        <w:rPr>
          <w:rFonts w:eastAsia="Courier New"/>
          <w:lang w:val="lt-LT"/>
        </w:rPr>
      </w:pPr>
    </w:p>
    <w:p w14:paraId="54AFF97B" w14:textId="77777777" w:rsidR="003538F5" w:rsidRDefault="003538F5">
      <w:pPr>
        <w:pStyle w:val="WW-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eastAsia="Courier New"/>
          <w:b/>
          <w:lang w:val="lt-LT"/>
        </w:rPr>
      </w:pPr>
    </w:p>
    <w:p w14:paraId="22A8142C" w14:textId="49477067" w:rsidR="00D005CD" w:rsidRDefault="00D738EF">
      <w:pPr>
        <w:pStyle w:val="WW-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eastAsia="Courier New"/>
          <w:b/>
          <w:lang w:val="lt-LT"/>
        </w:rPr>
      </w:pPr>
      <w:r>
        <w:rPr>
          <w:rFonts w:eastAsia="Courier New"/>
          <w:b/>
          <w:lang w:val="lt-LT"/>
        </w:rPr>
        <w:t>ŠIAULIŲ MIESTO SAVIVALDYBĖS ADMINISTRACIJOS NUOSTATAI</w:t>
      </w:r>
    </w:p>
    <w:p w14:paraId="251AB35A" w14:textId="77777777" w:rsidR="00D005CD" w:rsidRDefault="00D005CD">
      <w:pPr>
        <w:pStyle w:val="WW-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eastAsia="Courier New"/>
          <w:b/>
          <w:lang w:val="lt-LT"/>
        </w:rPr>
      </w:pPr>
    </w:p>
    <w:p w14:paraId="0C5F5598" w14:textId="77777777" w:rsidR="00D005CD" w:rsidRDefault="00D738EF">
      <w:pPr>
        <w:pStyle w:val="WW-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eastAsia="Courier New"/>
          <w:b/>
          <w:lang w:val="lt-LT"/>
        </w:rPr>
      </w:pPr>
      <w:r>
        <w:rPr>
          <w:rFonts w:eastAsia="Courier New"/>
          <w:b/>
          <w:lang w:val="lt-LT"/>
        </w:rPr>
        <w:t>I SKYRIUS</w:t>
      </w:r>
    </w:p>
    <w:p w14:paraId="40637026" w14:textId="0806D016" w:rsidR="00D005CD" w:rsidRDefault="00D738EF">
      <w:pPr>
        <w:pStyle w:val="WW-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eastAsia="Courier New"/>
          <w:b/>
          <w:lang w:val="lt-LT"/>
        </w:rPr>
      </w:pPr>
      <w:r>
        <w:rPr>
          <w:rFonts w:eastAsia="Courier New"/>
          <w:b/>
          <w:lang w:val="lt-LT"/>
        </w:rPr>
        <w:t>BENDROSIOS NUOSTATOS</w:t>
      </w:r>
    </w:p>
    <w:p w14:paraId="41D24A08" w14:textId="77777777" w:rsidR="00D005CD" w:rsidRPr="00833EEF" w:rsidRDefault="00D005CD">
      <w:pPr>
        <w:pStyle w:val="WW-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eastAsia="Courier New"/>
          <w:lang w:val="lt-LT"/>
        </w:rPr>
      </w:pPr>
    </w:p>
    <w:p w14:paraId="2CE5173D" w14:textId="10F2FBD6" w:rsidR="009C66F7" w:rsidRDefault="00D738EF" w:rsidP="007C7A2F">
      <w:pPr>
        <w:pStyle w:val="WW-NormalWeb"/>
        <w:numPr>
          <w:ilvl w:val="0"/>
          <w:numId w:val="1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33EEF">
        <w:rPr>
          <w:rFonts w:eastAsia="Courier New"/>
          <w:lang w:val="lt-LT"/>
        </w:rPr>
        <w:t xml:space="preserve">Šiaulių miesto savivaldybės administracijos nuostatai (toliau – Nuostatai) nustato </w:t>
      </w:r>
      <w:bookmarkStart w:id="0" w:name="_Hlk158709439"/>
      <w:r w:rsidRPr="00833EEF">
        <w:rPr>
          <w:rFonts w:eastAsia="Courier New"/>
          <w:lang w:val="lt-LT"/>
        </w:rPr>
        <w:t>Šiaulių  miesto savivaldybės administracijos</w:t>
      </w:r>
      <w:r w:rsidR="00E40EB0">
        <w:rPr>
          <w:rFonts w:eastAsia="Courier New"/>
          <w:lang w:val="lt-LT"/>
        </w:rPr>
        <w:t xml:space="preserve"> (toliau</w:t>
      </w:r>
      <w:r w:rsidR="00E40EB0">
        <w:rPr>
          <w:rFonts w:ascii="Symbol" w:eastAsia="Courier New" w:hAnsi="Symbol"/>
          <w:lang w:val="lt-LT"/>
        </w:rPr>
        <w:t></w:t>
      </w:r>
      <w:r w:rsidR="00E40EB0">
        <w:rPr>
          <w:rFonts w:ascii="Symbol" w:eastAsia="Courier New" w:hAnsi="Symbol"/>
          <w:lang w:val="lt-LT"/>
        </w:rPr>
        <w:t></w:t>
      </w:r>
      <w:r w:rsidR="00E40EB0">
        <w:rPr>
          <w:rFonts w:ascii="Symbol" w:eastAsia="Courier New" w:hAnsi="Symbol"/>
          <w:lang w:val="lt-LT"/>
        </w:rPr>
        <w:t></w:t>
      </w:r>
      <w:r w:rsidR="00E40EB0" w:rsidRPr="00E40EB0">
        <w:rPr>
          <w:rFonts w:eastAsia="Courier New"/>
          <w:lang w:val="lt-LT"/>
        </w:rPr>
        <w:t>Administracija</w:t>
      </w:r>
      <w:r w:rsidR="00E40EB0">
        <w:rPr>
          <w:rFonts w:ascii="Symbol" w:eastAsia="Courier New" w:hAnsi="Symbol"/>
          <w:lang w:val="lt-LT"/>
        </w:rPr>
        <w:t></w:t>
      </w:r>
      <w:r w:rsidR="00E40EB0">
        <w:rPr>
          <w:rFonts w:ascii="Symbol" w:eastAsia="Courier New" w:hAnsi="Symbol"/>
          <w:lang w:val="lt-LT"/>
        </w:rPr>
        <w:t></w:t>
      </w:r>
      <w:bookmarkEnd w:id="0"/>
      <w:r w:rsidRPr="00833EEF">
        <w:rPr>
          <w:rFonts w:eastAsia="Courier New"/>
          <w:lang w:val="lt-LT"/>
        </w:rPr>
        <w:t xml:space="preserve"> </w:t>
      </w:r>
      <w:r w:rsidR="00C265A2">
        <w:rPr>
          <w:rFonts w:eastAsia="Courier New"/>
          <w:lang w:val="lt-LT"/>
        </w:rPr>
        <w:t>funkcijas ir veiklos sritis, valdymą ir veiklos organizavimą</w:t>
      </w:r>
      <w:r w:rsidRPr="00833EEF">
        <w:rPr>
          <w:rFonts w:eastAsia="Courier New"/>
          <w:lang w:val="lt-LT"/>
        </w:rPr>
        <w:t>.</w:t>
      </w:r>
    </w:p>
    <w:p w14:paraId="14379061" w14:textId="48CE7DBF" w:rsidR="009C66F7" w:rsidRDefault="00E40EB0" w:rsidP="007C7A2F">
      <w:pPr>
        <w:pStyle w:val="WW-NormalWeb"/>
        <w:numPr>
          <w:ilvl w:val="0"/>
          <w:numId w:val="1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>
        <w:rPr>
          <w:rFonts w:eastAsia="Courier New"/>
          <w:lang w:val="lt-LT"/>
        </w:rPr>
        <w:t>A</w:t>
      </w:r>
      <w:r w:rsidR="00D738EF" w:rsidRPr="009C66F7">
        <w:rPr>
          <w:rFonts w:eastAsia="Courier New"/>
          <w:lang w:val="lt-LT"/>
        </w:rPr>
        <w:t xml:space="preserve">dministracija savo veikloje vadovaujasi Lietuvos Respublikos Konstitucija, </w:t>
      </w:r>
      <w:bookmarkStart w:id="1" w:name="_Hlk125622513"/>
      <w:r w:rsidR="00D738EF" w:rsidRPr="009C66F7">
        <w:rPr>
          <w:rFonts w:eastAsia="Courier New"/>
          <w:lang w:val="lt-LT"/>
        </w:rPr>
        <w:t>Lietuvos Respublikos vietos savivaldos įstatymu</w:t>
      </w:r>
      <w:bookmarkEnd w:id="1"/>
      <w:r w:rsidR="00D738EF" w:rsidRPr="009C66F7">
        <w:rPr>
          <w:rFonts w:eastAsia="Courier New"/>
          <w:lang w:val="lt-LT"/>
        </w:rPr>
        <w:t xml:space="preserve">, Lietuvos Respublikos valstybės tarnybos </w:t>
      </w:r>
      <w:r w:rsidR="00D738EF" w:rsidRPr="0087002A">
        <w:rPr>
          <w:rFonts w:eastAsia="Courier New"/>
          <w:lang w:val="lt-LT"/>
        </w:rPr>
        <w:t xml:space="preserve">įstatymu, kitais Lietuvos Respublikos įstatymais, Lietuvos Respublikos Vyriausybės nutarimais, Šiaulių miesto savivaldybės tarybos (toliau – Savivaldybės taryba) sprendimais, Šiaulių miesto savivaldybės mero (toliau – </w:t>
      </w:r>
      <w:r w:rsidR="00FB02D5" w:rsidRPr="0087002A">
        <w:rPr>
          <w:rFonts w:eastAsia="Courier New"/>
          <w:lang w:val="lt-LT"/>
        </w:rPr>
        <w:t>meras</w:t>
      </w:r>
      <w:r w:rsidR="00D738EF" w:rsidRPr="0087002A">
        <w:rPr>
          <w:rFonts w:eastAsia="Courier New"/>
          <w:lang w:val="lt-LT"/>
        </w:rPr>
        <w:t>) potvarkiais, Šiaulių miesto savivaldybės tarybos veiklos reglamentu</w:t>
      </w:r>
      <w:r w:rsidR="00D738EF" w:rsidRPr="009C66F7">
        <w:rPr>
          <w:rFonts w:eastAsia="Courier New"/>
          <w:lang w:val="lt-LT"/>
        </w:rPr>
        <w:t xml:space="preserve"> (toliau – Reglamentas), taip pat Nuostatais ir kitais Lietuvos Respublikos teisės aktais</w:t>
      </w:r>
      <w:r w:rsidR="002D640E" w:rsidRPr="009C66F7">
        <w:rPr>
          <w:rFonts w:eastAsia="Courier New"/>
          <w:lang w:val="lt-LT"/>
        </w:rPr>
        <w:t>.</w:t>
      </w:r>
    </w:p>
    <w:p w14:paraId="672A19D4" w14:textId="2E2D9E4F" w:rsidR="00E40EB0" w:rsidRPr="00B34086" w:rsidRDefault="00E40EB0" w:rsidP="007C7A2F">
      <w:pPr>
        <w:pStyle w:val="WW-NormalWeb"/>
        <w:numPr>
          <w:ilvl w:val="0"/>
          <w:numId w:val="1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color w:val="000000" w:themeColor="text1"/>
          <w:lang w:val="lt-LT"/>
        </w:rPr>
      </w:pPr>
      <w:r w:rsidRPr="00B34086">
        <w:rPr>
          <w:color w:val="000000" w:themeColor="text1"/>
          <w:shd w:val="clear" w:color="auto" w:fill="FFFFFF"/>
          <w:lang w:val="lt-LT"/>
        </w:rPr>
        <w:t>Administracijos santykiai su valstybės institucijomis, teismais, kitomis savivaldybėmis, nevyriausybinėmis ir kitomis organizacijomis grindžiami Lietuvos Respublikos įstatymais ir kitais teisės aktais.</w:t>
      </w:r>
    </w:p>
    <w:p w14:paraId="303D069B" w14:textId="1D9F9111" w:rsidR="009C66F7" w:rsidRDefault="00500424" w:rsidP="007C7A2F">
      <w:pPr>
        <w:pStyle w:val="WW-NormalWeb"/>
        <w:numPr>
          <w:ilvl w:val="0"/>
          <w:numId w:val="1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>
        <w:rPr>
          <w:szCs w:val="24"/>
          <w:lang w:val="lt-LT"/>
        </w:rPr>
        <w:t>Administracijos</w:t>
      </w:r>
      <w:r w:rsidR="009C66F7" w:rsidRPr="009C66F7">
        <w:rPr>
          <w:szCs w:val="24"/>
          <w:lang w:val="lt-LT"/>
        </w:rPr>
        <w:t xml:space="preserve"> pavadinimas</w:t>
      </w:r>
      <w:r w:rsidR="009C66F7">
        <w:rPr>
          <w:szCs w:val="24"/>
          <w:lang w:val="lt-LT"/>
        </w:rPr>
        <w:t xml:space="preserve"> </w:t>
      </w:r>
      <w:r w:rsidR="009C66F7" w:rsidRPr="009C66F7">
        <w:rPr>
          <w:rFonts w:ascii="Symbol" w:hAnsi="Symbol"/>
          <w:szCs w:val="24"/>
          <w:lang w:val="lt-LT"/>
        </w:rPr>
        <w:t></w:t>
      </w:r>
      <w:r w:rsidR="009C66F7" w:rsidRPr="009C66F7">
        <w:rPr>
          <w:rFonts w:eastAsia="Courier New"/>
          <w:lang w:val="lt-LT"/>
        </w:rPr>
        <w:t xml:space="preserve"> Šiaulių miesto savivaldybės administracija, įregistruota  Juridinių asmenų registre, įmonės kodas 188771865.</w:t>
      </w:r>
      <w:r w:rsidR="00E40EB0" w:rsidRPr="00E40EB0">
        <w:rPr>
          <w:rFonts w:eastAsia="Courier New"/>
          <w:lang w:val="lt-LT"/>
        </w:rPr>
        <w:t xml:space="preserve"> </w:t>
      </w:r>
      <w:r w:rsidR="00E40EB0" w:rsidRPr="00500424">
        <w:rPr>
          <w:rFonts w:eastAsia="Courier New"/>
          <w:lang w:val="lt-LT"/>
        </w:rPr>
        <w:t>Pagrindinė veiklos rūšis – Lietuvos Respublikos savivaldybių veikla</w:t>
      </w:r>
      <w:r w:rsidR="00292739">
        <w:rPr>
          <w:rFonts w:eastAsia="Courier New"/>
          <w:lang w:val="lt-LT"/>
        </w:rPr>
        <w:t xml:space="preserve">. </w:t>
      </w:r>
      <w:r w:rsidR="00E40EB0" w:rsidRPr="00500424">
        <w:rPr>
          <w:rFonts w:eastAsia="Courier New"/>
          <w:lang w:val="lt-LT"/>
        </w:rPr>
        <w:t>Savivaldybės administracija yra paramos gavėja.</w:t>
      </w:r>
    </w:p>
    <w:p w14:paraId="3961148B" w14:textId="1A9B9865" w:rsidR="00500424" w:rsidRPr="00E40EB0" w:rsidRDefault="00500424" w:rsidP="007C7A2F">
      <w:pPr>
        <w:pStyle w:val="WW-NormalWeb"/>
        <w:numPr>
          <w:ilvl w:val="0"/>
          <w:numId w:val="1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>
        <w:rPr>
          <w:rFonts w:eastAsia="Courier New"/>
          <w:lang w:val="lt-LT"/>
        </w:rPr>
        <w:t>Administracijos</w:t>
      </w:r>
      <w:r w:rsidR="00E40EB0">
        <w:rPr>
          <w:rFonts w:eastAsia="Courier New"/>
          <w:lang w:val="lt-LT"/>
        </w:rPr>
        <w:t xml:space="preserve"> </w:t>
      </w:r>
      <w:r>
        <w:rPr>
          <w:rFonts w:eastAsia="Courier New"/>
          <w:lang w:val="lt-LT"/>
        </w:rPr>
        <w:t xml:space="preserve">savininkė </w:t>
      </w:r>
      <w:r w:rsidRPr="00E40EB0">
        <w:rPr>
          <w:szCs w:val="24"/>
          <w:lang w:val="lt-LT"/>
        </w:rPr>
        <w:t>yra Šiaulių miesto savivaldybė (toliau – Savivaldybė), identifikavimo kodas 111109429, adresas: Vasario 16-osios g. 62, LT-76299 Šiauliai.</w:t>
      </w:r>
    </w:p>
    <w:p w14:paraId="3ABA0020" w14:textId="74D24B2C" w:rsidR="00500424" w:rsidRPr="00500424" w:rsidRDefault="00E40EB0" w:rsidP="007C7A2F">
      <w:pPr>
        <w:pStyle w:val="WW-NormalWeb"/>
        <w:numPr>
          <w:ilvl w:val="0"/>
          <w:numId w:val="1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E40EB0">
        <w:rPr>
          <w:rFonts w:eastAsia="Courier New"/>
          <w:lang w:val="lt-LT"/>
        </w:rPr>
        <w:t xml:space="preserve">Administracijos </w:t>
      </w:r>
      <w:r w:rsidR="00500424" w:rsidRPr="00E40EB0">
        <w:rPr>
          <w:rFonts w:eastAsia="Courier New"/>
          <w:lang w:val="lt-LT"/>
        </w:rPr>
        <w:t>savininko teises ir pareigas įgyvendina savivaldybės meras</w:t>
      </w:r>
      <w:r w:rsidR="00292739">
        <w:rPr>
          <w:rFonts w:eastAsia="Courier New"/>
          <w:lang w:val="lt-LT"/>
        </w:rPr>
        <w:t xml:space="preserve">, </w:t>
      </w:r>
      <w:r w:rsidR="00500424" w:rsidRPr="00E40EB0">
        <w:rPr>
          <w:rFonts w:eastAsia="Courier New"/>
          <w:lang w:val="lt-LT"/>
        </w:rPr>
        <w:t>išskyrus tas biudžetinės įstaigos savininko teises ir pareigas, kurios yra priskirtos išimtinei</w:t>
      </w:r>
      <w:r w:rsidR="00500424" w:rsidRPr="00500424">
        <w:rPr>
          <w:rFonts w:eastAsia="Courier New"/>
          <w:lang w:val="lt-LT"/>
        </w:rPr>
        <w:t xml:space="preserve"> ir paprastajai savivaldybės tarybos kompetencijai (jeigu paprastosios savivaldybės tarybos kompetencijos įgyvendinimo savivaldybės taryba nėra perdavusi savivaldybės merui).</w:t>
      </w:r>
    </w:p>
    <w:p w14:paraId="0EE93EC2" w14:textId="35C63C19" w:rsidR="00500424" w:rsidRPr="00500424" w:rsidRDefault="00500424" w:rsidP="007C7A2F">
      <w:pPr>
        <w:pStyle w:val="WW-NormalWeb"/>
        <w:numPr>
          <w:ilvl w:val="0"/>
          <w:numId w:val="1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500424">
        <w:rPr>
          <w:rFonts w:eastAsia="Courier New"/>
          <w:lang w:val="lt-LT"/>
        </w:rPr>
        <w:t xml:space="preserve">Administracijos  buveinės  adresas </w:t>
      </w:r>
      <w:r w:rsidRPr="00500424">
        <w:rPr>
          <w:rFonts w:ascii="Symbol" w:eastAsia="Courier New" w:hAnsi="Symbol"/>
          <w:lang w:val="lt-LT"/>
        </w:rPr>
        <w:t></w:t>
      </w:r>
      <w:r w:rsidRPr="00500424">
        <w:rPr>
          <w:rFonts w:ascii="Symbol" w:eastAsia="Courier New" w:hAnsi="Symbol"/>
          <w:lang w:val="lt-LT"/>
        </w:rPr>
        <w:t></w:t>
      </w:r>
      <w:r w:rsidRPr="00500424">
        <w:rPr>
          <w:rFonts w:eastAsia="Courier New"/>
          <w:lang w:val="lt-LT"/>
        </w:rPr>
        <w:t xml:space="preserve">Vasario 16-osios g. 62, LT-76299 Šiauliai. </w:t>
      </w:r>
    </w:p>
    <w:p w14:paraId="3BAD1B9D" w14:textId="05DFE3A7" w:rsidR="009C66F7" w:rsidRDefault="00500424" w:rsidP="007C7A2F">
      <w:pPr>
        <w:pStyle w:val="WW-NormalWeb"/>
        <w:numPr>
          <w:ilvl w:val="0"/>
          <w:numId w:val="1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500424">
        <w:rPr>
          <w:szCs w:val="24"/>
          <w:lang w:val="lt-LT"/>
        </w:rPr>
        <w:t xml:space="preserve"> </w:t>
      </w:r>
      <w:r w:rsidRPr="00E40EB0">
        <w:rPr>
          <w:rFonts w:eastAsia="Courier New"/>
          <w:lang w:val="lt-LT"/>
        </w:rPr>
        <w:t>Administracijos</w:t>
      </w:r>
      <w:r w:rsidR="009C66F7" w:rsidRPr="00E40EB0">
        <w:rPr>
          <w:rFonts w:eastAsia="Courier New"/>
          <w:lang w:val="lt-LT"/>
        </w:rPr>
        <w:t xml:space="preserve"> teisinė forma </w:t>
      </w:r>
      <w:r w:rsidR="009C66F7" w:rsidRPr="00E40EB0">
        <w:rPr>
          <w:rFonts w:ascii="Symbol" w:eastAsia="Courier New" w:hAnsi="Symbol"/>
          <w:lang w:val="lt-LT"/>
        </w:rPr>
        <w:t></w:t>
      </w:r>
      <w:r w:rsidR="009C66F7" w:rsidRPr="00E40EB0">
        <w:rPr>
          <w:rFonts w:eastAsia="Courier New"/>
          <w:lang w:val="lt-LT"/>
        </w:rPr>
        <w:t xml:space="preserve"> biudžetinė įstaiga, turinti sąskaitų bankuose, herbinį antspaudą ir blanką su Savivaldybės mažuoju herbu ir savo pavadinimu.</w:t>
      </w:r>
    </w:p>
    <w:p w14:paraId="7DD6D3B4" w14:textId="77777777" w:rsidR="00A97506" w:rsidRDefault="00E40EB0" w:rsidP="007C7A2F">
      <w:pPr>
        <w:pStyle w:val="WW-NormalWeb"/>
        <w:numPr>
          <w:ilvl w:val="0"/>
          <w:numId w:val="1"/>
        </w:numPr>
        <w:tabs>
          <w:tab w:val="left" w:pos="567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E40EB0">
        <w:rPr>
          <w:rFonts w:eastAsia="Courier New"/>
          <w:lang w:val="lt-LT"/>
        </w:rPr>
        <w:t xml:space="preserve">Administracijos veikla yra neterminuota. Administracijos įgaliojimai nėra susiję su </w:t>
      </w:r>
      <w:r>
        <w:rPr>
          <w:rFonts w:eastAsia="Courier New"/>
          <w:lang w:val="lt-LT"/>
        </w:rPr>
        <w:t>Savivaldybės t</w:t>
      </w:r>
      <w:r w:rsidRPr="00E40EB0">
        <w:rPr>
          <w:rFonts w:eastAsia="Courier New"/>
          <w:lang w:val="lt-LT"/>
        </w:rPr>
        <w:t>arybos ar mero įgaliojimų pabaiga.</w:t>
      </w:r>
    </w:p>
    <w:p w14:paraId="5B65657F" w14:textId="50D45BE9" w:rsidR="00A97506" w:rsidRDefault="00A97506" w:rsidP="007C7A2F">
      <w:pPr>
        <w:pStyle w:val="WW-NormalWeb"/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297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A97506">
        <w:rPr>
          <w:rFonts w:eastAsia="Courier New"/>
          <w:lang w:val="lt-LT"/>
        </w:rPr>
        <w:t>Administracijos finansiniai metai sutampa su kalendoriniais metais.</w:t>
      </w:r>
    </w:p>
    <w:p w14:paraId="72FBC264" w14:textId="77777777" w:rsidR="00A97506" w:rsidRPr="00A97506" w:rsidRDefault="00A97506" w:rsidP="007C7A2F">
      <w:pPr>
        <w:pStyle w:val="WW-NormalWeb"/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297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>
        <w:rPr>
          <w:rFonts w:eastAsia="Courier New"/>
          <w:lang w:val="lt-LT"/>
        </w:rPr>
        <w:t>Administracija</w:t>
      </w:r>
      <w:r w:rsidR="00F60D78" w:rsidRPr="00A97506">
        <w:rPr>
          <w:szCs w:val="24"/>
          <w:lang w:val="lt-LT" w:eastAsia="en-US"/>
        </w:rPr>
        <w:t xml:space="preserve"> </w:t>
      </w:r>
      <w:r w:rsidR="00A01CCA" w:rsidRPr="00A97506">
        <w:rPr>
          <w:szCs w:val="24"/>
          <w:lang w:val="lt-LT" w:eastAsia="en-US"/>
        </w:rPr>
        <w:t xml:space="preserve">sudaro struktūriniai padaliniai, į struktūrinius padalinius neįeinantys valstybės tarnautojai ir </w:t>
      </w:r>
      <w:r w:rsidR="00D231A2" w:rsidRPr="00A97506">
        <w:rPr>
          <w:bCs/>
          <w:szCs w:val="24"/>
          <w:lang w:val="lt-LT" w:eastAsia="en-US"/>
        </w:rPr>
        <w:t>S</w:t>
      </w:r>
      <w:r w:rsidR="00A01CCA" w:rsidRPr="00A97506">
        <w:rPr>
          <w:bCs/>
          <w:szCs w:val="24"/>
          <w:lang w:val="lt-LT" w:eastAsia="en-US"/>
        </w:rPr>
        <w:t>avivaldybės administracijos filialai – seniūnijos</w:t>
      </w:r>
      <w:r w:rsidR="00A01CCA" w:rsidRPr="00A97506">
        <w:rPr>
          <w:bCs/>
          <w:i/>
          <w:iCs/>
          <w:szCs w:val="24"/>
          <w:lang w:val="lt-LT" w:eastAsia="en-US"/>
        </w:rPr>
        <w:t xml:space="preserve"> </w:t>
      </w:r>
      <w:r w:rsidR="00A01CCA" w:rsidRPr="00A97506">
        <w:rPr>
          <w:bCs/>
          <w:szCs w:val="24"/>
          <w:lang w:val="lt-LT" w:eastAsia="en-US"/>
        </w:rPr>
        <w:t>(</w:t>
      </w:r>
      <w:r w:rsidR="00D231A2" w:rsidRPr="00A97506">
        <w:rPr>
          <w:bCs/>
          <w:szCs w:val="24"/>
          <w:lang w:val="lt-LT" w:eastAsia="en-US"/>
        </w:rPr>
        <w:t>S</w:t>
      </w:r>
      <w:r w:rsidR="00A01CCA" w:rsidRPr="00A97506">
        <w:rPr>
          <w:bCs/>
          <w:szCs w:val="24"/>
          <w:lang w:val="lt-LT" w:eastAsia="en-US"/>
        </w:rPr>
        <w:t>avivaldybės administracijos struktūriniai teritoriniai padaliniai)</w:t>
      </w:r>
      <w:r w:rsidR="00A01CCA" w:rsidRPr="00A97506">
        <w:rPr>
          <w:szCs w:val="24"/>
          <w:lang w:val="lt-LT" w:eastAsia="en-US"/>
        </w:rPr>
        <w:t>.</w:t>
      </w:r>
    </w:p>
    <w:p w14:paraId="48F65088" w14:textId="67779E2B" w:rsidR="0089547A" w:rsidRPr="00F42532" w:rsidRDefault="0089547A" w:rsidP="007C7A2F">
      <w:pPr>
        <w:pStyle w:val="WW-NormalWeb"/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297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A97506">
        <w:rPr>
          <w:szCs w:val="24"/>
          <w:lang w:val="lt-LT" w:eastAsia="en-US"/>
        </w:rPr>
        <w:t xml:space="preserve">Seniūnijos turi herbinius antspaudus su valstybės herbu ir su gyvenamosios vietovės, kurioje yra seniūnijos buveinė, ar </w:t>
      </w:r>
      <w:r w:rsidR="00EE32A6" w:rsidRPr="00A97506">
        <w:rPr>
          <w:szCs w:val="24"/>
          <w:lang w:val="lt-LT" w:eastAsia="en-US"/>
        </w:rPr>
        <w:t>S</w:t>
      </w:r>
      <w:r w:rsidRPr="00A97506">
        <w:rPr>
          <w:szCs w:val="24"/>
          <w:lang w:val="lt-LT" w:eastAsia="en-US"/>
        </w:rPr>
        <w:t>avivaldybės herbu ir šiuos herbinius antspaudus naudoja teisės aktų nustatyta tvarka.</w:t>
      </w:r>
    </w:p>
    <w:p w14:paraId="7B6E176F" w14:textId="77777777" w:rsidR="00F42532" w:rsidRDefault="00F42532" w:rsidP="007C7A2F">
      <w:pPr>
        <w:pStyle w:val="WW-NormalWeb"/>
        <w:tabs>
          <w:tab w:val="left" w:pos="567"/>
          <w:tab w:val="left" w:pos="851"/>
          <w:tab w:val="left" w:pos="993"/>
          <w:tab w:val="left" w:pos="297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szCs w:val="24"/>
          <w:lang w:val="lt-LT" w:eastAsia="en-US"/>
        </w:rPr>
      </w:pPr>
    </w:p>
    <w:p w14:paraId="42BE6A22" w14:textId="77777777" w:rsidR="00F42532" w:rsidRDefault="00F42532" w:rsidP="007C7A2F">
      <w:pPr>
        <w:pStyle w:val="WW-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center"/>
        <w:rPr>
          <w:rFonts w:eastAsia="Courier New"/>
          <w:b/>
          <w:lang w:val="lt-LT"/>
        </w:rPr>
      </w:pPr>
      <w:r>
        <w:rPr>
          <w:rFonts w:eastAsia="Courier New"/>
          <w:b/>
          <w:lang w:val="lt-LT"/>
        </w:rPr>
        <w:t>II SKYRIUS</w:t>
      </w:r>
    </w:p>
    <w:p w14:paraId="1DFA7FBB" w14:textId="24E804A2" w:rsidR="00F42532" w:rsidRDefault="00F42532" w:rsidP="007C7A2F">
      <w:pPr>
        <w:pStyle w:val="WW-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center"/>
        <w:rPr>
          <w:rFonts w:eastAsia="Courier New"/>
          <w:b/>
          <w:lang w:val="lt-LT"/>
        </w:rPr>
      </w:pPr>
      <w:r>
        <w:rPr>
          <w:rFonts w:eastAsia="Courier New"/>
          <w:b/>
          <w:lang w:val="lt-LT"/>
        </w:rPr>
        <w:t xml:space="preserve"> ADMINISTRACIJOS FUNKCIJOS </w:t>
      </w:r>
    </w:p>
    <w:p w14:paraId="2E02F98F" w14:textId="77777777" w:rsidR="00F42532" w:rsidRDefault="00F42532" w:rsidP="007C7A2F">
      <w:pPr>
        <w:pStyle w:val="WW-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rPr>
          <w:rFonts w:eastAsia="Courier New"/>
          <w:b/>
          <w:lang w:val="lt-LT"/>
        </w:rPr>
      </w:pPr>
    </w:p>
    <w:p w14:paraId="7AD603E1" w14:textId="1961D88F" w:rsidR="00B8796A" w:rsidRPr="00F42532" w:rsidRDefault="00F42532" w:rsidP="007C7A2F">
      <w:pPr>
        <w:pStyle w:val="WW-NormalWeb"/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297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F42532">
        <w:rPr>
          <w:szCs w:val="24"/>
          <w:lang w:val="lt-LT" w:eastAsia="en-US"/>
        </w:rPr>
        <w:t>A</w:t>
      </w:r>
      <w:r w:rsidR="00B8796A" w:rsidRPr="00F42532">
        <w:rPr>
          <w:szCs w:val="24"/>
          <w:lang w:val="lt-LT" w:eastAsia="en-US"/>
        </w:rPr>
        <w:t>dministracij</w:t>
      </w:r>
      <w:r w:rsidR="00B6667A" w:rsidRPr="00F42532">
        <w:rPr>
          <w:szCs w:val="24"/>
          <w:lang w:val="lt-LT" w:eastAsia="en-US"/>
        </w:rPr>
        <w:t>a</w:t>
      </w:r>
      <w:r w:rsidR="00B8796A" w:rsidRPr="00F42532">
        <w:rPr>
          <w:szCs w:val="24"/>
          <w:lang w:val="lt-LT" w:eastAsia="en-US"/>
        </w:rPr>
        <w:t>:</w:t>
      </w:r>
    </w:p>
    <w:p w14:paraId="3914E8C9" w14:textId="77777777" w:rsidR="00F42532" w:rsidRPr="00F42532" w:rsidRDefault="008B5554" w:rsidP="007C7A2F">
      <w:pPr>
        <w:pStyle w:val="WW-NormalWeb"/>
        <w:numPr>
          <w:ilvl w:val="1"/>
          <w:numId w:val="1"/>
        </w:numPr>
        <w:tabs>
          <w:tab w:val="left" w:pos="567"/>
          <w:tab w:val="left" w:pos="851"/>
          <w:tab w:val="left" w:pos="993"/>
          <w:tab w:val="left" w:pos="1134"/>
          <w:tab w:val="left" w:pos="297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F42532">
        <w:rPr>
          <w:szCs w:val="24"/>
          <w:lang w:val="lt-LT" w:eastAsia="en-US"/>
        </w:rPr>
        <w:t xml:space="preserve">savivaldybės teritorijoje organizuoja ir kontroliuoja </w:t>
      </w:r>
      <w:r w:rsidR="00D231A2" w:rsidRPr="00F42532">
        <w:rPr>
          <w:szCs w:val="24"/>
          <w:lang w:val="lt-LT" w:eastAsia="en-US"/>
        </w:rPr>
        <w:t>S</w:t>
      </w:r>
      <w:r w:rsidRPr="00F42532">
        <w:rPr>
          <w:szCs w:val="24"/>
          <w:lang w:val="lt-LT" w:eastAsia="en-US"/>
        </w:rPr>
        <w:t>avivaldybės institucijų sprendimų įgyvendinimą arba pati juos įgyvendina;</w:t>
      </w:r>
    </w:p>
    <w:p w14:paraId="7CD026A1" w14:textId="77777777" w:rsidR="00F42532" w:rsidRPr="00F42532" w:rsidRDefault="008B5554" w:rsidP="007C7A2F">
      <w:pPr>
        <w:pStyle w:val="WW-NormalWeb"/>
        <w:numPr>
          <w:ilvl w:val="1"/>
          <w:numId w:val="1"/>
        </w:numPr>
        <w:tabs>
          <w:tab w:val="left" w:pos="567"/>
          <w:tab w:val="left" w:pos="851"/>
          <w:tab w:val="left" w:pos="993"/>
          <w:tab w:val="left" w:pos="1134"/>
          <w:tab w:val="left" w:pos="297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F42532">
        <w:rPr>
          <w:szCs w:val="24"/>
          <w:lang w:val="lt-LT" w:eastAsia="en-US"/>
        </w:rPr>
        <w:t xml:space="preserve">įgyvendina įstatymus ir Vyriausybės nutarimus, nereikalaujančius </w:t>
      </w:r>
      <w:r w:rsidR="00B75AAC" w:rsidRPr="00F42532">
        <w:rPr>
          <w:szCs w:val="24"/>
          <w:lang w:val="lt-LT" w:eastAsia="en-US"/>
        </w:rPr>
        <w:t>S</w:t>
      </w:r>
      <w:r w:rsidRPr="00F42532">
        <w:rPr>
          <w:szCs w:val="24"/>
          <w:lang w:val="lt-LT" w:eastAsia="en-US"/>
        </w:rPr>
        <w:t>avivaldybės tarybos sprendimų;</w:t>
      </w:r>
    </w:p>
    <w:p w14:paraId="78AD2C09" w14:textId="77777777" w:rsidR="00F42532" w:rsidRPr="00F42532" w:rsidRDefault="008B5554" w:rsidP="007C7A2F">
      <w:pPr>
        <w:pStyle w:val="WW-NormalWeb"/>
        <w:numPr>
          <w:ilvl w:val="1"/>
          <w:numId w:val="1"/>
        </w:numPr>
        <w:tabs>
          <w:tab w:val="left" w:pos="567"/>
          <w:tab w:val="left" w:pos="851"/>
          <w:tab w:val="left" w:pos="993"/>
          <w:tab w:val="left" w:pos="1134"/>
          <w:tab w:val="left" w:pos="297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F42532">
        <w:rPr>
          <w:szCs w:val="24"/>
          <w:lang w:val="lt-LT" w:eastAsia="en-US"/>
        </w:rPr>
        <w:lastRenderedPageBreak/>
        <w:t xml:space="preserve">įstatymų nustatyta tvarka organizuoja </w:t>
      </w:r>
      <w:r w:rsidR="006D20F9" w:rsidRPr="00F42532">
        <w:rPr>
          <w:szCs w:val="24"/>
          <w:lang w:val="lt-LT" w:eastAsia="en-US"/>
        </w:rPr>
        <w:t>S</w:t>
      </w:r>
      <w:r w:rsidRPr="00F42532">
        <w:rPr>
          <w:szCs w:val="24"/>
          <w:lang w:val="lt-LT" w:eastAsia="en-US"/>
        </w:rPr>
        <w:t xml:space="preserve">avivaldybės biudžeto pajamų, išlaidų ir kitų piniginių išteklių buhalterinės apskaitos tvarkymą, organizuoja ir kontroliuoja </w:t>
      </w:r>
      <w:r w:rsidR="006D20F9" w:rsidRPr="00F42532">
        <w:rPr>
          <w:szCs w:val="24"/>
          <w:lang w:val="lt-LT" w:eastAsia="en-US"/>
        </w:rPr>
        <w:t>S</w:t>
      </w:r>
      <w:r w:rsidRPr="00F42532">
        <w:rPr>
          <w:szCs w:val="24"/>
          <w:lang w:val="lt-LT" w:eastAsia="en-US"/>
        </w:rPr>
        <w:t>avivaldybės turto valdymą ir naudojimą;</w:t>
      </w:r>
    </w:p>
    <w:p w14:paraId="1B8D4596" w14:textId="77777777" w:rsidR="00F42532" w:rsidRPr="00F42532" w:rsidRDefault="008B5554" w:rsidP="007C7A2F">
      <w:pPr>
        <w:pStyle w:val="WW-NormalWeb"/>
        <w:numPr>
          <w:ilvl w:val="1"/>
          <w:numId w:val="1"/>
        </w:numPr>
        <w:tabs>
          <w:tab w:val="left" w:pos="567"/>
          <w:tab w:val="left" w:pos="851"/>
          <w:tab w:val="left" w:pos="993"/>
          <w:tab w:val="left" w:pos="1134"/>
          <w:tab w:val="left" w:pos="297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F42532">
        <w:rPr>
          <w:szCs w:val="24"/>
          <w:lang w:val="lt-LT" w:eastAsia="en-US"/>
        </w:rPr>
        <w:t>administruoja viešųjų paslaugų teikimą;</w:t>
      </w:r>
    </w:p>
    <w:p w14:paraId="39EF81EC" w14:textId="77777777" w:rsidR="00F42532" w:rsidRPr="00F42532" w:rsidRDefault="008B5554" w:rsidP="007C7A2F">
      <w:pPr>
        <w:pStyle w:val="WW-NormalWeb"/>
        <w:numPr>
          <w:ilvl w:val="1"/>
          <w:numId w:val="1"/>
        </w:numPr>
        <w:tabs>
          <w:tab w:val="left" w:pos="567"/>
          <w:tab w:val="left" w:pos="851"/>
          <w:tab w:val="left" w:pos="993"/>
          <w:tab w:val="left" w:pos="1134"/>
          <w:tab w:val="left" w:pos="297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F42532">
        <w:rPr>
          <w:szCs w:val="24"/>
          <w:lang w:val="lt-LT" w:eastAsia="en-US"/>
        </w:rPr>
        <w:t xml:space="preserve">rengia </w:t>
      </w:r>
      <w:r w:rsidR="00050D0D" w:rsidRPr="00F42532">
        <w:rPr>
          <w:szCs w:val="24"/>
          <w:lang w:val="lt-LT" w:eastAsia="en-US"/>
        </w:rPr>
        <w:t>S</w:t>
      </w:r>
      <w:r w:rsidRPr="00F42532">
        <w:rPr>
          <w:szCs w:val="24"/>
          <w:lang w:val="lt-LT" w:eastAsia="en-US"/>
        </w:rPr>
        <w:t xml:space="preserve">avivaldybės administracijos direktoriaus įsakymų projektus, </w:t>
      </w:r>
      <w:r w:rsidR="00050D0D" w:rsidRPr="00F42532">
        <w:rPr>
          <w:szCs w:val="24"/>
          <w:lang w:val="lt-LT" w:eastAsia="en-US"/>
        </w:rPr>
        <w:t>S</w:t>
      </w:r>
      <w:r w:rsidRPr="00F42532">
        <w:rPr>
          <w:szCs w:val="24"/>
          <w:lang w:val="lt-LT" w:eastAsia="en-US"/>
        </w:rPr>
        <w:t>avivaldybės institucijų sprendimų ir potvarkių projektus;</w:t>
      </w:r>
    </w:p>
    <w:p w14:paraId="6BD61055" w14:textId="77777777" w:rsidR="00F42532" w:rsidRPr="00F42532" w:rsidRDefault="00AE66D0" w:rsidP="007C7A2F">
      <w:pPr>
        <w:pStyle w:val="WW-NormalWeb"/>
        <w:numPr>
          <w:ilvl w:val="1"/>
          <w:numId w:val="1"/>
        </w:numPr>
        <w:tabs>
          <w:tab w:val="left" w:pos="567"/>
          <w:tab w:val="left" w:pos="851"/>
          <w:tab w:val="left" w:pos="993"/>
          <w:tab w:val="left" w:pos="1134"/>
          <w:tab w:val="left" w:pos="297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F42532">
        <w:rPr>
          <w:lang w:val="lt-LT"/>
        </w:rPr>
        <w:t>teikia išvadas dėl Savivaldybės tarybos sprendimų projektų</w:t>
      </w:r>
      <w:r w:rsidR="008B5554" w:rsidRPr="00F42532">
        <w:rPr>
          <w:szCs w:val="24"/>
          <w:lang w:val="lt-LT" w:eastAsia="en-US"/>
        </w:rPr>
        <w:t>;</w:t>
      </w:r>
    </w:p>
    <w:p w14:paraId="5ADC243A" w14:textId="704EFCF3" w:rsidR="008B5554" w:rsidRPr="00F42532" w:rsidRDefault="008B5554" w:rsidP="007C7A2F">
      <w:pPr>
        <w:pStyle w:val="WW-NormalWeb"/>
        <w:numPr>
          <w:ilvl w:val="1"/>
          <w:numId w:val="1"/>
        </w:numPr>
        <w:tabs>
          <w:tab w:val="left" w:pos="567"/>
          <w:tab w:val="left" w:pos="851"/>
          <w:tab w:val="left" w:pos="993"/>
          <w:tab w:val="left" w:pos="1134"/>
          <w:tab w:val="left" w:pos="297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F42532">
        <w:rPr>
          <w:szCs w:val="24"/>
          <w:lang w:val="lt-LT" w:eastAsia="en-US"/>
        </w:rPr>
        <w:t xml:space="preserve">atlieka </w:t>
      </w:r>
      <w:r w:rsidR="009E1B5F" w:rsidRPr="00F42532">
        <w:rPr>
          <w:szCs w:val="24"/>
          <w:lang w:val="lt-LT" w:eastAsia="en-US"/>
        </w:rPr>
        <w:t>S</w:t>
      </w:r>
      <w:r w:rsidRPr="00F42532">
        <w:rPr>
          <w:szCs w:val="24"/>
          <w:lang w:val="lt-LT" w:eastAsia="en-US"/>
        </w:rPr>
        <w:t>avivaldybės tarybos posėdžių sekretoriaus (-</w:t>
      </w:r>
      <w:proofErr w:type="spellStart"/>
      <w:r w:rsidRPr="00F42532">
        <w:rPr>
          <w:szCs w:val="24"/>
          <w:lang w:val="lt-LT" w:eastAsia="en-US"/>
        </w:rPr>
        <w:t>ių</w:t>
      </w:r>
      <w:proofErr w:type="spellEnd"/>
      <w:r w:rsidRPr="00F42532">
        <w:rPr>
          <w:szCs w:val="24"/>
          <w:lang w:val="lt-LT" w:eastAsia="en-US"/>
        </w:rPr>
        <w:t xml:space="preserve">), </w:t>
      </w:r>
      <w:r w:rsidR="00371FEA" w:rsidRPr="0087002A">
        <w:rPr>
          <w:szCs w:val="24"/>
          <w:lang w:val="lt-LT" w:eastAsia="en-US"/>
        </w:rPr>
        <w:t>mero</w:t>
      </w:r>
      <w:r w:rsidRPr="00F42532">
        <w:rPr>
          <w:szCs w:val="24"/>
          <w:lang w:val="lt-LT" w:eastAsia="en-US"/>
        </w:rPr>
        <w:t xml:space="preserve">, </w:t>
      </w:r>
      <w:r w:rsidR="00D231A2" w:rsidRPr="00F42532">
        <w:rPr>
          <w:szCs w:val="24"/>
          <w:lang w:val="lt-LT" w:eastAsia="en-US"/>
        </w:rPr>
        <w:t xml:space="preserve">Savivaldybės </w:t>
      </w:r>
      <w:r w:rsidRPr="00F42532">
        <w:rPr>
          <w:szCs w:val="24"/>
          <w:lang w:val="lt-LT" w:eastAsia="en-US"/>
        </w:rPr>
        <w:t xml:space="preserve">tarybos narių ir </w:t>
      </w:r>
      <w:r w:rsidR="009E1B5F" w:rsidRPr="00F42532">
        <w:rPr>
          <w:szCs w:val="24"/>
          <w:lang w:val="lt-LT" w:eastAsia="en-US"/>
        </w:rPr>
        <w:t>S</w:t>
      </w:r>
      <w:r w:rsidRPr="00F42532">
        <w:rPr>
          <w:szCs w:val="24"/>
          <w:lang w:val="lt-LT" w:eastAsia="en-US"/>
        </w:rPr>
        <w:t>avivaldybės kontrolės ir audito tarnybos finansinį, ūkinį ir materialinį aptarnavimą.</w:t>
      </w:r>
    </w:p>
    <w:p w14:paraId="4FFE5067" w14:textId="77777777" w:rsidR="00F42532" w:rsidRPr="00F42532" w:rsidRDefault="00F42532" w:rsidP="007C7A2F">
      <w:pPr>
        <w:ind w:firstLine="567"/>
        <w:jc w:val="both"/>
      </w:pPr>
    </w:p>
    <w:p w14:paraId="6A5F5C2D" w14:textId="77777777" w:rsidR="00F42532" w:rsidRDefault="00F42532" w:rsidP="007C7A2F">
      <w:pPr>
        <w:pStyle w:val="WW-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center"/>
        <w:rPr>
          <w:rFonts w:eastAsia="Courier New"/>
          <w:b/>
          <w:lang w:val="lt-LT"/>
        </w:rPr>
      </w:pPr>
      <w:r w:rsidRPr="00F42532">
        <w:rPr>
          <w:rFonts w:eastAsia="Courier New"/>
          <w:b/>
          <w:lang w:val="lt-LT"/>
        </w:rPr>
        <w:t>III SKYRIUS</w:t>
      </w:r>
    </w:p>
    <w:p w14:paraId="23A5B948" w14:textId="77777777" w:rsidR="00082428" w:rsidRPr="00082428" w:rsidRDefault="00082428" w:rsidP="007C7A2F">
      <w:pPr>
        <w:suppressAutoHyphens w:val="0"/>
        <w:ind w:firstLine="567"/>
        <w:jc w:val="center"/>
        <w:rPr>
          <w:color w:val="000000"/>
          <w:szCs w:val="24"/>
          <w:lang w:eastAsia="en-US"/>
        </w:rPr>
      </w:pPr>
      <w:r w:rsidRPr="00082428">
        <w:rPr>
          <w:b/>
          <w:bCs/>
          <w:color w:val="000000"/>
          <w:szCs w:val="24"/>
          <w:lang w:eastAsia="en-US"/>
        </w:rPr>
        <w:t>ADMINISTRACIJOS SAVININKO TEISES IR PAREIGAS ĮGYVENDINANČIOS INSTITUCIJOS KOMPETENCIJA</w:t>
      </w:r>
    </w:p>
    <w:p w14:paraId="187AD590" w14:textId="77777777" w:rsidR="00F42532" w:rsidRPr="00F42532" w:rsidRDefault="00F42532" w:rsidP="007C7A2F">
      <w:pPr>
        <w:pStyle w:val="WW-NormalWeb"/>
        <w:tabs>
          <w:tab w:val="left" w:pos="567"/>
          <w:tab w:val="left" w:pos="851"/>
          <w:tab w:val="left" w:pos="993"/>
          <w:tab w:val="left" w:pos="297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Fonts w:eastAsia="Courier New"/>
          <w:lang w:val="lt-LT"/>
        </w:rPr>
      </w:pPr>
    </w:p>
    <w:p w14:paraId="660A6209" w14:textId="44A466C5" w:rsidR="00F42532" w:rsidRDefault="00082428" w:rsidP="007C7A2F">
      <w:pPr>
        <w:pStyle w:val="WW-NormalWeb"/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297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>
        <w:rPr>
          <w:rFonts w:eastAsia="Courier New"/>
          <w:lang w:val="lt-LT"/>
        </w:rPr>
        <w:t>Savininko teises ir pareigas įgyvendinančios institucijos (</w:t>
      </w:r>
      <w:r w:rsidR="00371FEA" w:rsidRPr="0087002A">
        <w:rPr>
          <w:rFonts w:eastAsia="Courier New"/>
          <w:lang w:val="lt-LT"/>
        </w:rPr>
        <w:t>mero</w:t>
      </w:r>
      <w:r>
        <w:rPr>
          <w:rFonts w:eastAsia="Courier New"/>
          <w:lang w:val="lt-LT"/>
        </w:rPr>
        <w:t>) kompetencija:</w:t>
      </w:r>
    </w:p>
    <w:p w14:paraId="2997D877" w14:textId="26EF7FAA" w:rsidR="00E34388" w:rsidRPr="00E34388" w:rsidRDefault="00F3191D" w:rsidP="007C7A2F">
      <w:pPr>
        <w:pStyle w:val="WW-NormalWeb"/>
        <w:numPr>
          <w:ilvl w:val="1"/>
          <w:numId w:val="1"/>
        </w:numPr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F3191D">
        <w:rPr>
          <w:rFonts w:eastAsia="Courier New"/>
          <w:lang w:val="lt-LT"/>
        </w:rPr>
        <w:t>priim</w:t>
      </w:r>
      <w:r w:rsidR="00E34388">
        <w:rPr>
          <w:rFonts w:eastAsia="Courier New"/>
          <w:lang w:val="lt-LT"/>
        </w:rPr>
        <w:t>a</w:t>
      </w:r>
      <w:r w:rsidRPr="00F3191D">
        <w:rPr>
          <w:rFonts w:eastAsia="Courier New"/>
          <w:lang w:val="lt-LT"/>
        </w:rPr>
        <w:t xml:space="preserve"> į pareigas ir atleidžia iš jų ar nušalina nuo pareigų </w:t>
      </w:r>
      <w:r w:rsidR="00E34388">
        <w:rPr>
          <w:rFonts w:eastAsia="Courier New"/>
          <w:lang w:val="lt-LT"/>
        </w:rPr>
        <w:t>Administracijos</w:t>
      </w:r>
      <w:r w:rsidRPr="00F3191D">
        <w:rPr>
          <w:rFonts w:eastAsia="Courier New"/>
          <w:lang w:val="lt-LT"/>
        </w:rPr>
        <w:t xml:space="preserve"> vadovą</w:t>
      </w:r>
      <w:r>
        <w:rPr>
          <w:rFonts w:eastAsia="Courier New"/>
          <w:lang w:val="lt-LT"/>
        </w:rPr>
        <w:t xml:space="preserve">, įgyvendina kitas funkcijas susijusias </w:t>
      </w:r>
      <w:r w:rsidR="00E34388">
        <w:rPr>
          <w:rFonts w:eastAsia="Courier New"/>
          <w:lang w:val="lt-LT"/>
        </w:rPr>
        <w:t xml:space="preserve">su </w:t>
      </w:r>
      <w:r w:rsidR="00E34388">
        <w:rPr>
          <w:rFonts w:eastAsia="Lucida Sans Unicode"/>
          <w:szCs w:val="24"/>
          <w:lang w:val="lt-LT" w:eastAsia="en-US"/>
        </w:rPr>
        <w:t xml:space="preserve">Administracijos vadovo </w:t>
      </w:r>
      <w:r w:rsidR="00E34388" w:rsidRPr="00F3191D">
        <w:rPr>
          <w:rFonts w:eastAsia="Lucida Sans Unicode"/>
          <w:szCs w:val="24"/>
          <w:lang w:val="lt-LT" w:eastAsia="en-US"/>
        </w:rPr>
        <w:t>darbo santykiais, Lietuvos Respublikos</w:t>
      </w:r>
      <w:bookmarkStart w:id="2" w:name="n6b1cb30f57ae419d92ba3a794333466e"/>
      <w:r w:rsidR="00371FEA">
        <w:rPr>
          <w:rFonts w:eastAsia="Lucida Sans Unicode"/>
          <w:szCs w:val="24"/>
          <w:lang w:val="lt-LT" w:eastAsia="en-US"/>
        </w:rPr>
        <w:t xml:space="preserve"> </w:t>
      </w:r>
      <w:hyperlink r:id="rId8" w:tgtFrame="_blank" w:tooltip="Lietuvos Respublikos darbo kodeksas" w:history="1">
        <w:r w:rsidR="00E34388" w:rsidRPr="00F3191D">
          <w:rPr>
            <w:rFonts w:eastAsia="Lucida Sans Unicode"/>
            <w:color w:val="000000"/>
            <w:szCs w:val="24"/>
            <w:shd w:val="clear" w:color="auto" w:fill="FFFFFF"/>
            <w:lang w:val="lt-LT" w:eastAsia="en-US"/>
          </w:rPr>
          <w:t>darbo kodekso</w:t>
        </w:r>
      </w:hyperlink>
      <w:bookmarkEnd w:id="2"/>
      <w:r w:rsidR="00371FEA" w:rsidRPr="00F32983">
        <w:rPr>
          <w:rFonts w:eastAsia="Lucida Sans Unicode"/>
          <w:szCs w:val="24"/>
          <w:lang w:val="lt-LT" w:eastAsia="en-US"/>
        </w:rPr>
        <w:t xml:space="preserve"> </w:t>
      </w:r>
      <w:r w:rsidR="00E34388" w:rsidRPr="00F3191D">
        <w:rPr>
          <w:rFonts w:eastAsia="Lucida Sans Unicode"/>
          <w:color w:val="000000"/>
          <w:szCs w:val="24"/>
          <w:shd w:val="clear" w:color="auto" w:fill="FFFFFF"/>
          <w:lang w:val="lt-LT" w:eastAsia="en-US"/>
        </w:rPr>
        <w:t>ir kitų teisės aktų nustatyta tvarka;</w:t>
      </w:r>
    </w:p>
    <w:p w14:paraId="308DC1E2" w14:textId="4CC02AE8" w:rsidR="00E34388" w:rsidRPr="00E34388" w:rsidRDefault="00F3191D" w:rsidP="007C7A2F">
      <w:pPr>
        <w:pStyle w:val="WW-NormalWeb"/>
        <w:numPr>
          <w:ilvl w:val="1"/>
          <w:numId w:val="1"/>
        </w:numPr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E34388">
        <w:rPr>
          <w:szCs w:val="24"/>
          <w:lang w:val="lt-LT" w:eastAsia="en-US"/>
        </w:rPr>
        <w:t>nus</w:t>
      </w:r>
      <w:r w:rsidR="003D69DB">
        <w:rPr>
          <w:szCs w:val="24"/>
          <w:lang w:val="lt-LT" w:eastAsia="en-US"/>
        </w:rPr>
        <w:t>ta</w:t>
      </w:r>
      <w:r w:rsidRPr="00E34388">
        <w:rPr>
          <w:szCs w:val="24"/>
          <w:lang w:val="lt-LT" w:eastAsia="en-US"/>
        </w:rPr>
        <w:t>t</w:t>
      </w:r>
      <w:r w:rsidR="003D69DB">
        <w:rPr>
          <w:szCs w:val="24"/>
          <w:lang w:val="lt-LT" w:eastAsia="en-US"/>
        </w:rPr>
        <w:t>o</w:t>
      </w:r>
      <w:r w:rsidRPr="00E34388">
        <w:rPr>
          <w:szCs w:val="24"/>
          <w:lang w:val="lt-LT" w:eastAsia="en-US"/>
        </w:rPr>
        <w:t xml:space="preserve"> maksimalų etatų skaičių </w:t>
      </w:r>
      <w:r w:rsidR="00E34388">
        <w:rPr>
          <w:szCs w:val="24"/>
          <w:lang w:val="lt-LT" w:eastAsia="en-US"/>
        </w:rPr>
        <w:t>Administracijoje;</w:t>
      </w:r>
    </w:p>
    <w:p w14:paraId="2B30376D" w14:textId="5B6AF582" w:rsidR="00F3191D" w:rsidRPr="00E34388" w:rsidRDefault="00E34388" w:rsidP="007C7A2F">
      <w:pPr>
        <w:pStyle w:val="WW-NormalWeb"/>
        <w:numPr>
          <w:ilvl w:val="1"/>
          <w:numId w:val="1"/>
        </w:numPr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>
        <w:rPr>
          <w:szCs w:val="24"/>
          <w:lang w:val="lt-LT" w:eastAsia="en-US"/>
        </w:rPr>
        <w:t xml:space="preserve">sprendžia </w:t>
      </w:r>
      <w:r w:rsidR="00F3191D" w:rsidRPr="00E34388">
        <w:rPr>
          <w:szCs w:val="24"/>
          <w:lang w:val="lt-LT" w:eastAsia="en-US"/>
        </w:rPr>
        <w:t>kitus</w:t>
      </w:r>
      <w:r w:rsidR="00CB06A7">
        <w:rPr>
          <w:szCs w:val="24"/>
          <w:lang w:val="lt-LT" w:eastAsia="en-US"/>
        </w:rPr>
        <w:t xml:space="preserve"> Vietos savivaldos įstatyme, </w:t>
      </w:r>
      <w:r w:rsidR="009A435E">
        <w:rPr>
          <w:szCs w:val="24"/>
          <w:lang w:val="lt-LT" w:eastAsia="en-US"/>
        </w:rPr>
        <w:t>B</w:t>
      </w:r>
      <w:r w:rsidR="00CB06A7">
        <w:rPr>
          <w:szCs w:val="24"/>
          <w:lang w:val="lt-LT" w:eastAsia="en-US"/>
        </w:rPr>
        <w:t>iudžetinių  įstaigų įstatyme ir kituose teisės aktuose bei N</w:t>
      </w:r>
      <w:r w:rsidR="00F3191D" w:rsidRPr="00E34388">
        <w:rPr>
          <w:szCs w:val="24"/>
          <w:lang w:val="lt-LT" w:eastAsia="en-US"/>
        </w:rPr>
        <w:t>uostatuose jo kompetencijai priskirtus klausimus.</w:t>
      </w:r>
    </w:p>
    <w:p w14:paraId="2F71D0F8" w14:textId="77777777" w:rsidR="009A435E" w:rsidRDefault="00F3191D" w:rsidP="00274AA7">
      <w:pPr>
        <w:pStyle w:val="WW-NormalWeb"/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E34388">
        <w:rPr>
          <w:color w:val="000000"/>
          <w:szCs w:val="24"/>
          <w:lang w:val="lt-LT" w:eastAsia="en-US"/>
        </w:rPr>
        <w:t>Savininko teises ir pareigas įgyvendinančios institucijos (Savivaldybės tarybos) kompetencija:</w:t>
      </w:r>
    </w:p>
    <w:p w14:paraId="74106930" w14:textId="08A5F3BA" w:rsidR="009A435E" w:rsidRDefault="009A435E" w:rsidP="00274AA7">
      <w:pPr>
        <w:pStyle w:val="WW-NormalWeb"/>
        <w:tabs>
          <w:tab w:val="left" w:pos="0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Fonts w:eastAsia="Courier New"/>
          <w:lang w:val="lt-LT"/>
        </w:rPr>
      </w:pPr>
      <w:r>
        <w:rPr>
          <w:szCs w:val="24"/>
          <w:lang w:val="lt-LT" w:eastAsia="en-US"/>
        </w:rPr>
        <w:t xml:space="preserve">15.1. </w:t>
      </w:r>
      <w:r w:rsidR="00F3191D" w:rsidRPr="009A435E">
        <w:rPr>
          <w:szCs w:val="24"/>
          <w:lang w:val="lt-LT" w:eastAsia="en-US"/>
        </w:rPr>
        <w:t>tvirtin</w:t>
      </w:r>
      <w:r w:rsidR="00E34388" w:rsidRPr="009A435E">
        <w:rPr>
          <w:szCs w:val="24"/>
          <w:lang w:val="lt-LT" w:eastAsia="en-US"/>
        </w:rPr>
        <w:t>a</w:t>
      </w:r>
      <w:r w:rsidR="00F3191D" w:rsidRPr="009A435E">
        <w:rPr>
          <w:szCs w:val="24"/>
          <w:lang w:val="lt-LT" w:eastAsia="en-US"/>
        </w:rPr>
        <w:t xml:space="preserve"> </w:t>
      </w:r>
      <w:r w:rsidR="00E34388" w:rsidRPr="009A435E">
        <w:rPr>
          <w:szCs w:val="24"/>
          <w:lang w:val="lt-LT" w:eastAsia="en-US"/>
        </w:rPr>
        <w:t xml:space="preserve">Administracijos </w:t>
      </w:r>
      <w:r w:rsidR="00F3191D" w:rsidRPr="009A435E">
        <w:rPr>
          <w:szCs w:val="24"/>
          <w:lang w:val="lt-LT" w:eastAsia="en-US"/>
        </w:rPr>
        <w:t>nuostatus;</w:t>
      </w:r>
    </w:p>
    <w:p w14:paraId="0D2DDCFB" w14:textId="00CB5565" w:rsidR="009A435E" w:rsidRDefault="009A435E" w:rsidP="00274AA7">
      <w:pPr>
        <w:pStyle w:val="WW-NormalWeb"/>
        <w:tabs>
          <w:tab w:val="left" w:pos="0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Fonts w:eastAsia="Courier New"/>
          <w:lang w:val="lt-LT"/>
        </w:rPr>
      </w:pPr>
      <w:r>
        <w:rPr>
          <w:szCs w:val="24"/>
          <w:lang w:val="lt-LT" w:eastAsia="en-US"/>
        </w:rPr>
        <w:t xml:space="preserve">15.2. </w:t>
      </w:r>
      <w:r w:rsidR="00F3191D" w:rsidRPr="00E34388">
        <w:rPr>
          <w:szCs w:val="24"/>
          <w:lang w:val="lt-LT" w:eastAsia="en-US"/>
        </w:rPr>
        <w:t>priim</w:t>
      </w:r>
      <w:r w:rsidR="00E34388" w:rsidRPr="00E34388">
        <w:rPr>
          <w:szCs w:val="24"/>
          <w:lang w:val="lt-LT" w:eastAsia="en-US"/>
        </w:rPr>
        <w:t>a</w:t>
      </w:r>
      <w:r w:rsidR="00F3191D" w:rsidRPr="00E34388">
        <w:rPr>
          <w:szCs w:val="24"/>
          <w:lang w:val="lt-LT" w:eastAsia="en-US"/>
        </w:rPr>
        <w:t xml:space="preserve"> sprendimus dėl </w:t>
      </w:r>
      <w:r w:rsidR="00E34388" w:rsidRPr="00E34388">
        <w:rPr>
          <w:szCs w:val="24"/>
          <w:lang w:val="lt-LT" w:eastAsia="en-US"/>
        </w:rPr>
        <w:t>Administracijos</w:t>
      </w:r>
      <w:r w:rsidR="00F3191D" w:rsidRPr="00E34388">
        <w:rPr>
          <w:szCs w:val="24"/>
          <w:lang w:val="lt-LT" w:eastAsia="en-US"/>
        </w:rPr>
        <w:t xml:space="preserve"> buveinės pakeitimo;</w:t>
      </w:r>
    </w:p>
    <w:p w14:paraId="4F402C9D" w14:textId="1397C688" w:rsidR="009A435E" w:rsidRDefault="009A435E" w:rsidP="00274AA7">
      <w:pPr>
        <w:pStyle w:val="WW-NormalWeb"/>
        <w:tabs>
          <w:tab w:val="left" w:pos="0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Fonts w:eastAsia="Courier New"/>
          <w:lang w:val="lt-LT"/>
        </w:rPr>
      </w:pPr>
      <w:r>
        <w:rPr>
          <w:szCs w:val="24"/>
          <w:lang w:val="lt-LT" w:eastAsia="en-US"/>
        </w:rPr>
        <w:t xml:space="preserve">15.3. </w:t>
      </w:r>
      <w:r w:rsidR="00E34388" w:rsidRPr="00E34388">
        <w:rPr>
          <w:szCs w:val="24"/>
          <w:lang w:val="lt-LT" w:eastAsia="en-US"/>
        </w:rPr>
        <w:t xml:space="preserve">priima </w:t>
      </w:r>
      <w:r w:rsidR="00F3191D" w:rsidRPr="00E34388">
        <w:rPr>
          <w:szCs w:val="24"/>
          <w:lang w:val="lt-LT" w:eastAsia="en-US"/>
        </w:rPr>
        <w:t xml:space="preserve">sprendimus dėl </w:t>
      </w:r>
      <w:r w:rsidR="00E34388" w:rsidRPr="00E34388">
        <w:rPr>
          <w:szCs w:val="24"/>
          <w:lang w:val="lt-LT" w:eastAsia="en-US"/>
        </w:rPr>
        <w:t xml:space="preserve">Administracijos </w:t>
      </w:r>
      <w:r w:rsidR="00F3191D" w:rsidRPr="00E34388">
        <w:rPr>
          <w:szCs w:val="24"/>
          <w:lang w:val="lt-LT" w:eastAsia="en-US"/>
        </w:rPr>
        <w:t>filialo steigimo ir jo veiklos nutraukimo;</w:t>
      </w:r>
    </w:p>
    <w:p w14:paraId="4BFCD6EE" w14:textId="68D53F7B" w:rsidR="009A435E" w:rsidRDefault="009A435E" w:rsidP="00274AA7">
      <w:pPr>
        <w:pStyle w:val="WW-NormalWeb"/>
        <w:tabs>
          <w:tab w:val="left" w:pos="0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Fonts w:eastAsia="Courier New"/>
          <w:lang w:val="lt-LT"/>
        </w:rPr>
      </w:pPr>
      <w:r>
        <w:rPr>
          <w:szCs w:val="24"/>
          <w:lang w:val="lt-LT" w:eastAsia="en-US"/>
        </w:rPr>
        <w:t xml:space="preserve">15.4. </w:t>
      </w:r>
      <w:r w:rsidR="00F3191D" w:rsidRPr="00E34388">
        <w:rPr>
          <w:szCs w:val="24"/>
          <w:lang w:val="lt-LT" w:eastAsia="en-US"/>
        </w:rPr>
        <w:t>skir</w:t>
      </w:r>
      <w:r w:rsidR="00E34388" w:rsidRPr="00E34388">
        <w:rPr>
          <w:szCs w:val="24"/>
          <w:lang w:val="lt-LT" w:eastAsia="en-US"/>
        </w:rPr>
        <w:t>ia</w:t>
      </w:r>
      <w:r w:rsidR="00F3191D" w:rsidRPr="00E34388">
        <w:rPr>
          <w:szCs w:val="24"/>
          <w:lang w:val="lt-LT" w:eastAsia="en-US"/>
        </w:rPr>
        <w:t xml:space="preserve"> ir atlei</w:t>
      </w:r>
      <w:r w:rsidR="00E34388" w:rsidRPr="00E34388">
        <w:rPr>
          <w:szCs w:val="24"/>
          <w:lang w:val="lt-LT" w:eastAsia="en-US"/>
        </w:rPr>
        <w:t>džia</w:t>
      </w:r>
      <w:r w:rsidR="00F3191D" w:rsidRPr="00E34388">
        <w:rPr>
          <w:szCs w:val="24"/>
          <w:lang w:val="lt-LT" w:eastAsia="en-US"/>
        </w:rPr>
        <w:t xml:space="preserve"> likvidatorių arba sudar</w:t>
      </w:r>
      <w:r w:rsidR="00E34388" w:rsidRPr="00E34388">
        <w:rPr>
          <w:szCs w:val="24"/>
          <w:lang w:val="lt-LT" w:eastAsia="en-US"/>
        </w:rPr>
        <w:t xml:space="preserve">o </w:t>
      </w:r>
      <w:r w:rsidR="00F3191D" w:rsidRPr="00E34388">
        <w:rPr>
          <w:szCs w:val="24"/>
          <w:lang w:val="lt-LT" w:eastAsia="en-US"/>
        </w:rPr>
        <w:t>likvidacinę komisiją ir nutrauk</w:t>
      </w:r>
      <w:r w:rsidR="00E34388" w:rsidRPr="00E34388">
        <w:rPr>
          <w:szCs w:val="24"/>
          <w:lang w:val="lt-LT" w:eastAsia="en-US"/>
        </w:rPr>
        <w:t>ia</w:t>
      </w:r>
      <w:r w:rsidR="00F3191D" w:rsidRPr="00E34388">
        <w:rPr>
          <w:szCs w:val="24"/>
          <w:lang w:val="lt-LT" w:eastAsia="en-US"/>
        </w:rPr>
        <w:t xml:space="preserve"> jos įgaliojimus;</w:t>
      </w:r>
    </w:p>
    <w:p w14:paraId="7A688831" w14:textId="560A6A83" w:rsidR="00F3191D" w:rsidRPr="00CB06A7" w:rsidRDefault="009A435E" w:rsidP="00274AA7">
      <w:pPr>
        <w:pStyle w:val="WW-NormalWeb"/>
        <w:tabs>
          <w:tab w:val="left" w:pos="0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Fonts w:eastAsia="Courier New"/>
          <w:lang w:val="lt-LT"/>
        </w:rPr>
      </w:pPr>
      <w:r>
        <w:rPr>
          <w:szCs w:val="24"/>
          <w:lang w:val="lt-LT" w:eastAsia="en-US"/>
        </w:rPr>
        <w:t xml:space="preserve">15.5. </w:t>
      </w:r>
      <w:r w:rsidR="00F3191D" w:rsidRPr="00E34388">
        <w:rPr>
          <w:szCs w:val="24"/>
          <w:lang w:val="lt-LT" w:eastAsia="en-US"/>
        </w:rPr>
        <w:t>priim</w:t>
      </w:r>
      <w:r w:rsidR="00E34388" w:rsidRPr="00E34388">
        <w:rPr>
          <w:szCs w:val="24"/>
          <w:lang w:val="lt-LT" w:eastAsia="en-US"/>
        </w:rPr>
        <w:t>a</w:t>
      </w:r>
      <w:r w:rsidR="00F3191D" w:rsidRPr="00E34388">
        <w:rPr>
          <w:szCs w:val="24"/>
          <w:lang w:val="lt-LT" w:eastAsia="en-US"/>
        </w:rPr>
        <w:t xml:space="preserve"> sprendimus dėl </w:t>
      </w:r>
      <w:r w:rsidR="00E34388" w:rsidRPr="00E34388">
        <w:rPr>
          <w:szCs w:val="24"/>
          <w:lang w:val="lt-LT" w:eastAsia="en-US"/>
        </w:rPr>
        <w:t xml:space="preserve">Administracijos </w:t>
      </w:r>
      <w:r w:rsidR="00F3191D" w:rsidRPr="00E34388">
        <w:rPr>
          <w:szCs w:val="24"/>
          <w:lang w:val="lt-LT" w:eastAsia="en-US"/>
        </w:rPr>
        <w:t>pertvarkymo, reorganizavimo ar likvidavimo</w:t>
      </w:r>
      <w:r>
        <w:rPr>
          <w:szCs w:val="24"/>
          <w:lang w:val="lt-LT" w:eastAsia="en-US"/>
        </w:rPr>
        <w:t>.</w:t>
      </w:r>
    </w:p>
    <w:p w14:paraId="6D7D5DD9" w14:textId="77777777" w:rsidR="00CB06A7" w:rsidRDefault="00CB06A7" w:rsidP="007C7A2F">
      <w:pPr>
        <w:ind w:firstLine="567"/>
        <w:jc w:val="center"/>
        <w:rPr>
          <w:b/>
          <w:bCs/>
          <w:szCs w:val="24"/>
          <w:lang w:eastAsia="en-US"/>
        </w:rPr>
      </w:pPr>
    </w:p>
    <w:p w14:paraId="7D862D83" w14:textId="77777777" w:rsidR="00CB06A7" w:rsidRPr="00CB06A7" w:rsidRDefault="00CB06A7" w:rsidP="007C7A2F">
      <w:pPr>
        <w:shd w:val="clear" w:color="auto" w:fill="FFFFFF"/>
        <w:suppressAutoHyphens w:val="0"/>
        <w:ind w:firstLine="567"/>
        <w:jc w:val="center"/>
        <w:rPr>
          <w:b/>
          <w:bCs/>
          <w:spacing w:val="-2"/>
          <w:lang w:eastAsia="lt-LT"/>
        </w:rPr>
      </w:pPr>
      <w:r w:rsidRPr="00CB06A7">
        <w:rPr>
          <w:b/>
          <w:bCs/>
          <w:spacing w:val="-2"/>
          <w:lang w:eastAsia="lt-LT"/>
        </w:rPr>
        <w:t>IV SKYRIUS</w:t>
      </w:r>
    </w:p>
    <w:p w14:paraId="1F8CF925" w14:textId="77777777" w:rsidR="00CB06A7" w:rsidRDefault="00CB06A7" w:rsidP="007C7A2F">
      <w:pPr>
        <w:shd w:val="clear" w:color="auto" w:fill="FFFFFF"/>
        <w:suppressAutoHyphens w:val="0"/>
        <w:ind w:firstLine="567"/>
        <w:jc w:val="center"/>
        <w:rPr>
          <w:b/>
          <w:bCs/>
          <w:spacing w:val="-2"/>
          <w:lang w:eastAsia="lt-LT"/>
        </w:rPr>
      </w:pPr>
      <w:r w:rsidRPr="00CB06A7">
        <w:rPr>
          <w:b/>
          <w:bCs/>
          <w:spacing w:val="-2"/>
          <w:lang w:eastAsia="lt-LT"/>
        </w:rPr>
        <w:t xml:space="preserve"> ADMINISTRACIJOS TEISĖS</w:t>
      </w:r>
    </w:p>
    <w:p w14:paraId="3CFD2109" w14:textId="77777777" w:rsidR="00D512CA" w:rsidRPr="00CB06A7" w:rsidRDefault="00D512CA" w:rsidP="007C7A2F">
      <w:pPr>
        <w:shd w:val="clear" w:color="auto" w:fill="FFFFFF"/>
        <w:suppressAutoHyphens w:val="0"/>
        <w:ind w:firstLine="567"/>
        <w:jc w:val="center"/>
        <w:rPr>
          <w:b/>
          <w:bCs/>
          <w:spacing w:val="-2"/>
          <w:lang w:eastAsia="lt-LT"/>
        </w:rPr>
      </w:pPr>
    </w:p>
    <w:p w14:paraId="659DD12F" w14:textId="111EB9BE" w:rsidR="00CB06A7" w:rsidRPr="00D512CA" w:rsidRDefault="00CB06A7" w:rsidP="004F6F96">
      <w:pPr>
        <w:pStyle w:val="WW-NormalWeb"/>
        <w:numPr>
          <w:ilvl w:val="0"/>
          <w:numId w:val="1"/>
        </w:numPr>
        <w:tabs>
          <w:tab w:val="left" w:pos="567"/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D512CA">
        <w:rPr>
          <w:spacing w:val="-2"/>
          <w:szCs w:val="24"/>
          <w:lang w:val="lt-LT" w:eastAsia="en-US"/>
        </w:rPr>
        <w:t xml:space="preserve">Administracija, </w:t>
      </w:r>
      <w:r w:rsidRPr="00D512CA">
        <w:rPr>
          <w:spacing w:val="-3"/>
          <w:szCs w:val="24"/>
          <w:lang w:val="lt-LT" w:eastAsia="en-US"/>
        </w:rPr>
        <w:t>atlikdama jos kompetencijai priskirtas funkcijas, turi teisę:</w:t>
      </w:r>
    </w:p>
    <w:p w14:paraId="170CC838" w14:textId="77777777" w:rsidR="00D512CA" w:rsidRPr="00D512CA" w:rsidRDefault="00CB06A7" w:rsidP="007C7A2F">
      <w:pPr>
        <w:pStyle w:val="WW-NormalWeb"/>
        <w:numPr>
          <w:ilvl w:val="1"/>
          <w:numId w:val="1"/>
        </w:numPr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D512CA">
        <w:rPr>
          <w:spacing w:val="-3"/>
          <w:szCs w:val="24"/>
          <w:lang w:val="lt-LT" w:eastAsia="en-US"/>
        </w:rPr>
        <w:t>kreiptis į valstybės administravimo subjektus;</w:t>
      </w:r>
    </w:p>
    <w:p w14:paraId="58CF8882" w14:textId="5FF91088" w:rsidR="00D512CA" w:rsidRPr="0087002A" w:rsidRDefault="00CB06A7" w:rsidP="007C7A2F">
      <w:pPr>
        <w:pStyle w:val="WW-NormalWeb"/>
        <w:numPr>
          <w:ilvl w:val="1"/>
          <w:numId w:val="1"/>
        </w:numPr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D512CA">
        <w:rPr>
          <w:szCs w:val="24"/>
          <w:lang w:val="lt-LT" w:eastAsia="en-US"/>
        </w:rPr>
        <w:t xml:space="preserve">gauti iš valstybės ir kitų </w:t>
      </w:r>
      <w:r w:rsidRPr="0087002A">
        <w:rPr>
          <w:szCs w:val="24"/>
          <w:lang w:val="lt-LT" w:eastAsia="en-US"/>
        </w:rPr>
        <w:t>institucijų ar įstaigų</w:t>
      </w:r>
      <w:r w:rsidR="00371FEA" w:rsidRPr="0087002A">
        <w:rPr>
          <w:szCs w:val="24"/>
          <w:lang w:val="lt-LT" w:eastAsia="en-US"/>
        </w:rPr>
        <w:t>,</w:t>
      </w:r>
      <w:r w:rsidRPr="0087002A">
        <w:rPr>
          <w:szCs w:val="24"/>
          <w:lang w:val="lt-LT" w:eastAsia="en-US"/>
        </w:rPr>
        <w:t xml:space="preserve"> Savivaldybės valdomų </w:t>
      </w:r>
      <w:r w:rsidRPr="0087002A">
        <w:rPr>
          <w:spacing w:val="3"/>
          <w:szCs w:val="24"/>
          <w:lang w:val="lt-LT" w:eastAsia="en-US"/>
        </w:rPr>
        <w:t>įmonių ir įstaigų informaciją</w:t>
      </w:r>
      <w:r w:rsidR="00371FEA" w:rsidRPr="0087002A">
        <w:rPr>
          <w:spacing w:val="3"/>
          <w:szCs w:val="24"/>
          <w:lang w:val="lt-LT" w:eastAsia="en-US"/>
        </w:rPr>
        <w:t xml:space="preserve"> ir</w:t>
      </w:r>
      <w:r w:rsidRPr="0087002A">
        <w:rPr>
          <w:spacing w:val="3"/>
          <w:szCs w:val="24"/>
          <w:lang w:val="lt-LT" w:eastAsia="en-US"/>
        </w:rPr>
        <w:t xml:space="preserve"> duomenis, kurių reikia Administracijos </w:t>
      </w:r>
      <w:r w:rsidRPr="0087002A">
        <w:rPr>
          <w:spacing w:val="-4"/>
          <w:szCs w:val="24"/>
          <w:lang w:val="lt-LT" w:eastAsia="en-US"/>
        </w:rPr>
        <w:t>funkcijoms vykdyti;</w:t>
      </w:r>
    </w:p>
    <w:p w14:paraId="5CAAB094" w14:textId="62AFA5F8" w:rsidR="00D512CA" w:rsidRPr="0087002A" w:rsidRDefault="00CB06A7" w:rsidP="007C7A2F">
      <w:pPr>
        <w:pStyle w:val="WW-NormalWeb"/>
        <w:numPr>
          <w:ilvl w:val="1"/>
          <w:numId w:val="1"/>
        </w:numPr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spacing w:val="2"/>
          <w:szCs w:val="24"/>
          <w:lang w:val="lt-LT" w:eastAsia="en-US"/>
        </w:rPr>
        <w:t>pagal savo kompetenciją pasitelkti įstaigų, įmonių, organizacijų atstovus</w:t>
      </w:r>
      <w:r w:rsidR="00371FEA" w:rsidRPr="0087002A">
        <w:rPr>
          <w:spacing w:val="2"/>
          <w:szCs w:val="24"/>
          <w:lang w:val="lt-LT" w:eastAsia="en-US"/>
        </w:rPr>
        <w:t xml:space="preserve"> ir</w:t>
      </w:r>
      <w:r w:rsidRPr="0087002A">
        <w:rPr>
          <w:spacing w:val="2"/>
          <w:szCs w:val="24"/>
          <w:lang w:val="lt-LT" w:eastAsia="en-US"/>
        </w:rPr>
        <w:t xml:space="preserve"> sudaryti </w:t>
      </w:r>
      <w:r w:rsidRPr="0087002A">
        <w:rPr>
          <w:spacing w:val="-3"/>
          <w:szCs w:val="24"/>
          <w:lang w:val="lt-LT" w:eastAsia="en-US"/>
        </w:rPr>
        <w:t>darbo grupes sprendžiamoms problemoms nagrinėti;</w:t>
      </w:r>
    </w:p>
    <w:p w14:paraId="131D6057" w14:textId="77777777" w:rsidR="00D512CA" w:rsidRPr="0087002A" w:rsidRDefault="00CB06A7" w:rsidP="007C7A2F">
      <w:pPr>
        <w:pStyle w:val="WW-NormalWeb"/>
        <w:numPr>
          <w:ilvl w:val="1"/>
          <w:numId w:val="1"/>
        </w:numPr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spacing w:val="2"/>
          <w:szCs w:val="24"/>
          <w:lang w:val="lt-LT" w:eastAsia="en-US"/>
        </w:rPr>
        <w:t xml:space="preserve">pagal įgaliojimą atstovauti Savivaldybei visuose teismuose, </w:t>
      </w:r>
      <w:r w:rsidRPr="0087002A">
        <w:rPr>
          <w:spacing w:val="4"/>
          <w:szCs w:val="24"/>
          <w:lang w:val="lt-LT" w:eastAsia="en-US"/>
        </w:rPr>
        <w:t xml:space="preserve">bendradarbiauti su kitomis savivaldybėmis, valstybės ar užsienio šalių institucijomis, kitais juridiniais ir </w:t>
      </w:r>
      <w:r w:rsidRPr="0087002A">
        <w:rPr>
          <w:spacing w:val="-4"/>
          <w:szCs w:val="24"/>
          <w:lang w:val="lt-LT" w:eastAsia="en-US"/>
        </w:rPr>
        <w:t>fiziniais asmenimis;</w:t>
      </w:r>
    </w:p>
    <w:p w14:paraId="3A5C40D8" w14:textId="1F049A3E" w:rsidR="00D512CA" w:rsidRPr="0087002A" w:rsidRDefault="00CB06A7" w:rsidP="007C7A2F">
      <w:pPr>
        <w:pStyle w:val="WW-NormalWeb"/>
        <w:numPr>
          <w:ilvl w:val="1"/>
          <w:numId w:val="1"/>
        </w:numPr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szCs w:val="24"/>
          <w:lang w:val="lt-LT" w:eastAsia="en-US"/>
        </w:rPr>
        <w:t xml:space="preserve">teisės aktų nustatyta tvarka dalyvauti rengiant įstatymus </w:t>
      </w:r>
      <w:r w:rsidR="00622EA0" w:rsidRPr="0087002A">
        <w:rPr>
          <w:szCs w:val="24"/>
          <w:lang w:val="lt-LT" w:eastAsia="en-US"/>
        </w:rPr>
        <w:t xml:space="preserve">ir </w:t>
      </w:r>
      <w:r w:rsidRPr="0087002A">
        <w:rPr>
          <w:szCs w:val="24"/>
          <w:lang w:val="lt-LT" w:eastAsia="en-US"/>
        </w:rPr>
        <w:t>kitus tei</w:t>
      </w:r>
      <w:r w:rsidRPr="0087002A">
        <w:rPr>
          <w:spacing w:val="-2"/>
          <w:szCs w:val="24"/>
          <w:lang w:val="lt-LT" w:eastAsia="en-US"/>
        </w:rPr>
        <w:t xml:space="preserve">sės aktus, reglamentuojančius vietos savivaldą ar nustatančius savivaldybių funkcijas, dėl parengtų </w:t>
      </w:r>
      <w:r w:rsidRPr="0087002A">
        <w:rPr>
          <w:spacing w:val="-3"/>
          <w:szCs w:val="24"/>
          <w:lang w:val="lt-LT" w:eastAsia="en-US"/>
        </w:rPr>
        <w:t>projektų pareikšti savo pasiūlymus ir pastabas;</w:t>
      </w:r>
    </w:p>
    <w:p w14:paraId="448647AB" w14:textId="77777777" w:rsidR="00D512CA" w:rsidRPr="0087002A" w:rsidRDefault="00CB06A7" w:rsidP="007C7A2F">
      <w:pPr>
        <w:pStyle w:val="WW-NormalWeb"/>
        <w:numPr>
          <w:ilvl w:val="1"/>
          <w:numId w:val="1"/>
        </w:numPr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spacing w:val="-3"/>
          <w:szCs w:val="24"/>
          <w:lang w:val="lt-LT" w:eastAsia="en-US"/>
        </w:rPr>
        <w:t>pagal kompetenciją sudaryti sutartis su fiziniais ir juridiniais asmenimis;</w:t>
      </w:r>
    </w:p>
    <w:p w14:paraId="4B7D6469" w14:textId="77777777" w:rsidR="00D512CA" w:rsidRPr="0087002A" w:rsidRDefault="00CB06A7" w:rsidP="007C7A2F">
      <w:pPr>
        <w:pStyle w:val="WW-NormalWeb"/>
        <w:numPr>
          <w:ilvl w:val="1"/>
          <w:numId w:val="1"/>
        </w:numPr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spacing w:val="6"/>
          <w:szCs w:val="24"/>
          <w:lang w:val="lt-LT" w:eastAsia="en-US"/>
        </w:rPr>
        <w:t xml:space="preserve"> Lietuvos Respublikos teisės aktų nustatyta tvarka gauti paramą</w:t>
      </w:r>
      <w:r w:rsidR="00D512CA" w:rsidRPr="0087002A">
        <w:rPr>
          <w:spacing w:val="6"/>
          <w:szCs w:val="24"/>
          <w:lang w:val="lt-LT" w:eastAsia="en-US"/>
        </w:rPr>
        <w:t>;</w:t>
      </w:r>
    </w:p>
    <w:p w14:paraId="111204A4" w14:textId="74D344C7" w:rsidR="00D512CA" w:rsidRPr="0087002A" w:rsidRDefault="00CB06A7" w:rsidP="007C7A2F">
      <w:pPr>
        <w:pStyle w:val="WW-NormalWeb"/>
        <w:numPr>
          <w:ilvl w:val="1"/>
          <w:numId w:val="1"/>
        </w:numPr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spacing w:val="-3"/>
          <w:szCs w:val="24"/>
          <w:lang w:val="lt-LT" w:eastAsia="en-US"/>
        </w:rPr>
        <w:t xml:space="preserve">ginti teisme pažeistas teises </w:t>
      </w:r>
      <w:r w:rsidR="00622EA0" w:rsidRPr="0087002A">
        <w:rPr>
          <w:spacing w:val="-3"/>
          <w:szCs w:val="24"/>
          <w:lang w:val="lt-LT" w:eastAsia="en-US"/>
        </w:rPr>
        <w:t xml:space="preserve">ir </w:t>
      </w:r>
      <w:r w:rsidRPr="0087002A">
        <w:rPr>
          <w:spacing w:val="-3"/>
          <w:szCs w:val="24"/>
          <w:lang w:val="lt-LT" w:eastAsia="en-US"/>
        </w:rPr>
        <w:t>teisėtus interesus.</w:t>
      </w:r>
    </w:p>
    <w:p w14:paraId="36668A86" w14:textId="197DA3A2" w:rsidR="00CB06A7" w:rsidRPr="0087002A" w:rsidRDefault="00CB06A7" w:rsidP="007C7A2F">
      <w:pPr>
        <w:pStyle w:val="WW-NormalWeb"/>
        <w:numPr>
          <w:ilvl w:val="1"/>
          <w:numId w:val="1"/>
        </w:numPr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szCs w:val="24"/>
          <w:lang w:val="lt-LT" w:eastAsia="en-US"/>
        </w:rPr>
        <w:t xml:space="preserve">Administracija turi ir kitų teisių, kurias jai suteikia įstatymai, </w:t>
      </w:r>
      <w:r w:rsidRPr="0087002A">
        <w:rPr>
          <w:spacing w:val="-3"/>
          <w:szCs w:val="24"/>
          <w:lang w:val="lt-LT" w:eastAsia="en-US"/>
        </w:rPr>
        <w:t xml:space="preserve">Vyriausybės nutarimai ir kiti teisės </w:t>
      </w:r>
      <w:r w:rsidR="00D512CA" w:rsidRPr="0087002A">
        <w:rPr>
          <w:spacing w:val="-3"/>
          <w:szCs w:val="24"/>
          <w:lang w:val="lt-LT" w:eastAsia="en-US"/>
        </w:rPr>
        <w:t xml:space="preserve">aktai. </w:t>
      </w:r>
    </w:p>
    <w:p w14:paraId="23B415CB" w14:textId="77777777" w:rsidR="001E4C30" w:rsidRPr="0087002A" w:rsidRDefault="001E4C30" w:rsidP="007C7A2F">
      <w:pPr>
        <w:pStyle w:val="WW-NormalWeb"/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spacing w:val="-3"/>
          <w:szCs w:val="24"/>
          <w:lang w:val="lt-LT" w:eastAsia="en-US"/>
        </w:rPr>
      </w:pPr>
    </w:p>
    <w:p w14:paraId="09AC0073" w14:textId="77777777" w:rsidR="001E4C30" w:rsidRPr="0087002A" w:rsidRDefault="001E4C30" w:rsidP="007C7A2F">
      <w:pPr>
        <w:pStyle w:val="WW-NormalWeb"/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spacing w:val="-3"/>
          <w:szCs w:val="24"/>
          <w:lang w:val="lt-LT" w:eastAsia="en-US"/>
        </w:rPr>
      </w:pPr>
    </w:p>
    <w:p w14:paraId="7973C096" w14:textId="77777777" w:rsidR="003B4C99" w:rsidRPr="0087002A" w:rsidRDefault="003B4C99" w:rsidP="007C7A2F">
      <w:pPr>
        <w:pStyle w:val="WW-NormalWeb"/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426" w:firstLine="567"/>
        <w:jc w:val="both"/>
        <w:rPr>
          <w:spacing w:val="-3"/>
          <w:szCs w:val="24"/>
          <w:lang w:val="lt-LT" w:eastAsia="en-US"/>
        </w:rPr>
      </w:pPr>
    </w:p>
    <w:p w14:paraId="79403082" w14:textId="77777777" w:rsidR="001E4C30" w:rsidRPr="0087002A" w:rsidRDefault="001E4C30" w:rsidP="007C7A2F">
      <w:pPr>
        <w:pStyle w:val="WW-NormalWeb"/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spacing w:val="-3"/>
          <w:szCs w:val="24"/>
          <w:lang w:val="lt-LT" w:eastAsia="en-US"/>
        </w:rPr>
      </w:pPr>
    </w:p>
    <w:p w14:paraId="1232AFFD" w14:textId="77777777" w:rsidR="001E4C30" w:rsidRPr="0087002A" w:rsidRDefault="001E4C30" w:rsidP="007C7A2F">
      <w:pPr>
        <w:ind w:firstLine="567"/>
        <w:jc w:val="center"/>
        <w:rPr>
          <w:b/>
          <w:bCs/>
        </w:rPr>
      </w:pPr>
      <w:r w:rsidRPr="0087002A">
        <w:rPr>
          <w:b/>
          <w:bCs/>
        </w:rPr>
        <w:lastRenderedPageBreak/>
        <w:t xml:space="preserve">V SKYRIUS </w:t>
      </w:r>
    </w:p>
    <w:p w14:paraId="3D963C9A" w14:textId="3991D259" w:rsidR="001E4C30" w:rsidRPr="0087002A" w:rsidRDefault="00A41383" w:rsidP="007C7A2F">
      <w:pPr>
        <w:ind w:firstLine="567"/>
        <w:jc w:val="center"/>
        <w:rPr>
          <w:b/>
          <w:bCs/>
        </w:rPr>
      </w:pPr>
      <w:r w:rsidRPr="0087002A">
        <w:rPr>
          <w:b/>
          <w:bCs/>
        </w:rPr>
        <w:t>ADMINISTRACIJOS DIREKTORIAUS</w:t>
      </w:r>
      <w:r w:rsidR="001E4C30" w:rsidRPr="0087002A">
        <w:rPr>
          <w:b/>
          <w:bCs/>
        </w:rPr>
        <w:t xml:space="preserve"> KOMPETENCIJA</w:t>
      </w:r>
    </w:p>
    <w:p w14:paraId="2DE239A4" w14:textId="77777777" w:rsidR="001E4C30" w:rsidRPr="0087002A" w:rsidRDefault="001E4C30" w:rsidP="007C7A2F">
      <w:pPr>
        <w:pStyle w:val="WW-NormalWeb"/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spacing w:val="-3"/>
          <w:szCs w:val="24"/>
          <w:lang w:val="lt-LT" w:eastAsia="en-US"/>
        </w:rPr>
      </w:pPr>
    </w:p>
    <w:p w14:paraId="79AC3D9C" w14:textId="32E9BB5B" w:rsidR="001E4C30" w:rsidRPr="0087002A" w:rsidRDefault="001E4C30" w:rsidP="00CC2B16">
      <w:pPr>
        <w:pStyle w:val="WW-NormalWeb"/>
        <w:numPr>
          <w:ilvl w:val="0"/>
          <w:numId w:val="1"/>
        </w:numPr>
        <w:tabs>
          <w:tab w:val="left" w:pos="567"/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bCs/>
          <w:color w:val="000000"/>
          <w:lang w:val="lt-LT"/>
        </w:rPr>
        <w:t>Administracijos direktorius yra įstaigos vadovas.</w:t>
      </w:r>
      <w:r w:rsidR="00155A84" w:rsidRPr="0087002A">
        <w:rPr>
          <w:lang w:val="lt-LT"/>
        </w:rPr>
        <w:t xml:space="preserve"> </w:t>
      </w:r>
      <w:r w:rsidR="00155A84" w:rsidRPr="0087002A">
        <w:rPr>
          <w:bCs/>
          <w:color w:val="000000"/>
          <w:lang w:val="lt-LT"/>
        </w:rPr>
        <w:t>Administracijos direktorius yra vienasmenis valdymo organas</w:t>
      </w:r>
      <w:r w:rsidR="00155A84" w:rsidRPr="0087002A">
        <w:rPr>
          <w:color w:val="000000"/>
          <w:shd w:val="clear" w:color="auto" w:fill="FFFFFF"/>
          <w:lang w:val="lt-LT"/>
        </w:rPr>
        <w:t xml:space="preserve">. </w:t>
      </w:r>
      <w:r w:rsidRPr="0087002A">
        <w:rPr>
          <w:color w:val="000000"/>
          <w:shd w:val="clear" w:color="auto" w:fill="FFFFFF"/>
          <w:lang w:val="lt-LT"/>
        </w:rPr>
        <w:t xml:space="preserve">Administracijos direktorius tiesiogiai ir asmeniškai </w:t>
      </w:r>
      <w:r w:rsidR="00622EA0" w:rsidRPr="0087002A">
        <w:rPr>
          <w:color w:val="000000"/>
          <w:shd w:val="clear" w:color="auto" w:fill="FFFFFF"/>
          <w:lang w:val="lt-LT"/>
        </w:rPr>
        <w:t xml:space="preserve">merui </w:t>
      </w:r>
      <w:r w:rsidRPr="0087002A">
        <w:rPr>
          <w:color w:val="000000"/>
          <w:shd w:val="clear" w:color="auto" w:fill="FFFFFF"/>
          <w:lang w:val="lt-LT"/>
        </w:rPr>
        <w:t>atsako už įstatymų, įstatymų įgyvendinamųjų teisės aktų, Vyriausybės, Tarybos, mero sprendimų įgyvendinimą Savivaldybės teritorijoje jo kompetencijai priskirtais klausimais</w:t>
      </w:r>
      <w:r w:rsidR="00F32983">
        <w:rPr>
          <w:color w:val="000000"/>
          <w:shd w:val="clear" w:color="auto" w:fill="FFFFFF"/>
          <w:lang w:val="lt-LT"/>
        </w:rPr>
        <w:t>.</w:t>
      </w:r>
    </w:p>
    <w:p w14:paraId="4B7FB406" w14:textId="68027CE7" w:rsidR="00155A84" w:rsidRPr="0087002A" w:rsidRDefault="001E4C30" w:rsidP="00CC2B16">
      <w:pPr>
        <w:pStyle w:val="WW-NormalWeb"/>
        <w:numPr>
          <w:ilvl w:val="0"/>
          <w:numId w:val="1"/>
        </w:numPr>
        <w:tabs>
          <w:tab w:val="left" w:pos="567"/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szCs w:val="24"/>
          <w:lang w:val="lt-LT" w:eastAsia="en-US"/>
        </w:rPr>
        <w:t xml:space="preserve">Administracijos direktorių skiria ir atleidžia </w:t>
      </w:r>
      <w:r w:rsidR="00622EA0" w:rsidRPr="0087002A">
        <w:rPr>
          <w:szCs w:val="24"/>
          <w:lang w:val="lt-LT" w:eastAsia="en-US"/>
        </w:rPr>
        <w:t>meras</w:t>
      </w:r>
      <w:r w:rsidR="00622EA0" w:rsidRPr="0087002A">
        <w:rPr>
          <w:lang w:val="lt-LT"/>
        </w:rPr>
        <w:t xml:space="preserve"> </w:t>
      </w:r>
      <w:r w:rsidR="00155A84" w:rsidRPr="0087002A">
        <w:rPr>
          <w:szCs w:val="24"/>
          <w:lang w:val="lt-LT" w:eastAsia="en-US"/>
        </w:rPr>
        <w:t>Lietuvos Respublikos darbo kodekso, Nuostatų ir kitų teisės aktų nustatyta tvarka</w:t>
      </w:r>
      <w:r w:rsidRPr="0087002A">
        <w:rPr>
          <w:szCs w:val="24"/>
          <w:lang w:val="lt-LT" w:eastAsia="en-US"/>
        </w:rPr>
        <w:t>. Administracijos direktorius skiriamas mero įgaliojimų laikui. Administracijos direktorius yra politinio (asmeninio) pasitikėjimo valstybės tarnautojas.</w:t>
      </w:r>
      <w:r w:rsidR="00155A84" w:rsidRPr="0087002A">
        <w:rPr>
          <w:lang w:val="lt-LT"/>
        </w:rPr>
        <w:t xml:space="preserve"> </w:t>
      </w:r>
      <w:r w:rsidR="00155A84" w:rsidRPr="0087002A">
        <w:rPr>
          <w:szCs w:val="24"/>
          <w:lang w:val="lt-LT" w:eastAsia="en-US"/>
        </w:rPr>
        <w:t>Asmuo, skiriamas į Administracijos direktoriaus pareigas, turi atitikti įstatymuose ir kituose teisės aktuose nustatytus reikalavimus, taikomus išduodant leidimą dirbti ar susipažinti su įslaptinta informacija.</w:t>
      </w:r>
    </w:p>
    <w:p w14:paraId="0E69507A" w14:textId="09DFFDB1" w:rsidR="001E4C30" w:rsidRPr="0087002A" w:rsidRDefault="001E4C30" w:rsidP="00CC2B16">
      <w:pPr>
        <w:pStyle w:val="WW-NormalWeb"/>
        <w:numPr>
          <w:ilvl w:val="0"/>
          <w:numId w:val="1"/>
        </w:numPr>
        <w:tabs>
          <w:tab w:val="left" w:pos="567"/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szCs w:val="24"/>
          <w:lang w:val="lt-LT" w:eastAsia="en-US"/>
        </w:rPr>
        <w:t xml:space="preserve"> Meras savo įgaliojimų laikotarpiui gali paskirti politinio (asmeninio) pasitikėjimo valstybės </w:t>
      </w:r>
      <w:r w:rsidRPr="0087002A">
        <w:rPr>
          <w:lang w:val="lt-LT"/>
        </w:rPr>
        <w:t xml:space="preserve">tarnautojus kuruoti tam tikras </w:t>
      </w:r>
      <w:r w:rsidR="00155A84" w:rsidRPr="0087002A">
        <w:rPr>
          <w:lang w:val="lt-LT"/>
        </w:rPr>
        <w:t>A</w:t>
      </w:r>
      <w:r w:rsidRPr="0087002A">
        <w:rPr>
          <w:lang w:val="lt-LT"/>
        </w:rPr>
        <w:t xml:space="preserve">dministracijos funkcijų vykdymo sritis ir padėti </w:t>
      </w:r>
      <w:r w:rsidR="00155A84" w:rsidRPr="0087002A">
        <w:rPr>
          <w:szCs w:val="24"/>
          <w:lang w:val="lt-LT" w:eastAsia="en-US"/>
        </w:rPr>
        <w:t>A</w:t>
      </w:r>
      <w:r w:rsidRPr="0087002A">
        <w:rPr>
          <w:lang w:val="lt-LT"/>
        </w:rPr>
        <w:t xml:space="preserve">dministracijos direktoriui įgyvendinti </w:t>
      </w:r>
      <w:r w:rsidR="00155A84" w:rsidRPr="0087002A">
        <w:rPr>
          <w:lang w:val="lt-LT"/>
        </w:rPr>
        <w:t>A</w:t>
      </w:r>
      <w:r w:rsidRPr="0087002A">
        <w:rPr>
          <w:lang w:val="lt-LT"/>
        </w:rPr>
        <w:t xml:space="preserve">dministracijos funkcijas. Kuravimo sritys nustatomos </w:t>
      </w:r>
      <w:r w:rsidR="002437B7" w:rsidRPr="0087002A">
        <w:rPr>
          <w:szCs w:val="24"/>
          <w:lang w:val="lt-LT" w:eastAsia="en-US"/>
        </w:rPr>
        <w:t>m</w:t>
      </w:r>
      <w:r w:rsidR="002437B7" w:rsidRPr="0087002A">
        <w:rPr>
          <w:lang w:val="lt-LT"/>
        </w:rPr>
        <w:t xml:space="preserve">ero </w:t>
      </w:r>
      <w:r w:rsidRPr="0087002A">
        <w:rPr>
          <w:lang w:val="lt-LT"/>
        </w:rPr>
        <w:t>potvarkiu</w:t>
      </w:r>
      <w:r w:rsidRPr="0087002A">
        <w:rPr>
          <w:b/>
          <w:lang w:val="lt-LT"/>
        </w:rPr>
        <w:t>.</w:t>
      </w:r>
    </w:p>
    <w:p w14:paraId="4D9F979A" w14:textId="576166A6" w:rsidR="001E4C30" w:rsidRPr="0087002A" w:rsidRDefault="00155A84" w:rsidP="00CC2B16">
      <w:pPr>
        <w:pStyle w:val="WW-NormalWeb"/>
        <w:numPr>
          <w:ilvl w:val="0"/>
          <w:numId w:val="1"/>
        </w:numPr>
        <w:tabs>
          <w:tab w:val="left" w:pos="567"/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rFonts w:eastAsia="Courier New"/>
          <w:lang w:val="lt-LT"/>
        </w:rPr>
        <w:t>Meras suteikia Administracijos direktoriui atostogas, siunčia jį į komandiruotes. Administracijos direktoriaus atostogų ar ligos metu, taip pat kai jis laikinai negali eiti pareigų dėl kitų priežasčių, Administracijos direktoriaus funkcijas atlieka mero paskirtas Administracijos valstybės tarnautojas.</w:t>
      </w:r>
    </w:p>
    <w:p w14:paraId="7F0D1797" w14:textId="57893928" w:rsidR="001E1062" w:rsidRPr="0087002A" w:rsidRDefault="00155A84" w:rsidP="00CC2B16">
      <w:pPr>
        <w:pStyle w:val="WW-NormalWeb"/>
        <w:numPr>
          <w:ilvl w:val="0"/>
          <w:numId w:val="1"/>
        </w:numPr>
        <w:tabs>
          <w:tab w:val="left" w:pos="567"/>
          <w:tab w:val="left" w:pos="99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rFonts w:eastAsia="Courier New"/>
          <w:lang w:val="lt-LT"/>
        </w:rPr>
        <w:t>Administracijos direktorius:</w:t>
      </w:r>
    </w:p>
    <w:p w14:paraId="6D6A0E61" w14:textId="77777777" w:rsidR="00155A84" w:rsidRPr="0087002A" w:rsidRDefault="001E1062" w:rsidP="007C7A2F">
      <w:pPr>
        <w:pStyle w:val="WW-NormalWeb"/>
        <w:numPr>
          <w:ilvl w:val="1"/>
          <w:numId w:val="1"/>
        </w:numPr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szCs w:val="24"/>
          <w:lang w:val="lt-LT" w:eastAsia="en-US"/>
        </w:rPr>
        <w:t xml:space="preserve">valdo </w:t>
      </w:r>
      <w:r w:rsidR="00155A84" w:rsidRPr="0087002A">
        <w:rPr>
          <w:szCs w:val="24"/>
          <w:lang w:val="lt-LT" w:eastAsia="en-US"/>
        </w:rPr>
        <w:t>A</w:t>
      </w:r>
      <w:r w:rsidRPr="0087002A">
        <w:rPr>
          <w:szCs w:val="24"/>
          <w:lang w:val="lt-LT" w:eastAsia="en-US"/>
        </w:rPr>
        <w:t xml:space="preserve">dministracijai skirtus </w:t>
      </w:r>
      <w:r w:rsidR="00A46CF0" w:rsidRPr="0087002A">
        <w:rPr>
          <w:szCs w:val="24"/>
          <w:lang w:val="lt-LT" w:eastAsia="en-US"/>
        </w:rPr>
        <w:t xml:space="preserve">Savivaldybės </w:t>
      </w:r>
      <w:r w:rsidRPr="0087002A">
        <w:rPr>
          <w:szCs w:val="24"/>
          <w:lang w:val="lt-LT" w:eastAsia="en-US"/>
        </w:rPr>
        <w:t>biudžeto asignavimus;</w:t>
      </w:r>
    </w:p>
    <w:p w14:paraId="7765620E" w14:textId="567B1A9E" w:rsidR="00155A84" w:rsidRPr="0087002A" w:rsidRDefault="001E1062" w:rsidP="007C7A2F">
      <w:pPr>
        <w:pStyle w:val="WW-NormalWeb"/>
        <w:numPr>
          <w:ilvl w:val="1"/>
          <w:numId w:val="1"/>
        </w:numPr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szCs w:val="24"/>
          <w:lang w:val="lt-LT" w:eastAsia="en-US"/>
        </w:rPr>
        <w:t xml:space="preserve">organizuoja </w:t>
      </w:r>
      <w:r w:rsidR="00155A84" w:rsidRPr="0087002A">
        <w:rPr>
          <w:szCs w:val="24"/>
          <w:lang w:val="lt-LT" w:eastAsia="en-US"/>
        </w:rPr>
        <w:t>A</w:t>
      </w:r>
      <w:r w:rsidRPr="0087002A">
        <w:rPr>
          <w:szCs w:val="24"/>
          <w:lang w:val="lt-LT" w:eastAsia="en-US"/>
        </w:rPr>
        <w:t xml:space="preserve">dministracijos darbą, tvirtina </w:t>
      </w:r>
      <w:r w:rsidR="000A7C6A" w:rsidRPr="0087002A">
        <w:rPr>
          <w:szCs w:val="24"/>
          <w:lang w:val="lt-LT" w:eastAsia="en-US"/>
        </w:rPr>
        <w:t xml:space="preserve">Administracijos struktūrą ir pareigybių sąrašą, </w:t>
      </w:r>
      <w:r w:rsidR="00155A84" w:rsidRPr="0087002A">
        <w:rPr>
          <w:szCs w:val="24"/>
          <w:lang w:val="lt-LT" w:eastAsia="en-US"/>
        </w:rPr>
        <w:t>A</w:t>
      </w:r>
      <w:r w:rsidRPr="0087002A">
        <w:rPr>
          <w:szCs w:val="24"/>
          <w:lang w:val="lt-LT" w:eastAsia="en-US"/>
        </w:rPr>
        <w:t xml:space="preserve">dministracijos struktūrinių padalinių ir </w:t>
      </w:r>
      <w:r w:rsidR="00155A84" w:rsidRPr="0087002A">
        <w:rPr>
          <w:bCs/>
          <w:szCs w:val="24"/>
          <w:lang w:val="lt-LT" w:eastAsia="en-US"/>
        </w:rPr>
        <w:t>A</w:t>
      </w:r>
      <w:r w:rsidRPr="0087002A">
        <w:rPr>
          <w:bCs/>
          <w:szCs w:val="24"/>
          <w:lang w:val="lt-LT" w:eastAsia="en-US"/>
        </w:rPr>
        <w:t>dministracijos filialų</w:t>
      </w:r>
      <w:r w:rsidRPr="0087002A">
        <w:rPr>
          <w:szCs w:val="24"/>
          <w:lang w:val="lt-LT" w:eastAsia="en-US"/>
        </w:rPr>
        <w:t xml:space="preserve"> – seniūnijų veiklos nuostatus, tvirtina </w:t>
      </w:r>
      <w:r w:rsidR="00155A84" w:rsidRPr="0087002A">
        <w:rPr>
          <w:szCs w:val="24"/>
          <w:lang w:val="lt-LT" w:eastAsia="en-US"/>
        </w:rPr>
        <w:t>A</w:t>
      </w:r>
      <w:r w:rsidRPr="0087002A">
        <w:rPr>
          <w:szCs w:val="24"/>
          <w:lang w:val="lt-LT" w:eastAsia="en-US"/>
        </w:rPr>
        <w:t>dministracijos, seniūnijų metinius veiklos planus ir kitus strateginio planavimo dokumentų įgyvendinimą detalizuojančius dokumentus</w:t>
      </w:r>
      <w:r w:rsidR="00D231A2" w:rsidRPr="0087002A">
        <w:rPr>
          <w:szCs w:val="24"/>
          <w:lang w:val="lt-LT" w:eastAsia="en-US"/>
        </w:rPr>
        <w:t>,</w:t>
      </w:r>
      <w:r w:rsidRPr="0087002A">
        <w:rPr>
          <w:szCs w:val="24"/>
          <w:lang w:val="lt-LT" w:eastAsia="en-US"/>
        </w:rPr>
        <w:t xml:space="preserve"> kontroliuoja jų įgyvendinimą, atsako už vidaus administravimą </w:t>
      </w:r>
      <w:r w:rsidR="00155A84" w:rsidRPr="0087002A">
        <w:rPr>
          <w:szCs w:val="24"/>
          <w:lang w:val="lt-LT" w:eastAsia="en-US"/>
        </w:rPr>
        <w:t>A</w:t>
      </w:r>
      <w:r w:rsidRPr="0087002A">
        <w:rPr>
          <w:szCs w:val="24"/>
          <w:lang w:val="lt-LT" w:eastAsia="en-US"/>
        </w:rPr>
        <w:t>dministracijoje;</w:t>
      </w:r>
    </w:p>
    <w:p w14:paraId="7DD83C83" w14:textId="32192519" w:rsidR="00155A84" w:rsidRPr="0087002A" w:rsidRDefault="001E1062" w:rsidP="007C7A2F">
      <w:pPr>
        <w:pStyle w:val="WW-NormalWeb"/>
        <w:numPr>
          <w:ilvl w:val="1"/>
          <w:numId w:val="1"/>
        </w:numPr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bCs/>
          <w:szCs w:val="24"/>
          <w:lang w:val="lt-LT" w:eastAsia="en-US"/>
        </w:rPr>
        <w:t xml:space="preserve">įstatymų nustatyta tvarka </w:t>
      </w:r>
      <w:r w:rsidRPr="0087002A">
        <w:rPr>
          <w:szCs w:val="24"/>
          <w:lang w:val="lt-LT" w:eastAsia="en-US"/>
        </w:rPr>
        <w:t xml:space="preserve">priima į pareigas ir atleidžia iš jų </w:t>
      </w:r>
      <w:r w:rsidR="00155A84" w:rsidRPr="0087002A">
        <w:rPr>
          <w:szCs w:val="24"/>
          <w:lang w:val="lt-LT" w:eastAsia="en-US"/>
        </w:rPr>
        <w:t>A</w:t>
      </w:r>
      <w:r w:rsidRPr="0087002A">
        <w:rPr>
          <w:szCs w:val="24"/>
          <w:lang w:val="lt-LT" w:eastAsia="en-US"/>
        </w:rPr>
        <w:t xml:space="preserve">dministracijos valstybės tarnautojus ir darbuotojus, dirbančius pagal darbo sutartis, seniūnijų vadovus – seniūnus, atlieka kitas Valstybės tarnybos įstatymo ir </w:t>
      </w:r>
      <w:r w:rsidR="002437B7" w:rsidRPr="0087002A">
        <w:rPr>
          <w:szCs w:val="24"/>
          <w:lang w:val="lt-LT" w:eastAsia="en-US"/>
        </w:rPr>
        <w:t xml:space="preserve">mero </w:t>
      </w:r>
      <w:r w:rsidRPr="0087002A">
        <w:rPr>
          <w:szCs w:val="24"/>
          <w:lang w:val="lt-LT" w:eastAsia="en-US"/>
        </w:rPr>
        <w:t>jam priskirtas personalo valdymo funkcijas;</w:t>
      </w:r>
    </w:p>
    <w:p w14:paraId="44890ED4" w14:textId="77777777" w:rsidR="00155A84" w:rsidRPr="0087002A" w:rsidRDefault="001E1062" w:rsidP="007C7A2F">
      <w:pPr>
        <w:pStyle w:val="WW-NormalWeb"/>
        <w:numPr>
          <w:ilvl w:val="1"/>
          <w:numId w:val="1"/>
        </w:numPr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szCs w:val="24"/>
          <w:lang w:val="lt-LT" w:eastAsia="lt-LT"/>
        </w:rPr>
        <w:t xml:space="preserve">įstatymų nustatytais atvejais </w:t>
      </w:r>
      <w:r w:rsidRPr="0087002A">
        <w:rPr>
          <w:szCs w:val="24"/>
          <w:lang w:val="lt-LT" w:eastAsia="en-US"/>
        </w:rPr>
        <w:t>organizuoja žemėtvarkos planavimo dokumentų rengimą;</w:t>
      </w:r>
    </w:p>
    <w:p w14:paraId="5E5886B7" w14:textId="3DF71BC8" w:rsidR="00155A84" w:rsidRPr="0087002A" w:rsidRDefault="003538F5" w:rsidP="007C7A2F">
      <w:pPr>
        <w:pStyle w:val="WW-NormalWeb"/>
        <w:numPr>
          <w:ilvl w:val="1"/>
          <w:numId w:val="1"/>
        </w:numPr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szCs w:val="24"/>
          <w:lang w:val="lt-LT" w:eastAsia="en-US"/>
        </w:rPr>
        <w:t xml:space="preserve"> </w:t>
      </w:r>
      <w:r w:rsidR="001E1062" w:rsidRPr="0087002A">
        <w:rPr>
          <w:szCs w:val="24"/>
          <w:lang w:val="lt-LT" w:eastAsia="lt-LT"/>
        </w:rPr>
        <w:t xml:space="preserve">įstatymų nustatytais atvejais </w:t>
      </w:r>
      <w:r w:rsidR="001E1062" w:rsidRPr="0087002A">
        <w:rPr>
          <w:szCs w:val="24"/>
          <w:lang w:val="lt-LT" w:eastAsia="en-US"/>
        </w:rPr>
        <w:t>organizuoja</w:t>
      </w:r>
      <w:r w:rsidR="0034573D" w:rsidRPr="0087002A">
        <w:rPr>
          <w:szCs w:val="24"/>
          <w:lang w:val="lt-LT" w:eastAsia="en-US"/>
        </w:rPr>
        <w:t xml:space="preserve"> </w:t>
      </w:r>
      <w:r w:rsidR="001E1062" w:rsidRPr="0087002A">
        <w:rPr>
          <w:szCs w:val="24"/>
          <w:lang w:val="lt-LT" w:eastAsia="en-US"/>
        </w:rPr>
        <w:t xml:space="preserve">bendrojo plano arba </w:t>
      </w:r>
      <w:r w:rsidR="0031644F" w:rsidRPr="0087002A">
        <w:rPr>
          <w:szCs w:val="24"/>
          <w:lang w:val="lt-LT" w:eastAsia="en-US"/>
        </w:rPr>
        <w:t>savivaldybės</w:t>
      </w:r>
      <w:r w:rsidR="001E1062" w:rsidRPr="0087002A">
        <w:rPr>
          <w:szCs w:val="24"/>
          <w:lang w:val="lt-LT" w:eastAsia="en-US"/>
        </w:rPr>
        <w:t xml:space="preserve"> dalių bendrųjų planų, detaliųjų planų ir vietovės lygmens specialiojo teritorijų planavimo dokumentų rengimą;</w:t>
      </w:r>
      <w:r w:rsidR="0031644F" w:rsidRPr="0087002A">
        <w:rPr>
          <w:szCs w:val="24"/>
          <w:lang w:val="lt-LT" w:eastAsia="en-US"/>
        </w:rPr>
        <w:t xml:space="preserve"> </w:t>
      </w:r>
    </w:p>
    <w:p w14:paraId="26484BAE" w14:textId="0BDE5E44" w:rsidR="00155A84" w:rsidRPr="0087002A" w:rsidRDefault="001E1062" w:rsidP="007C7A2F">
      <w:pPr>
        <w:pStyle w:val="WW-NormalWeb"/>
        <w:numPr>
          <w:ilvl w:val="1"/>
          <w:numId w:val="1"/>
        </w:numPr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szCs w:val="24"/>
          <w:lang w:val="lt-LT" w:eastAsia="en-US"/>
        </w:rPr>
        <w:t xml:space="preserve">teikia </w:t>
      </w:r>
      <w:r w:rsidR="00FB02D5" w:rsidRPr="0087002A">
        <w:rPr>
          <w:szCs w:val="24"/>
          <w:lang w:val="lt-LT" w:eastAsia="en-US"/>
        </w:rPr>
        <w:t xml:space="preserve">merui </w:t>
      </w:r>
      <w:r w:rsidRPr="0087002A">
        <w:rPr>
          <w:szCs w:val="24"/>
          <w:lang w:val="lt-LT" w:eastAsia="en-US"/>
        </w:rPr>
        <w:t xml:space="preserve">tvirtinti </w:t>
      </w:r>
      <w:r w:rsidRPr="0087002A">
        <w:rPr>
          <w:bCs/>
          <w:szCs w:val="24"/>
          <w:lang w:val="lt-LT" w:eastAsia="en-US"/>
        </w:rPr>
        <w:t xml:space="preserve">gyvenamųjų vietovių ar jų dalių suskirstymą (sugrupavimą) į </w:t>
      </w:r>
      <w:proofErr w:type="spellStart"/>
      <w:r w:rsidRPr="0087002A">
        <w:rPr>
          <w:bCs/>
          <w:szCs w:val="24"/>
          <w:lang w:val="lt-LT" w:eastAsia="en-US"/>
        </w:rPr>
        <w:t>seniūnaitijas</w:t>
      </w:r>
      <w:proofErr w:type="spellEnd"/>
      <w:r w:rsidRPr="0087002A">
        <w:rPr>
          <w:bCs/>
          <w:szCs w:val="24"/>
          <w:lang w:val="lt-LT" w:eastAsia="en-US"/>
        </w:rPr>
        <w:t>;</w:t>
      </w:r>
      <w:r w:rsidR="0031644F" w:rsidRPr="0087002A">
        <w:rPr>
          <w:szCs w:val="24"/>
          <w:lang w:val="lt-LT" w:eastAsia="en-US"/>
        </w:rPr>
        <w:t xml:space="preserve"> </w:t>
      </w:r>
    </w:p>
    <w:p w14:paraId="300BBE48" w14:textId="77777777" w:rsidR="00155A84" w:rsidRPr="0087002A" w:rsidRDefault="001E1062" w:rsidP="007C7A2F">
      <w:pPr>
        <w:pStyle w:val="WW-NormalWeb"/>
        <w:numPr>
          <w:ilvl w:val="1"/>
          <w:numId w:val="1"/>
        </w:numPr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bCs/>
          <w:szCs w:val="24"/>
          <w:lang w:val="lt-LT" w:eastAsia="en-US"/>
        </w:rPr>
        <w:t xml:space="preserve">išduoda leidimus naudoti žūklės plotus vandens telkiniuose, </w:t>
      </w:r>
      <w:r w:rsidRPr="0087002A">
        <w:rPr>
          <w:szCs w:val="24"/>
          <w:lang w:val="lt-LT" w:eastAsia="en-US"/>
        </w:rPr>
        <w:t>tvirtina žuvų išteklių naudojimo, atkūrimo ir apsaugos žuvininkystės vandens telkiniuose priemonių planus teisės aktų nustatyta tvarka;</w:t>
      </w:r>
    </w:p>
    <w:p w14:paraId="01302568" w14:textId="77777777" w:rsidR="00155A84" w:rsidRPr="0087002A" w:rsidRDefault="001E1062" w:rsidP="007C7A2F">
      <w:pPr>
        <w:pStyle w:val="WW-NormalWeb"/>
        <w:numPr>
          <w:ilvl w:val="1"/>
          <w:numId w:val="1"/>
        </w:numPr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szCs w:val="24"/>
          <w:lang w:val="lt-LT" w:eastAsia="en-US"/>
        </w:rPr>
        <w:t xml:space="preserve">suteikia patalpas </w:t>
      </w:r>
      <w:r w:rsidRPr="0087002A">
        <w:rPr>
          <w:iCs/>
          <w:szCs w:val="24"/>
          <w:lang w:val="lt-LT" w:eastAsia="en-US"/>
        </w:rPr>
        <w:t>Lietuvos Respublikos</w:t>
      </w:r>
      <w:r w:rsidRPr="0087002A">
        <w:rPr>
          <w:szCs w:val="24"/>
          <w:lang w:val="lt-LT" w:eastAsia="en-US"/>
        </w:rPr>
        <w:t xml:space="preserve"> Seimo nariams </w:t>
      </w:r>
      <w:r w:rsidRPr="0087002A">
        <w:rPr>
          <w:iCs/>
          <w:szCs w:val="24"/>
          <w:lang w:val="lt-LT" w:eastAsia="en-US"/>
        </w:rPr>
        <w:t>pagal Lietuvos Respublikos Seimo statutą;</w:t>
      </w:r>
      <w:r w:rsidRPr="0087002A">
        <w:rPr>
          <w:szCs w:val="24"/>
          <w:lang w:val="lt-LT" w:eastAsia="en-US"/>
        </w:rPr>
        <w:t xml:space="preserve"> </w:t>
      </w:r>
    </w:p>
    <w:p w14:paraId="2084ABA7" w14:textId="77777777" w:rsidR="00155A84" w:rsidRPr="0087002A" w:rsidRDefault="001E1062" w:rsidP="007C7A2F">
      <w:pPr>
        <w:pStyle w:val="WW-NormalWeb"/>
        <w:numPr>
          <w:ilvl w:val="1"/>
          <w:numId w:val="1"/>
        </w:numPr>
        <w:tabs>
          <w:tab w:val="left" w:pos="567"/>
          <w:tab w:val="left" w:pos="113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szCs w:val="24"/>
          <w:lang w:val="lt-LT" w:eastAsia="en-US"/>
        </w:rPr>
        <w:t>karo komendanto prašymu teikia jam dokumentus ir informaciją, būtiną pasirengti Lietuvos Respublikos karo padėties įstatyme nustatytoms karo komendanto funkcijoms atlikti ir jas atliekant;</w:t>
      </w:r>
    </w:p>
    <w:p w14:paraId="223EB761" w14:textId="427E9870" w:rsidR="0034573D" w:rsidRPr="0087002A" w:rsidRDefault="00EE2F70" w:rsidP="00CC1910">
      <w:pPr>
        <w:pStyle w:val="WW-NormalWeb"/>
        <w:tabs>
          <w:tab w:val="left" w:pos="0"/>
          <w:tab w:val="left" w:pos="113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Fonts w:eastAsia="Courier New"/>
          <w:lang w:val="lt-LT"/>
        </w:rPr>
      </w:pPr>
      <w:r w:rsidRPr="0087002A">
        <w:rPr>
          <w:szCs w:val="24"/>
          <w:lang w:val="lt-LT" w:eastAsia="en-US"/>
        </w:rPr>
        <w:t xml:space="preserve">21.10. </w:t>
      </w:r>
      <w:r w:rsidR="001E1062" w:rsidRPr="0087002A">
        <w:rPr>
          <w:szCs w:val="24"/>
          <w:lang w:val="lt-LT" w:eastAsia="en-US"/>
        </w:rPr>
        <w:t>kaip įstaigos vadovas atlieka kitus tiesioginius mero pavedimus</w:t>
      </w:r>
      <w:r w:rsidR="00D41207" w:rsidRPr="0087002A">
        <w:rPr>
          <w:szCs w:val="24"/>
          <w:lang w:val="lt-LT" w:eastAsia="en-US"/>
        </w:rPr>
        <w:t xml:space="preserve"> a</w:t>
      </w:r>
      <w:r w:rsidR="00D41207" w:rsidRPr="0087002A">
        <w:rPr>
          <w:color w:val="000000"/>
          <w:lang w:val="lt-LT"/>
        </w:rPr>
        <w:t xml:space="preserve">rba įstatymų nustatytais atvejais paveda tai atlikti kitiems </w:t>
      </w:r>
      <w:r w:rsidR="0034573D" w:rsidRPr="0087002A">
        <w:rPr>
          <w:color w:val="000000"/>
          <w:lang w:val="lt-LT"/>
        </w:rPr>
        <w:t>A</w:t>
      </w:r>
      <w:r w:rsidR="00D41207" w:rsidRPr="0087002A">
        <w:rPr>
          <w:color w:val="000000"/>
          <w:lang w:val="lt-LT"/>
        </w:rPr>
        <w:t>dministracijos valstybės tarnautojams.</w:t>
      </w:r>
    </w:p>
    <w:p w14:paraId="2E1DA12C" w14:textId="4C0A138B" w:rsidR="0034573D" w:rsidRPr="0087002A" w:rsidRDefault="0034573D" w:rsidP="003005E7">
      <w:pPr>
        <w:pStyle w:val="WW-NormalWeb"/>
        <w:numPr>
          <w:ilvl w:val="0"/>
          <w:numId w:val="1"/>
        </w:numPr>
        <w:tabs>
          <w:tab w:val="left" w:pos="567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rFonts w:eastAsia="Courier New"/>
          <w:lang w:val="lt-LT"/>
        </w:rPr>
        <w:t>Įstaigos vadovo kompetenciją, funkcijas ir atsakomybę tai pat nustato, įstatymai ir kiti teisės aktai, Nuostatai ir pareigybės aprašymas.</w:t>
      </w:r>
    </w:p>
    <w:p w14:paraId="60972A9B" w14:textId="77777777" w:rsidR="0034573D" w:rsidRPr="0087002A" w:rsidRDefault="00D738EF" w:rsidP="003005E7">
      <w:pPr>
        <w:pStyle w:val="WW-NormalWeb"/>
        <w:numPr>
          <w:ilvl w:val="0"/>
          <w:numId w:val="1"/>
        </w:numPr>
        <w:tabs>
          <w:tab w:val="left" w:pos="567"/>
          <w:tab w:val="left" w:pos="993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rFonts w:eastAsia="Courier New"/>
          <w:lang w:val="lt-LT"/>
        </w:rPr>
        <w:t>Savivaldybės</w:t>
      </w:r>
      <w:r w:rsidRPr="0087002A">
        <w:rPr>
          <w:lang w:val="lt-LT"/>
        </w:rPr>
        <w:t xml:space="preserve"> administracijos struktūrinių padalinių veiklą reguliuoja </w:t>
      </w:r>
      <w:r w:rsidR="0034573D" w:rsidRPr="0087002A">
        <w:rPr>
          <w:rFonts w:eastAsia="Courier New"/>
          <w:lang w:val="lt-LT"/>
        </w:rPr>
        <w:t>A</w:t>
      </w:r>
      <w:r w:rsidRPr="0087002A">
        <w:rPr>
          <w:lang w:val="lt-LT"/>
        </w:rPr>
        <w:t xml:space="preserve">dministracijos direktoriaus patvirtintos </w:t>
      </w:r>
      <w:r w:rsidR="0034573D" w:rsidRPr="0087002A">
        <w:rPr>
          <w:rFonts w:eastAsia="Courier New"/>
          <w:lang w:val="lt-LT"/>
        </w:rPr>
        <w:t>A</w:t>
      </w:r>
      <w:r w:rsidRPr="0087002A">
        <w:rPr>
          <w:lang w:val="lt-LT"/>
        </w:rPr>
        <w:t>dministracijos vidaus tvarkos taisyklės, struktūrinių padalinių nuostatai, valstybės tarnautojų ir darbuotojų</w:t>
      </w:r>
      <w:r w:rsidRPr="0087002A">
        <w:rPr>
          <w:szCs w:val="24"/>
          <w:lang w:val="lt-LT"/>
        </w:rPr>
        <w:t xml:space="preserve">, dirbančių pagal darbo sutartis, </w:t>
      </w:r>
      <w:r w:rsidRPr="0087002A">
        <w:rPr>
          <w:lang w:val="lt-LT"/>
        </w:rPr>
        <w:t>pareigybių aprašymai.</w:t>
      </w:r>
    </w:p>
    <w:p w14:paraId="27FEF361" w14:textId="77777777" w:rsidR="0034573D" w:rsidRPr="0087002A" w:rsidRDefault="0034573D" w:rsidP="00CE3AF0">
      <w:pPr>
        <w:pStyle w:val="WW-NormalWeb"/>
        <w:numPr>
          <w:ilvl w:val="0"/>
          <w:numId w:val="1"/>
        </w:numPr>
        <w:tabs>
          <w:tab w:val="left" w:pos="567"/>
          <w:tab w:val="left" w:pos="993"/>
          <w:tab w:val="left" w:pos="113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lang w:val="lt-LT"/>
        </w:rPr>
        <w:lastRenderedPageBreak/>
        <w:t>A</w:t>
      </w:r>
      <w:r w:rsidR="00D738EF" w:rsidRPr="0087002A">
        <w:rPr>
          <w:lang w:val="lt-LT"/>
        </w:rPr>
        <w:t xml:space="preserve">dministracijos veikla organizuojama vadovaujantis </w:t>
      </w:r>
      <w:r w:rsidR="00D738EF" w:rsidRPr="0087002A">
        <w:rPr>
          <w:rFonts w:eastAsia="Courier New"/>
          <w:lang w:val="lt-LT"/>
        </w:rPr>
        <w:t>Savivaldybės</w:t>
      </w:r>
      <w:r w:rsidR="00D738EF" w:rsidRPr="0087002A">
        <w:rPr>
          <w:lang w:val="lt-LT"/>
        </w:rPr>
        <w:t xml:space="preserve"> tarybos patvirtintu Šiaulių miesto plėtros strateginiu planu, kitais strateginio planavimo dokumentais ir strateginio planavimo principais, taip pat Nuostatais. </w:t>
      </w:r>
    </w:p>
    <w:p w14:paraId="6A5CEB4F" w14:textId="3C9FFB77" w:rsidR="00B533D6" w:rsidRPr="0087002A" w:rsidRDefault="0034573D" w:rsidP="00CE3AF0">
      <w:pPr>
        <w:pStyle w:val="WW-NormalWeb"/>
        <w:numPr>
          <w:ilvl w:val="0"/>
          <w:numId w:val="1"/>
        </w:numPr>
        <w:tabs>
          <w:tab w:val="left" w:pos="567"/>
          <w:tab w:val="left" w:pos="993"/>
          <w:tab w:val="left" w:pos="113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lang w:val="lt-LT"/>
        </w:rPr>
        <w:t>A</w:t>
      </w:r>
      <w:r w:rsidR="00D738EF" w:rsidRPr="0087002A">
        <w:rPr>
          <w:lang w:val="lt-LT"/>
        </w:rPr>
        <w:t>dministracijai teismuose atstovauja</w:t>
      </w:r>
      <w:r w:rsidRPr="0087002A">
        <w:rPr>
          <w:lang w:val="lt-LT"/>
        </w:rPr>
        <w:t xml:space="preserve"> A</w:t>
      </w:r>
      <w:r w:rsidR="00D738EF" w:rsidRPr="0087002A">
        <w:rPr>
          <w:lang w:val="lt-LT"/>
        </w:rPr>
        <w:t>dministracijos direktorius</w:t>
      </w:r>
      <w:r w:rsidR="00167A1C" w:rsidRPr="0087002A">
        <w:rPr>
          <w:lang w:val="lt-LT"/>
        </w:rPr>
        <w:t xml:space="preserve"> </w:t>
      </w:r>
      <w:r w:rsidR="00D738EF" w:rsidRPr="0087002A">
        <w:rPr>
          <w:lang w:val="lt-LT"/>
        </w:rPr>
        <w:t xml:space="preserve">arba </w:t>
      </w:r>
      <w:r w:rsidRPr="0087002A">
        <w:rPr>
          <w:rFonts w:eastAsia="Courier New"/>
          <w:lang w:val="lt-LT"/>
        </w:rPr>
        <w:t>A</w:t>
      </w:r>
      <w:r w:rsidR="00D738EF" w:rsidRPr="0087002A">
        <w:rPr>
          <w:lang w:val="lt-LT"/>
        </w:rPr>
        <w:t xml:space="preserve">dministracijos direktoriaus įsakymu įgalioti </w:t>
      </w:r>
      <w:r w:rsidRPr="0087002A">
        <w:rPr>
          <w:rFonts w:eastAsia="Courier New"/>
          <w:lang w:val="lt-LT"/>
        </w:rPr>
        <w:t>A</w:t>
      </w:r>
      <w:r w:rsidR="00D738EF" w:rsidRPr="0087002A">
        <w:rPr>
          <w:lang w:val="lt-LT"/>
        </w:rPr>
        <w:t>dministracijos valstybės tarnautojai.</w:t>
      </w:r>
    </w:p>
    <w:p w14:paraId="0AC52011" w14:textId="77777777" w:rsidR="00302C4B" w:rsidRPr="0087002A" w:rsidRDefault="00302C4B" w:rsidP="00CE3AF0">
      <w:pPr>
        <w:pStyle w:val="WW-NormalWeb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464" w:firstLine="567"/>
        <w:rPr>
          <w:rFonts w:eastAsia="Courier New"/>
          <w:bCs/>
          <w:strike/>
          <w:lang w:val="lt-LT"/>
        </w:rPr>
      </w:pPr>
    </w:p>
    <w:p w14:paraId="476BD3BD" w14:textId="77777777" w:rsidR="00302C4B" w:rsidRPr="0087002A" w:rsidRDefault="00302C4B" w:rsidP="00CE3AF0">
      <w:pPr>
        <w:pStyle w:val="WW-NormalWeb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center"/>
        <w:rPr>
          <w:rFonts w:eastAsia="Courier New"/>
          <w:b/>
          <w:bCs/>
          <w:lang w:val="lt-LT"/>
        </w:rPr>
      </w:pPr>
      <w:r w:rsidRPr="0087002A">
        <w:rPr>
          <w:rFonts w:eastAsia="Courier New"/>
          <w:b/>
          <w:bCs/>
          <w:lang w:val="lt-LT"/>
        </w:rPr>
        <w:t>VI SKYRIUS</w:t>
      </w:r>
    </w:p>
    <w:p w14:paraId="01B38715" w14:textId="77777777" w:rsidR="00302C4B" w:rsidRPr="0087002A" w:rsidRDefault="00302C4B" w:rsidP="00CE3AF0">
      <w:pPr>
        <w:pStyle w:val="WW-NormalWeb"/>
        <w:tabs>
          <w:tab w:val="left" w:pos="567"/>
          <w:tab w:val="left" w:pos="993"/>
          <w:tab w:val="left" w:pos="113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lang w:val="lt-LT"/>
        </w:rPr>
      </w:pPr>
      <w:r w:rsidRPr="0087002A">
        <w:rPr>
          <w:b/>
          <w:bCs/>
          <w:lang w:val="lt-LT"/>
        </w:rPr>
        <w:t>VIEŠŲ PRANEŠIMŲ PASKELBIMO TVARKA</w:t>
      </w:r>
    </w:p>
    <w:p w14:paraId="5F51DC76" w14:textId="77777777" w:rsidR="00302C4B" w:rsidRPr="0087002A" w:rsidRDefault="00302C4B" w:rsidP="00CE3AF0">
      <w:pPr>
        <w:pStyle w:val="WW-NormalWeb"/>
        <w:tabs>
          <w:tab w:val="left" w:pos="567"/>
          <w:tab w:val="left" w:pos="993"/>
          <w:tab w:val="left" w:pos="113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lang w:val="lt-LT"/>
        </w:rPr>
      </w:pPr>
    </w:p>
    <w:p w14:paraId="394B5047" w14:textId="399CA3F2" w:rsidR="00302C4B" w:rsidRPr="0087002A" w:rsidRDefault="00302C4B" w:rsidP="000B2E54">
      <w:pPr>
        <w:pStyle w:val="WW-NormalWeb"/>
        <w:numPr>
          <w:ilvl w:val="0"/>
          <w:numId w:val="1"/>
        </w:numPr>
        <w:tabs>
          <w:tab w:val="left" w:pos="567"/>
          <w:tab w:val="left" w:pos="993"/>
          <w:tab w:val="left" w:pos="113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lang w:val="lt-LT"/>
        </w:rPr>
      </w:pPr>
      <w:r w:rsidRPr="0087002A">
        <w:rPr>
          <w:lang w:val="lt-LT"/>
        </w:rPr>
        <w:t>Pranešimai, kuriuos, vadovaujantis Lietuvos Respublikos teisės aktais, reikia paskelbti viešai, skelbiami Administracijos interneto svetainėje ir VĮ Registrų centro leidžiamame elektroniniame leidinyje „Juridinių asmenų vieši pranešimai“.</w:t>
      </w:r>
    </w:p>
    <w:p w14:paraId="3176A63C" w14:textId="0DAAD775" w:rsidR="00302C4B" w:rsidRPr="0087002A" w:rsidRDefault="00302C4B" w:rsidP="000B2E54">
      <w:pPr>
        <w:pStyle w:val="WW-NormalWeb"/>
        <w:numPr>
          <w:ilvl w:val="0"/>
          <w:numId w:val="1"/>
        </w:numPr>
        <w:tabs>
          <w:tab w:val="left" w:pos="567"/>
          <w:tab w:val="left" w:pos="993"/>
          <w:tab w:val="left" w:pos="113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lang w:val="lt-LT"/>
        </w:rPr>
      </w:pPr>
      <w:r w:rsidRPr="0087002A">
        <w:rPr>
          <w:lang w:val="lt-LT"/>
        </w:rPr>
        <w:t>Pranešimuose turi būti nurodyta visa informacija, kurią pateikti reikalauja Lietuvos Respublikos civilinis kodeksas</w:t>
      </w:r>
      <w:r w:rsidR="002437B7" w:rsidRPr="0087002A">
        <w:rPr>
          <w:lang w:val="lt-LT"/>
        </w:rPr>
        <w:t>,</w:t>
      </w:r>
      <w:r w:rsidRPr="0087002A">
        <w:rPr>
          <w:lang w:val="lt-LT"/>
        </w:rPr>
        <w:t xml:space="preserve"> </w:t>
      </w:r>
      <w:r w:rsidR="00E03B7D" w:rsidRPr="0087002A">
        <w:rPr>
          <w:lang w:val="lt-LT"/>
        </w:rPr>
        <w:t>B</w:t>
      </w:r>
      <w:r w:rsidRPr="0087002A">
        <w:rPr>
          <w:lang w:val="lt-LT"/>
        </w:rPr>
        <w:t xml:space="preserve">iudžetinių įstaigų įstatymas ir kiti teisės  aktai. </w:t>
      </w:r>
    </w:p>
    <w:p w14:paraId="4A0B9A51" w14:textId="77777777" w:rsidR="008E7229" w:rsidRDefault="008E7229" w:rsidP="00CE3AF0">
      <w:pPr>
        <w:pStyle w:val="WW-NormalWeb"/>
        <w:tabs>
          <w:tab w:val="left" w:pos="567"/>
          <w:tab w:val="left" w:pos="993"/>
          <w:tab w:val="left" w:pos="113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center"/>
        <w:rPr>
          <w:b/>
          <w:bCs/>
          <w:lang w:val="lt-LT"/>
        </w:rPr>
      </w:pPr>
    </w:p>
    <w:p w14:paraId="774A802E" w14:textId="6C63C1B8" w:rsidR="00302C4B" w:rsidRPr="0087002A" w:rsidRDefault="00302C4B" w:rsidP="00CE3AF0">
      <w:pPr>
        <w:pStyle w:val="WW-NormalWeb"/>
        <w:tabs>
          <w:tab w:val="left" w:pos="567"/>
          <w:tab w:val="left" w:pos="993"/>
          <w:tab w:val="left" w:pos="113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center"/>
        <w:rPr>
          <w:b/>
          <w:bCs/>
          <w:lang w:val="lt-LT"/>
        </w:rPr>
      </w:pPr>
      <w:r w:rsidRPr="0087002A">
        <w:rPr>
          <w:b/>
          <w:bCs/>
          <w:lang w:val="lt-LT"/>
        </w:rPr>
        <w:t>VII SKYRIUS</w:t>
      </w:r>
    </w:p>
    <w:p w14:paraId="7FE3F6E5" w14:textId="4217A593" w:rsidR="00302C4B" w:rsidRPr="0087002A" w:rsidRDefault="00302C4B" w:rsidP="00CE3AF0">
      <w:pPr>
        <w:pStyle w:val="WW-NormalWeb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eastAsia="Courier New"/>
          <w:b/>
          <w:bCs/>
          <w:lang w:val="lt-LT"/>
        </w:rPr>
      </w:pPr>
      <w:r w:rsidRPr="0087002A">
        <w:rPr>
          <w:rFonts w:eastAsia="Courier New"/>
          <w:b/>
          <w:bCs/>
          <w:lang w:val="lt-LT"/>
        </w:rPr>
        <w:t>NUOSTATŲ KEITIMO TVARKA</w:t>
      </w:r>
    </w:p>
    <w:p w14:paraId="66654596" w14:textId="77777777" w:rsidR="00302C4B" w:rsidRPr="0087002A" w:rsidRDefault="00302C4B" w:rsidP="00CE3AF0">
      <w:pPr>
        <w:pStyle w:val="WW-NormalWeb"/>
        <w:tabs>
          <w:tab w:val="left" w:pos="567"/>
          <w:tab w:val="left" w:pos="993"/>
          <w:tab w:val="left" w:pos="113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Fonts w:eastAsia="Courier New"/>
          <w:lang w:val="lt-LT"/>
        </w:rPr>
      </w:pPr>
    </w:p>
    <w:p w14:paraId="459F62E3" w14:textId="32F47FD7" w:rsidR="00302C4B" w:rsidRPr="0087002A" w:rsidRDefault="00302C4B" w:rsidP="00CE3AF0">
      <w:pPr>
        <w:pStyle w:val="WW-NormalWeb"/>
        <w:numPr>
          <w:ilvl w:val="0"/>
          <w:numId w:val="1"/>
        </w:numPr>
        <w:tabs>
          <w:tab w:val="left" w:pos="567"/>
          <w:tab w:val="left" w:pos="993"/>
          <w:tab w:val="left" w:pos="113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rFonts w:eastAsia="Courier New"/>
          <w:lang w:val="lt-LT"/>
        </w:rPr>
        <w:t xml:space="preserve">Nuostatų keitimo tvarka visiškai atitinka </w:t>
      </w:r>
      <w:r w:rsidR="00E03B7D" w:rsidRPr="0087002A">
        <w:rPr>
          <w:rFonts w:eastAsia="Courier New"/>
          <w:lang w:val="lt-LT"/>
        </w:rPr>
        <w:t>B</w:t>
      </w:r>
      <w:r w:rsidRPr="0087002A">
        <w:rPr>
          <w:rFonts w:eastAsia="Courier New"/>
          <w:lang w:val="lt-LT"/>
        </w:rPr>
        <w:t>iudžetinių įstaigų įstatyme nustatyta nuostatų keitimo  tvarką.</w:t>
      </w:r>
    </w:p>
    <w:p w14:paraId="4AEE0885" w14:textId="6E186404" w:rsidR="00302C4B" w:rsidRPr="0087002A" w:rsidRDefault="00302C4B" w:rsidP="00CE3AF0">
      <w:pPr>
        <w:pStyle w:val="WW-NormalWeb"/>
        <w:numPr>
          <w:ilvl w:val="0"/>
          <w:numId w:val="1"/>
        </w:numPr>
        <w:tabs>
          <w:tab w:val="left" w:pos="567"/>
          <w:tab w:val="left" w:pos="993"/>
          <w:tab w:val="left" w:pos="113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rFonts w:eastAsia="Courier New"/>
          <w:lang w:val="lt-LT"/>
        </w:rPr>
        <w:t xml:space="preserve">Jei pasikeičia teisės aktai, reglamentuojantys </w:t>
      </w:r>
      <w:r w:rsidR="002437B7" w:rsidRPr="0087002A">
        <w:rPr>
          <w:rFonts w:eastAsia="Courier New"/>
          <w:lang w:val="lt-LT"/>
        </w:rPr>
        <w:t>Administracijos</w:t>
      </w:r>
      <w:r w:rsidR="002437B7" w:rsidRPr="0087002A">
        <w:rPr>
          <w:rFonts w:eastAsia="Courier New"/>
          <w:color w:val="FF0000"/>
          <w:lang w:val="lt-LT"/>
        </w:rPr>
        <w:t xml:space="preserve"> </w:t>
      </w:r>
      <w:r w:rsidRPr="0087002A">
        <w:rPr>
          <w:rFonts w:eastAsia="Courier New"/>
          <w:lang w:val="lt-LT"/>
        </w:rPr>
        <w:t>veiklą ir jei aukštesnės galios teisės aktai atitinkamus klausimus reglamentuoja kitaip nei Nuostatai, taikomos tų teisės aktų nuostatos.</w:t>
      </w:r>
    </w:p>
    <w:p w14:paraId="16557B1C" w14:textId="77777777" w:rsidR="003B4C99" w:rsidRPr="0087002A" w:rsidRDefault="003B4C99" w:rsidP="00CE3AF0">
      <w:pPr>
        <w:pStyle w:val="WW-NormalWeb"/>
        <w:tabs>
          <w:tab w:val="left" w:pos="567"/>
          <w:tab w:val="left" w:pos="993"/>
          <w:tab w:val="left" w:pos="113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Fonts w:eastAsia="Courier New"/>
          <w:lang w:val="lt-LT"/>
        </w:rPr>
      </w:pPr>
    </w:p>
    <w:p w14:paraId="3CBF1334" w14:textId="77777777" w:rsidR="003B4C99" w:rsidRPr="0087002A" w:rsidRDefault="003B4C99" w:rsidP="00CE3AF0">
      <w:pPr>
        <w:pStyle w:val="WW-NormalWeb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center"/>
        <w:rPr>
          <w:rFonts w:eastAsia="Courier New"/>
          <w:b/>
          <w:bCs/>
          <w:lang w:val="lt-LT"/>
        </w:rPr>
      </w:pPr>
      <w:r w:rsidRPr="0087002A">
        <w:rPr>
          <w:rFonts w:eastAsia="Courier New"/>
          <w:b/>
          <w:bCs/>
          <w:lang w:val="lt-LT"/>
        </w:rPr>
        <w:t xml:space="preserve">VIII SKYRIUS </w:t>
      </w:r>
    </w:p>
    <w:p w14:paraId="095084D8" w14:textId="77777777" w:rsidR="003B4C99" w:rsidRPr="0087002A" w:rsidRDefault="003B4C99" w:rsidP="00CE3AF0">
      <w:pPr>
        <w:pStyle w:val="WW-NormalWeb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center"/>
        <w:rPr>
          <w:rFonts w:eastAsia="Courier New"/>
          <w:b/>
          <w:bCs/>
          <w:lang w:val="lt-LT"/>
        </w:rPr>
      </w:pPr>
      <w:r w:rsidRPr="0087002A">
        <w:rPr>
          <w:rFonts w:eastAsia="Courier New"/>
          <w:b/>
          <w:bCs/>
          <w:lang w:val="lt-LT"/>
        </w:rPr>
        <w:t>BAIGIAMOSIOS NUOSTATOS</w:t>
      </w:r>
    </w:p>
    <w:p w14:paraId="7104F981" w14:textId="77777777" w:rsidR="003B4C99" w:rsidRPr="0087002A" w:rsidRDefault="003B4C99" w:rsidP="00CE3AF0">
      <w:pPr>
        <w:tabs>
          <w:tab w:val="left" w:pos="993"/>
        </w:tabs>
        <w:ind w:firstLine="567"/>
        <w:jc w:val="both"/>
        <w:rPr>
          <w:rFonts w:eastAsia="Courier New"/>
        </w:rPr>
      </w:pPr>
    </w:p>
    <w:p w14:paraId="004632DC" w14:textId="77777777" w:rsidR="003B4C99" w:rsidRPr="0087002A" w:rsidRDefault="00D738EF" w:rsidP="00CE3AF0">
      <w:pPr>
        <w:pStyle w:val="WW-NormalWeb"/>
        <w:numPr>
          <w:ilvl w:val="0"/>
          <w:numId w:val="1"/>
        </w:numPr>
        <w:tabs>
          <w:tab w:val="left" w:pos="567"/>
          <w:tab w:val="left" w:pos="993"/>
          <w:tab w:val="left" w:pos="113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rFonts w:eastAsia="Courier New"/>
          <w:lang w:val="lt-LT"/>
        </w:rPr>
        <w:t xml:space="preserve">Nuostatuose neaptarti </w:t>
      </w:r>
      <w:r w:rsidR="003B4C99" w:rsidRPr="0087002A">
        <w:rPr>
          <w:rFonts w:eastAsia="Courier New"/>
          <w:lang w:val="lt-LT"/>
        </w:rPr>
        <w:t>A</w:t>
      </w:r>
      <w:r w:rsidRPr="0087002A">
        <w:rPr>
          <w:rFonts w:eastAsia="Courier New"/>
          <w:lang w:val="lt-LT"/>
        </w:rPr>
        <w:t>dministracijos veiklos klausimai sprendžiami vadovaujantis</w:t>
      </w:r>
      <w:r w:rsidR="00F035E8" w:rsidRPr="0087002A">
        <w:rPr>
          <w:rFonts w:eastAsia="Courier New"/>
          <w:lang w:val="lt-LT"/>
        </w:rPr>
        <w:t xml:space="preserve"> Lietuvos Respublikos</w:t>
      </w:r>
      <w:r w:rsidRPr="0087002A">
        <w:rPr>
          <w:rFonts w:eastAsia="Courier New"/>
          <w:lang w:val="lt-LT"/>
        </w:rPr>
        <w:t xml:space="preserve"> įstatymais ir kitais teisės aktais.</w:t>
      </w:r>
    </w:p>
    <w:p w14:paraId="2C451B42" w14:textId="2D6B2A8B" w:rsidR="003B4C99" w:rsidRPr="0087002A" w:rsidRDefault="00D738EF" w:rsidP="00CE3AF0">
      <w:pPr>
        <w:pStyle w:val="WW-NormalWeb"/>
        <w:numPr>
          <w:ilvl w:val="0"/>
          <w:numId w:val="1"/>
        </w:numPr>
        <w:tabs>
          <w:tab w:val="left" w:pos="567"/>
          <w:tab w:val="left" w:pos="993"/>
          <w:tab w:val="left" w:pos="113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rFonts w:eastAsia="Courier New"/>
          <w:lang w:val="lt-LT"/>
        </w:rPr>
        <w:t xml:space="preserve">Nuostatai tvirtinami, keičiami ir pripažįstami netekusiais galios </w:t>
      </w:r>
      <w:r w:rsidR="002437B7" w:rsidRPr="0087002A">
        <w:rPr>
          <w:szCs w:val="24"/>
          <w:lang w:val="lt-LT" w:eastAsia="en-US"/>
        </w:rPr>
        <w:t>m</w:t>
      </w:r>
      <w:r w:rsidR="002437B7" w:rsidRPr="0087002A">
        <w:rPr>
          <w:rFonts w:eastAsia="Courier New"/>
          <w:lang w:val="lt-LT"/>
        </w:rPr>
        <w:t xml:space="preserve">ero </w:t>
      </w:r>
      <w:r w:rsidR="00394375" w:rsidRPr="0087002A">
        <w:rPr>
          <w:rFonts w:eastAsia="Courier New"/>
          <w:lang w:val="lt-LT"/>
        </w:rPr>
        <w:t xml:space="preserve">teikimu </w:t>
      </w:r>
      <w:r w:rsidRPr="0087002A">
        <w:rPr>
          <w:rFonts w:eastAsia="Courier New"/>
          <w:lang w:val="lt-LT"/>
        </w:rPr>
        <w:t>Savivaldybės</w:t>
      </w:r>
      <w:r w:rsidRPr="0087002A">
        <w:rPr>
          <w:lang w:val="lt-LT"/>
        </w:rPr>
        <w:t xml:space="preserve"> t</w:t>
      </w:r>
      <w:r w:rsidRPr="0087002A">
        <w:rPr>
          <w:rFonts w:eastAsia="Courier New"/>
          <w:lang w:val="lt-LT"/>
        </w:rPr>
        <w:t>arybos sprendimu.</w:t>
      </w:r>
      <w:r w:rsidR="003B4C99" w:rsidRPr="0087002A">
        <w:rPr>
          <w:lang w:val="lt-LT"/>
        </w:rPr>
        <w:t xml:space="preserve"> </w:t>
      </w:r>
      <w:r w:rsidR="003B4C99" w:rsidRPr="0087002A">
        <w:rPr>
          <w:rFonts w:eastAsia="Courier New"/>
          <w:lang w:val="lt-LT"/>
        </w:rPr>
        <w:t xml:space="preserve">Patvirtinti </w:t>
      </w:r>
      <w:r w:rsidR="002437B7" w:rsidRPr="0087002A">
        <w:rPr>
          <w:rFonts w:eastAsia="Courier New"/>
          <w:lang w:val="lt-LT"/>
        </w:rPr>
        <w:t>Nuostatai</w:t>
      </w:r>
      <w:r w:rsidR="003B4C99" w:rsidRPr="0087002A">
        <w:rPr>
          <w:rFonts w:eastAsia="Courier New"/>
          <w:lang w:val="lt-LT"/>
        </w:rPr>
        <w:t>, jų pakeitimai įsigalioja nuo jų įregistravimo Juridinių asmenų registre teisės aktų nustatyta tvarka.</w:t>
      </w:r>
    </w:p>
    <w:p w14:paraId="03F32050" w14:textId="77777777" w:rsidR="003B4C99" w:rsidRPr="0087002A" w:rsidRDefault="003B4C99" w:rsidP="00CE3AF0">
      <w:pPr>
        <w:pStyle w:val="WW-NormalWeb"/>
        <w:numPr>
          <w:ilvl w:val="0"/>
          <w:numId w:val="1"/>
        </w:numPr>
        <w:tabs>
          <w:tab w:val="left" w:pos="567"/>
          <w:tab w:val="left" w:pos="993"/>
          <w:tab w:val="left" w:pos="113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rFonts w:eastAsia="Courier New"/>
          <w:lang w:val="lt-LT"/>
        </w:rPr>
        <w:t>A</w:t>
      </w:r>
      <w:r w:rsidR="00D738EF" w:rsidRPr="0087002A">
        <w:rPr>
          <w:rFonts w:eastAsia="Courier New"/>
          <w:lang w:val="lt-LT"/>
        </w:rPr>
        <w:t>dministracija reorganizuojama, pertvarkoma ir likviduojama Savivaldybės</w:t>
      </w:r>
      <w:r w:rsidR="00D738EF" w:rsidRPr="0087002A">
        <w:rPr>
          <w:lang w:val="lt-LT"/>
        </w:rPr>
        <w:t xml:space="preserve"> t</w:t>
      </w:r>
      <w:r w:rsidR="00D738EF" w:rsidRPr="0087002A">
        <w:rPr>
          <w:rFonts w:eastAsia="Courier New"/>
          <w:lang w:val="lt-LT"/>
        </w:rPr>
        <w:t xml:space="preserve">arybos sprendimu </w:t>
      </w:r>
      <w:r w:rsidR="003B20D5" w:rsidRPr="0087002A">
        <w:rPr>
          <w:rFonts w:eastAsia="Courier New"/>
          <w:lang w:val="lt-LT"/>
        </w:rPr>
        <w:t>Lietuvos Respublikos c</w:t>
      </w:r>
      <w:r w:rsidR="009B3564" w:rsidRPr="0087002A">
        <w:rPr>
          <w:rFonts w:eastAsia="Courier New"/>
          <w:lang w:val="lt-LT"/>
        </w:rPr>
        <w:t>ivilinio kodekso</w:t>
      </w:r>
      <w:r w:rsidR="003B20D5" w:rsidRPr="0087002A">
        <w:rPr>
          <w:rFonts w:eastAsia="Courier New"/>
          <w:lang w:val="lt-LT"/>
        </w:rPr>
        <w:t xml:space="preserve">, </w:t>
      </w:r>
      <w:r w:rsidR="00A46CF0" w:rsidRPr="0087002A">
        <w:rPr>
          <w:rFonts w:eastAsia="Lucida Sans Unicode"/>
          <w:szCs w:val="24"/>
          <w:shd w:val="clear" w:color="auto" w:fill="FFFFFF"/>
          <w:lang w:val="lt-LT" w:eastAsia="lt-LT"/>
        </w:rPr>
        <w:t>B</w:t>
      </w:r>
      <w:r w:rsidR="003B20D5" w:rsidRPr="0087002A">
        <w:rPr>
          <w:rFonts w:eastAsia="Lucida Sans Unicode"/>
          <w:szCs w:val="24"/>
          <w:shd w:val="clear" w:color="auto" w:fill="FFFFFF"/>
          <w:lang w:val="lt-LT" w:eastAsia="lt-LT"/>
        </w:rPr>
        <w:t xml:space="preserve">iudžetinių įstaigų įstatymo </w:t>
      </w:r>
      <w:r w:rsidR="00D738EF" w:rsidRPr="0087002A">
        <w:rPr>
          <w:rFonts w:eastAsia="Courier New"/>
          <w:lang w:val="lt-LT"/>
        </w:rPr>
        <w:t>ir kitų teisės aktų nustatyta tvarka ir sąlygomis.</w:t>
      </w:r>
    </w:p>
    <w:p w14:paraId="77773569" w14:textId="362F31FA" w:rsidR="00D005CD" w:rsidRPr="0087002A" w:rsidRDefault="00D738EF" w:rsidP="00CE3AF0">
      <w:pPr>
        <w:pStyle w:val="WW-NormalWeb"/>
        <w:numPr>
          <w:ilvl w:val="0"/>
          <w:numId w:val="1"/>
        </w:numPr>
        <w:tabs>
          <w:tab w:val="left" w:pos="567"/>
          <w:tab w:val="left" w:pos="993"/>
          <w:tab w:val="left" w:pos="113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eastAsia="Courier New"/>
          <w:lang w:val="lt-LT"/>
        </w:rPr>
      </w:pPr>
      <w:r w:rsidRPr="0087002A">
        <w:rPr>
          <w:rFonts w:eastAsia="Courier New"/>
          <w:lang w:val="lt-LT"/>
        </w:rPr>
        <w:t xml:space="preserve">Už Nuostatų reikalavimų vykdymo užtikrinimą atsako </w:t>
      </w:r>
      <w:r w:rsidR="003B4C99" w:rsidRPr="0087002A">
        <w:rPr>
          <w:rFonts w:eastAsia="Courier New"/>
          <w:lang w:val="lt-LT"/>
        </w:rPr>
        <w:t>A</w:t>
      </w:r>
      <w:r w:rsidRPr="0087002A">
        <w:rPr>
          <w:rFonts w:eastAsia="Courier New"/>
          <w:lang w:val="lt-LT"/>
        </w:rPr>
        <w:t>dministracijos direktorius.</w:t>
      </w:r>
    </w:p>
    <w:p w14:paraId="3348E393" w14:textId="77777777" w:rsidR="00D005CD" w:rsidRPr="0087002A" w:rsidRDefault="00D005CD" w:rsidP="00CE3AF0">
      <w:pPr>
        <w:tabs>
          <w:tab w:val="left" w:pos="993"/>
        </w:tabs>
        <w:ind w:firstLine="567"/>
        <w:jc w:val="center"/>
        <w:rPr>
          <w:rFonts w:eastAsia="Courier New"/>
        </w:rPr>
      </w:pPr>
    </w:p>
    <w:p w14:paraId="0E4F3D92" w14:textId="77777777" w:rsidR="00D005CD" w:rsidRDefault="00D738EF" w:rsidP="00CE3AF0">
      <w:pPr>
        <w:tabs>
          <w:tab w:val="left" w:pos="993"/>
        </w:tabs>
        <w:ind w:firstLine="567"/>
        <w:jc w:val="center"/>
      </w:pPr>
      <w:r w:rsidRPr="0087002A">
        <w:rPr>
          <w:rFonts w:eastAsia="Courier New"/>
        </w:rPr>
        <w:t>________________________</w:t>
      </w:r>
    </w:p>
    <w:p w14:paraId="10F9C23D" w14:textId="77777777" w:rsidR="00D005CD" w:rsidRDefault="00D005CD" w:rsidP="00CE3AF0">
      <w:pPr>
        <w:pStyle w:val="WW-NormalWeb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center"/>
        <w:rPr>
          <w:rFonts w:eastAsia="Courier New"/>
          <w:b/>
          <w:lang w:val="lt-LT"/>
        </w:rPr>
      </w:pPr>
    </w:p>
    <w:p w14:paraId="589D5A7A" w14:textId="77777777" w:rsidR="00D005CD" w:rsidRDefault="00D005CD" w:rsidP="00CE3AF0">
      <w:pPr>
        <w:tabs>
          <w:tab w:val="left" w:pos="993"/>
        </w:tabs>
        <w:ind w:firstLine="567"/>
        <w:jc w:val="center"/>
      </w:pPr>
    </w:p>
    <w:sectPr w:rsidR="00D005CD">
      <w:headerReference w:type="default" r:id="rId9"/>
      <w:pgSz w:w="11906" w:h="16838"/>
      <w:pgMar w:top="1134" w:right="567" w:bottom="1134" w:left="1701" w:header="11" w:footer="0" w:gutter="0"/>
      <w:cols w:space="1296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26ECF" w14:textId="77777777" w:rsidR="008D02B9" w:rsidRDefault="008D02B9">
      <w:r>
        <w:separator/>
      </w:r>
    </w:p>
  </w:endnote>
  <w:endnote w:type="continuationSeparator" w:id="0">
    <w:p w14:paraId="73A33B78" w14:textId="77777777" w:rsidR="008D02B9" w:rsidRDefault="008D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lbany">
    <w:altName w:val="Arial"/>
    <w:charset w:val="01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8388" w14:textId="77777777" w:rsidR="008D02B9" w:rsidRDefault="008D02B9">
      <w:r>
        <w:separator/>
      </w:r>
    </w:p>
  </w:footnote>
  <w:footnote w:type="continuationSeparator" w:id="0">
    <w:p w14:paraId="6FAE0DA5" w14:textId="77777777" w:rsidR="008D02B9" w:rsidRDefault="008D0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968D" w14:textId="77777777" w:rsidR="00D005CD" w:rsidRPr="004E370C" w:rsidRDefault="00D738EF">
    <w:pPr>
      <w:pStyle w:val="Antrat10"/>
      <w:jc w:val="center"/>
      <w:rPr>
        <w:rFonts w:ascii="Times New Roman" w:hAnsi="Times New Roman" w:cs="Times New Roman"/>
        <w:sz w:val="24"/>
        <w:szCs w:val="24"/>
      </w:rPr>
    </w:pPr>
    <w:r w:rsidRPr="004E370C">
      <w:rPr>
        <w:rFonts w:ascii="Times New Roman" w:hAnsi="Times New Roman" w:cs="Times New Roman"/>
        <w:sz w:val="24"/>
        <w:szCs w:val="24"/>
      </w:rPr>
      <w:fldChar w:fldCharType="begin"/>
    </w:r>
    <w:r w:rsidRPr="004E370C">
      <w:rPr>
        <w:rFonts w:ascii="Times New Roman" w:hAnsi="Times New Roman" w:cs="Times New Roman"/>
        <w:sz w:val="24"/>
        <w:szCs w:val="24"/>
      </w:rPr>
      <w:instrText>PAGE</w:instrText>
    </w:r>
    <w:r w:rsidRPr="004E370C">
      <w:rPr>
        <w:rFonts w:ascii="Times New Roman" w:hAnsi="Times New Roman" w:cs="Times New Roman"/>
        <w:sz w:val="24"/>
        <w:szCs w:val="24"/>
      </w:rPr>
      <w:fldChar w:fldCharType="separate"/>
    </w:r>
    <w:r w:rsidRPr="004E370C">
      <w:rPr>
        <w:rFonts w:ascii="Times New Roman" w:hAnsi="Times New Roman" w:cs="Times New Roman"/>
        <w:sz w:val="24"/>
        <w:szCs w:val="24"/>
      </w:rPr>
      <w:t>7</w:t>
    </w:r>
    <w:r w:rsidRPr="004E370C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949BD"/>
    <w:multiLevelType w:val="multilevel"/>
    <w:tmpl w:val="2646B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DF339B"/>
    <w:multiLevelType w:val="multilevel"/>
    <w:tmpl w:val="0427001F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84841994">
    <w:abstractNumId w:val="1"/>
  </w:num>
  <w:num w:numId="2" w16cid:durableId="205923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5CD"/>
    <w:rsid w:val="00002A53"/>
    <w:rsid w:val="00002EF6"/>
    <w:rsid w:val="00023692"/>
    <w:rsid w:val="00025A8F"/>
    <w:rsid w:val="00044DB7"/>
    <w:rsid w:val="00045A28"/>
    <w:rsid w:val="00050D0D"/>
    <w:rsid w:val="00055A7B"/>
    <w:rsid w:val="000601B5"/>
    <w:rsid w:val="0006120D"/>
    <w:rsid w:val="00082428"/>
    <w:rsid w:val="00097334"/>
    <w:rsid w:val="000976B2"/>
    <w:rsid w:val="000A5E8D"/>
    <w:rsid w:val="000A7703"/>
    <w:rsid w:val="000A7C6A"/>
    <w:rsid w:val="000B2C3A"/>
    <w:rsid w:val="000B2E54"/>
    <w:rsid w:val="000B4C4D"/>
    <w:rsid w:val="000F1A15"/>
    <w:rsid w:val="000F42A6"/>
    <w:rsid w:val="00114B1A"/>
    <w:rsid w:val="001444A9"/>
    <w:rsid w:val="001447CB"/>
    <w:rsid w:val="00155A84"/>
    <w:rsid w:val="00167A1C"/>
    <w:rsid w:val="0018373F"/>
    <w:rsid w:val="001E1062"/>
    <w:rsid w:val="001E4C30"/>
    <w:rsid w:val="001E6FFC"/>
    <w:rsid w:val="001F680E"/>
    <w:rsid w:val="00200D5D"/>
    <w:rsid w:val="00204614"/>
    <w:rsid w:val="002071DE"/>
    <w:rsid w:val="002243C8"/>
    <w:rsid w:val="00226493"/>
    <w:rsid w:val="00240E53"/>
    <w:rsid w:val="002437B7"/>
    <w:rsid w:val="002466EC"/>
    <w:rsid w:val="00273419"/>
    <w:rsid w:val="00274AA7"/>
    <w:rsid w:val="00276D9A"/>
    <w:rsid w:val="0028133F"/>
    <w:rsid w:val="00292739"/>
    <w:rsid w:val="0029749D"/>
    <w:rsid w:val="002B28AB"/>
    <w:rsid w:val="002D640E"/>
    <w:rsid w:val="002E5255"/>
    <w:rsid w:val="003005E7"/>
    <w:rsid w:val="00300D40"/>
    <w:rsid w:val="00302C4B"/>
    <w:rsid w:val="00310835"/>
    <w:rsid w:val="0031644F"/>
    <w:rsid w:val="00330952"/>
    <w:rsid w:val="0034573D"/>
    <w:rsid w:val="00345C54"/>
    <w:rsid w:val="00346424"/>
    <w:rsid w:val="003538F5"/>
    <w:rsid w:val="00371FEA"/>
    <w:rsid w:val="00374367"/>
    <w:rsid w:val="00383B1E"/>
    <w:rsid w:val="00394375"/>
    <w:rsid w:val="00396105"/>
    <w:rsid w:val="003B044F"/>
    <w:rsid w:val="003B188B"/>
    <w:rsid w:val="003B20D5"/>
    <w:rsid w:val="003B4C99"/>
    <w:rsid w:val="003C08FF"/>
    <w:rsid w:val="003C1983"/>
    <w:rsid w:val="003D4D79"/>
    <w:rsid w:val="003D69DB"/>
    <w:rsid w:val="003D6E49"/>
    <w:rsid w:val="003E5126"/>
    <w:rsid w:val="003F088C"/>
    <w:rsid w:val="003F6226"/>
    <w:rsid w:val="00400EB6"/>
    <w:rsid w:val="00426188"/>
    <w:rsid w:val="00454EAB"/>
    <w:rsid w:val="00466A0E"/>
    <w:rsid w:val="00483CE5"/>
    <w:rsid w:val="004934F6"/>
    <w:rsid w:val="004B2047"/>
    <w:rsid w:val="004B7F24"/>
    <w:rsid w:val="004C4416"/>
    <w:rsid w:val="004E370C"/>
    <w:rsid w:val="004E5913"/>
    <w:rsid w:val="004F6F96"/>
    <w:rsid w:val="00500424"/>
    <w:rsid w:val="00524DD4"/>
    <w:rsid w:val="00530443"/>
    <w:rsid w:val="00537D9E"/>
    <w:rsid w:val="00550500"/>
    <w:rsid w:val="00550FC4"/>
    <w:rsid w:val="005515F5"/>
    <w:rsid w:val="00576499"/>
    <w:rsid w:val="005946AF"/>
    <w:rsid w:val="00597EFA"/>
    <w:rsid w:val="005A03BD"/>
    <w:rsid w:val="005A1798"/>
    <w:rsid w:val="005B0FF7"/>
    <w:rsid w:val="005B6874"/>
    <w:rsid w:val="005C3C51"/>
    <w:rsid w:val="005D0208"/>
    <w:rsid w:val="005D066F"/>
    <w:rsid w:val="005D0F4D"/>
    <w:rsid w:val="005D6147"/>
    <w:rsid w:val="005D717E"/>
    <w:rsid w:val="005E7C7E"/>
    <w:rsid w:val="005F22C9"/>
    <w:rsid w:val="005F573A"/>
    <w:rsid w:val="00613528"/>
    <w:rsid w:val="00621296"/>
    <w:rsid w:val="00622EA0"/>
    <w:rsid w:val="00627B46"/>
    <w:rsid w:val="00644CCD"/>
    <w:rsid w:val="00645350"/>
    <w:rsid w:val="00645983"/>
    <w:rsid w:val="006509F1"/>
    <w:rsid w:val="00657DAA"/>
    <w:rsid w:val="00664524"/>
    <w:rsid w:val="00664F64"/>
    <w:rsid w:val="00674721"/>
    <w:rsid w:val="00675882"/>
    <w:rsid w:val="00681F84"/>
    <w:rsid w:val="00692199"/>
    <w:rsid w:val="006A6C6E"/>
    <w:rsid w:val="006B699D"/>
    <w:rsid w:val="006C2F29"/>
    <w:rsid w:val="006D20F9"/>
    <w:rsid w:val="006F70CD"/>
    <w:rsid w:val="00704716"/>
    <w:rsid w:val="00704DF5"/>
    <w:rsid w:val="00714B97"/>
    <w:rsid w:val="0071737F"/>
    <w:rsid w:val="00717E08"/>
    <w:rsid w:val="00732644"/>
    <w:rsid w:val="007345C9"/>
    <w:rsid w:val="007349BB"/>
    <w:rsid w:val="00740B8E"/>
    <w:rsid w:val="00750745"/>
    <w:rsid w:val="00751F49"/>
    <w:rsid w:val="00771C5A"/>
    <w:rsid w:val="00772B98"/>
    <w:rsid w:val="00794596"/>
    <w:rsid w:val="007C1A4A"/>
    <w:rsid w:val="007C4A8A"/>
    <w:rsid w:val="007C4E97"/>
    <w:rsid w:val="007C54E1"/>
    <w:rsid w:val="007C7A2F"/>
    <w:rsid w:val="007D126D"/>
    <w:rsid w:val="007D62EA"/>
    <w:rsid w:val="007E0722"/>
    <w:rsid w:val="007E4BC5"/>
    <w:rsid w:val="00807CBF"/>
    <w:rsid w:val="00816074"/>
    <w:rsid w:val="0082238A"/>
    <w:rsid w:val="00833EEF"/>
    <w:rsid w:val="008366CF"/>
    <w:rsid w:val="00836E8D"/>
    <w:rsid w:val="0087002A"/>
    <w:rsid w:val="00890381"/>
    <w:rsid w:val="0089547A"/>
    <w:rsid w:val="008B1302"/>
    <w:rsid w:val="008B5554"/>
    <w:rsid w:val="008C47B6"/>
    <w:rsid w:val="008C7E0A"/>
    <w:rsid w:val="008D02B9"/>
    <w:rsid w:val="008D43C5"/>
    <w:rsid w:val="008E7229"/>
    <w:rsid w:val="008F2C15"/>
    <w:rsid w:val="00906A80"/>
    <w:rsid w:val="00920E1F"/>
    <w:rsid w:val="00930701"/>
    <w:rsid w:val="00931CB3"/>
    <w:rsid w:val="00956F1E"/>
    <w:rsid w:val="00961586"/>
    <w:rsid w:val="00963EB7"/>
    <w:rsid w:val="009A435E"/>
    <w:rsid w:val="009B3564"/>
    <w:rsid w:val="009C091A"/>
    <w:rsid w:val="009C66F7"/>
    <w:rsid w:val="009C6E83"/>
    <w:rsid w:val="009E1B5F"/>
    <w:rsid w:val="00A01CCA"/>
    <w:rsid w:val="00A06B32"/>
    <w:rsid w:val="00A137EA"/>
    <w:rsid w:val="00A24FCF"/>
    <w:rsid w:val="00A30F8C"/>
    <w:rsid w:val="00A326B0"/>
    <w:rsid w:val="00A337AD"/>
    <w:rsid w:val="00A41383"/>
    <w:rsid w:val="00A41478"/>
    <w:rsid w:val="00A46CF0"/>
    <w:rsid w:val="00A53EE4"/>
    <w:rsid w:val="00A57049"/>
    <w:rsid w:val="00A97506"/>
    <w:rsid w:val="00AA2E5B"/>
    <w:rsid w:val="00AB45F8"/>
    <w:rsid w:val="00AB7B1A"/>
    <w:rsid w:val="00AE0C39"/>
    <w:rsid w:val="00AE66D0"/>
    <w:rsid w:val="00AE7CB4"/>
    <w:rsid w:val="00AF0925"/>
    <w:rsid w:val="00B16757"/>
    <w:rsid w:val="00B34086"/>
    <w:rsid w:val="00B533D6"/>
    <w:rsid w:val="00B6667A"/>
    <w:rsid w:val="00B75AAC"/>
    <w:rsid w:val="00B831F1"/>
    <w:rsid w:val="00B84145"/>
    <w:rsid w:val="00B8796A"/>
    <w:rsid w:val="00B97E65"/>
    <w:rsid w:val="00BA344C"/>
    <w:rsid w:val="00BB01C0"/>
    <w:rsid w:val="00BC0004"/>
    <w:rsid w:val="00BD7F33"/>
    <w:rsid w:val="00BE716E"/>
    <w:rsid w:val="00C020C3"/>
    <w:rsid w:val="00C04935"/>
    <w:rsid w:val="00C059E0"/>
    <w:rsid w:val="00C165DE"/>
    <w:rsid w:val="00C265A2"/>
    <w:rsid w:val="00C34412"/>
    <w:rsid w:val="00C62530"/>
    <w:rsid w:val="00C63846"/>
    <w:rsid w:val="00CB06A7"/>
    <w:rsid w:val="00CB5D15"/>
    <w:rsid w:val="00CC1910"/>
    <w:rsid w:val="00CC2B16"/>
    <w:rsid w:val="00CC4323"/>
    <w:rsid w:val="00CC50AF"/>
    <w:rsid w:val="00CD45B9"/>
    <w:rsid w:val="00CD7C4F"/>
    <w:rsid w:val="00CE346B"/>
    <w:rsid w:val="00CE3AF0"/>
    <w:rsid w:val="00CF1A3F"/>
    <w:rsid w:val="00D005CD"/>
    <w:rsid w:val="00D00677"/>
    <w:rsid w:val="00D10FB3"/>
    <w:rsid w:val="00D231A2"/>
    <w:rsid w:val="00D36A50"/>
    <w:rsid w:val="00D41207"/>
    <w:rsid w:val="00D47A20"/>
    <w:rsid w:val="00D512CA"/>
    <w:rsid w:val="00D660EA"/>
    <w:rsid w:val="00D66FB9"/>
    <w:rsid w:val="00D671E0"/>
    <w:rsid w:val="00D67516"/>
    <w:rsid w:val="00D72E14"/>
    <w:rsid w:val="00D738EF"/>
    <w:rsid w:val="00D76565"/>
    <w:rsid w:val="00D86030"/>
    <w:rsid w:val="00D95C7C"/>
    <w:rsid w:val="00DB2B5F"/>
    <w:rsid w:val="00DB7E3C"/>
    <w:rsid w:val="00DC0847"/>
    <w:rsid w:val="00DC1938"/>
    <w:rsid w:val="00DC739D"/>
    <w:rsid w:val="00DD0CED"/>
    <w:rsid w:val="00DD1B83"/>
    <w:rsid w:val="00DD565C"/>
    <w:rsid w:val="00DD68EF"/>
    <w:rsid w:val="00DE04F2"/>
    <w:rsid w:val="00E03B7D"/>
    <w:rsid w:val="00E11AA1"/>
    <w:rsid w:val="00E143E1"/>
    <w:rsid w:val="00E1508E"/>
    <w:rsid w:val="00E34388"/>
    <w:rsid w:val="00E40EB0"/>
    <w:rsid w:val="00E459F7"/>
    <w:rsid w:val="00E52A08"/>
    <w:rsid w:val="00E5364D"/>
    <w:rsid w:val="00E56248"/>
    <w:rsid w:val="00EA6D6F"/>
    <w:rsid w:val="00EB01CF"/>
    <w:rsid w:val="00EB522A"/>
    <w:rsid w:val="00EC55D3"/>
    <w:rsid w:val="00ED2D3F"/>
    <w:rsid w:val="00ED46E4"/>
    <w:rsid w:val="00EE2F70"/>
    <w:rsid w:val="00EE32A6"/>
    <w:rsid w:val="00EE52C8"/>
    <w:rsid w:val="00EF706E"/>
    <w:rsid w:val="00F035E8"/>
    <w:rsid w:val="00F239ED"/>
    <w:rsid w:val="00F27517"/>
    <w:rsid w:val="00F3191D"/>
    <w:rsid w:val="00F32983"/>
    <w:rsid w:val="00F42532"/>
    <w:rsid w:val="00F60D78"/>
    <w:rsid w:val="00F9195A"/>
    <w:rsid w:val="00F93FED"/>
    <w:rsid w:val="00FB02D5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94C7"/>
  <w15:docId w15:val="{6D865217-8E09-406B-8C77-3C3F29CF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sz w:val="24"/>
      <w:lang w:eastAsia="ar-SA"/>
    </w:rPr>
  </w:style>
  <w:style w:type="paragraph" w:styleId="Antrat1">
    <w:name w:val="heading 1"/>
    <w:basedOn w:val="prastasis"/>
    <w:qFormat/>
    <w:pPr>
      <w:keepNext/>
      <w:jc w:val="center"/>
      <w:outlineLvl w:val="0"/>
    </w:pPr>
    <w:rPr>
      <w:b/>
      <w:sz w:val="20"/>
    </w:rPr>
  </w:style>
  <w:style w:type="paragraph" w:styleId="Antrat2">
    <w:name w:val="heading 2"/>
    <w:basedOn w:val="prastasis"/>
    <w:qFormat/>
    <w:pPr>
      <w:keepNext/>
      <w:jc w:val="center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  <w:qFormat/>
  </w:style>
  <w:style w:type="character" w:customStyle="1" w:styleId="WW-DefaultParagraphFont1">
    <w:name w:val="WW-Default Paragraph Font1"/>
    <w:qFormat/>
  </w:style>
  <w:style w:type="character" w:styleId="Puslapionumeris">
    <w:name w:val="page number"/>
    <w:basedOn w:val="WW-DefaultParagraphFont1"/>
    <w:semiHidden/>
    <w:qFormat/>
  </w:style>
  <w:style w:type="character" w:customStyle="1" w:styleId="Numeravimosimboliai">
    <w:name w:val="Numeravimo simboliai"/>
    <w:qFormat/>
  </w:style>
  <w:style w:type="character" w:customStyle="1" w:styleId="InternetLink">
    <w:name w:val="Internet Link"/>
    <w:semiHidden/>
    <w:rPr>
      <w:color w:val="000080"/>
      <w:u w:val="single"/>
    </w:rPr>
  </w:style>
  <w:style w:type="character" w:styleId="Eilutsnumeris">
    <w:name w:val="line number"/>
    <w:semiHidden/>
    <w:qFormat/>
  </w:style>
  <w:style w:type="character" w:customStyle="1" w:styleId="WW-DefaultParagraphFont">
    <w:name w:val="WW-Default Paragraph Font"/>
    <w:qFormat/>
  </w:style>
  <w:style w:type="character" w:customStyle="1" w:styleId="WW-Numeravimosimboliai">
    <w:name w:val="WW-Numeravimo simboliai"/>
    <w:qFormat/>
  </w:style>
  <w:style w:type="character" w:customStyle="1" w:styleId="WW-Absatz-Standardschriftart">
    <w:name w:val="WW-Absatz-Standardschriftart"/>
    <w:qFormat/>
  </w:style>
  <w:style w:type="character" w:customStyle="1" w:styleId="Inaosramenys">
    <w:name w:val="Išnašos rašmenys"/>
    <w:qFormat/>
  </w:style>
  <w:style w:type="character" w:customStyle="1" w:styleId="Galinsinaosramenys">
    <w:name w:val="Galinės išnašos rašmenys"/>
    <w:qFormat/>
  </w:style>
  <w:style w:type="character" w:customStyle="1" w:styleId="msoins0">
    <w:name w:val="msoins"/>
    <w:basedOn w:val="Numatytasispastraiposriftas1"/>
    <w:qFormat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6C5583"/>
    <w:rPr>
      <w:rFonts w:ascii="Segoe UI" w:hAnsi="Segoe UI" w:cs="Segoe UI"/>
      <w:sz w:val="18"/>
      <w:szCs w:val="18"/>
      <w:lang w:eastAsia="ar-SA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Pagrindinistekstas">
    <w:name w:val="Body Text"/>
    <w:basedOn w:val="prastasis"/>
    <w:semiHidden/>
    <w:pPr>
      <w:spacing w:after="120"/>
    </w:pPr>
  </w:style>
  <w:style w:type="paragraph" w:styleId="Sraas">
    <w:name w:val="List"/>
    <w:semiHidden/>
    <w:pPr>
      <w:widowControl w:val="0"/>
    </w:pPr>
    <w:rPr>
      <w:sz w:val="24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FreeSans"/>
    </w:rPr>
  </w:style>
  <w:style w:type="paragraph" w:customStyle="1" w:styleId="Antrat10">
    <w:name w:val="Antraštė1"/>
    <w:basedOn w:val="prastasis"/>
    <w:qFormat/>
    <w:pPr>
      <w:keepNext/>
      <w:spacing w:before="240" w:after="120"/>
    </w:pPr>
    <w:rPr>
      <w:rFonts w:ascii="Albany" w:eastAsia="HG Mincho Light J" w:hAnsi="Albany" w:cs="Tahoma"/>
      <w:sz w:val="28"/>
      <w:szCs w:val="28"/>
    </w:rPr>
  </w:style>
  <w:style w:type="paragraph" w:styleId="Pavadinimas">
    <w:name w:val="Title"/>
    <w:basedOn w:val="Antrat10"/>
    <w:qFormat/>
  </w:style>
  <w:style w:type="paragraph" w:customStyle="1" w:styleId="Antrinispavadinimas">
    <w:name w:val="Antrinis pavadinimas"/>
    <w:basedOn w:val="Antrat10"/>
    <w:qFormat/>
    <w:pPr>
      <w:jc w:val="center"/>
    </w:pPr>
    <w:rPr>
      <w:i/>
      <w:iCs/>
    </w:rPr>
  </w:style>
  <w:style w:type="paragraph" w:customStyle="1" w:styleId="Pavadinimas1">
    <w:name w:val="Pavadinimas1"/>
    <w:basedOn w:val="prastasis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odykl">
    <w:name w:val="Rodyklė"/>
    <w:basedOn w:val="prastasis"/>
    <w:qFormat/>
    <w:pPr>
      <w:suppressLineNumbers/>
    </w:pPr>
  </w:style>
  <w:style w:type="paragraph" w:customStyle="1" w:styleId="Tekstas">
    <w:name w:val="Tekstas"/>
    <w:basedOn w:val="prastasis"/>
    <w:qFormat/>
    <w:pPr>
      <w:spacing w:after="120"/>
    </w:pPr>
  </w:style>
  <w:style w:type="paragraph" w:customStyle="1" w:styleId="Pagrindiniotekstopirmatrauka1">
    <w:name w:val="Pagrindinio teksto pirma įtrauka1"/>
    <w:basedOn w:val="Tekstas"/>
    <w:qFormat/>
    <w:pPr>
      <w:ind w:firstLine="283"/>
    </w:pPr>
  </w:style>
  <w:style w:type="paragraph" w:styleId="Pagrindiniotekstotrauka">
    <w:name w:val="Body Text Indent"/>
    <w:basedOn w:val="prastasis"/>
    <w:semiHidden/>
    <w:pPr>
      <w:ind w:firstLine="748"/>
      <w:jc w:val="both"/>
    </w:pPr>
  </w:style>
  <w:style w:type="paragraph" w:customStyle="1" w:styleId="WW-Antrat">
    <w:name w:val="WW-Antraštė"/>
    <w:basedOn w:val="prastasis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ntelsturinys">
    <w:name w:val="Lentelės turinys"/>
    <w:basedOn w:val="Tekstas"/>
    <w:qFormat/>
    <w:pPr>
      <w:suppressLineNumbers/>
    </w:pPr>
  </w:style>
  <w:style w:type="paragraph" w:customStyle="1" w:styleId="Kadroturinys">
    <w:name w:val="Kadro turinys"/>
    <w:basedOn w:val="Tekstas"/>
    <w:qFormat/>
  </w:style>
  <w:style w:type="paragraph" w:customStyle="1" w:styleId="Nurodytoformatotekstas">
    <w:name w:val="Nurodyto formato tekstas"/>
    <w:basedOn w:val="prastasis"/>
    <w:qFormat/>
    <w:rPr>
      <w:rFonts w:ascii="Courier New" w:eastAsia="Courier New" w:hAnsi="Courier New" w:cs="Courier New"/>
      <w:sz w:val="20"/>
    </w:rPr>
  </w:style>
  <w:style w:type="paragraph" w:customStyle="1" w:styleId="Rmelioturinys">
    <w:name w:val="Rėmelio turinys"/>
    <w:basedOn w:val="Tekstas"/>
    <w:qFormat/>
  </w:style>
  <w:style w:type="paragraph" w:customStyle="1" w:styleId="WW-NormalWeb">
    <w:name w:val="WW-Normal (Web)"/>
    <w:basedOn w:val="prastasis"/>
    <w:qFormat/>
    <w:pPr>
      <w:spacing w:before="100" w:after="100"/>
    </w:pPr>
    <w:rPr>
      <w:lang w:val="en-GB"/>
    </w:rPr>
  </w:style>
  <w:style w:type="paragraph" w:customStyle="1" w:styleId="WW-BodyTextIndent2">
    <w:name w:val="WW-Body Text Indent 2"/>
    <w:basedOn w:val="prastasis"/>
    <w:qFormat/>
    <w:pPr>
      <w:spacing w:after="120" w:line="480" w:lineRule="auto"/>
      <w:ind w:left="283"/>
    </w:pPr>
  </w:style>
  <w:style w:type="paragraph" w:styleId="Antrats">
    <w:name w:val="header"/>
    <w:basedOn w:val="prastasis"/>
    <w:semiHidden/>
    <w:pPr>
      <w:suppressLineNumbers/>
      <w:tabs>
        <w:tab w:val="center" w:pos="5385"/>
        <w:tab w:val="right" w:pos="10771"/>
      </w:tabs>
    </w:pPr>
  </w:style>
  <w:style w:type="paragraph" w:styleId="Porat">
    <w:name w:val="footer"/>
    <w:basedOn w:val="prastasis"/>
    <w:semiHidden/>
    <w:pPr>
      <w:tabs>
        <w:tab w:val="center" w:pos="4320"/>
        <w:tab w:val="right" w:pos="8640"/>
      </w:tabs>
    </w:pPr>
  </w:style>
  <w:style w:type="paragraph" w:customStyle="1" w:styleId="Debesliotekstas1">
    <w:name w:val="Debesėlio tekstas1"/>
    <w:basedOn w:val="prastasis"/>
    <w:qFormat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qFormat/>
    <w:pPr>
      <w:suppressAutoHyphens/>
      <w:ind w:firstLine="312"/>
      <w:jc w:val="both"/>
    </w:pPr>
    <w:rPr>
      <w:rFonts w:ascii="TimesLT" w:hAnsi="TimesLT"/>
      <w:sz w:val="24"/>
      <w:lang w:val="en-US" w:eastAsia="ar-SA"/>
    </w:rPr>
  </w:style>
  <w:style w:type="paragraph" w:customStyle="1" w:styleId="prastasis1">
    <w:name w:val="Įprastasis1"/>
    <w:basedOn w:val="prastasis"/>
    <w:qFormat/>
    <w:pPr>
      <w:spacing w:before="280" w:after="280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6C5583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F60D7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60D78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60D78"/>
    <w:rPr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60D7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60D78"/>
    <w:rPr>
      <w:b/>
      <w:bCs/>
      <w:lang w:eastAsia="ar-SA"/>
    </w:rPr>
  </w:style>
  <w:style w:type="paragraph" w:styleId="Sraopastraipa">
    <w:name w:val="List Paragraph"/>
    <w:basedOn w:val="prastasis"/>
    <w:uiPriority w:val="34"/>
    <w:qFormat/>
    <w:rsid w:val="0050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lex.lt/ta/3682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23BDE-A0E8-4F28-8623-565CDA60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7446</Words>
  <Characters>4245</Characters>
  <Application>Microsoft Office Word</Application>
  <DocSecurity>0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Vadovaudamasi Lietuvos Respublikos vietos savivaldos įstatymo 1</vt:lpstr>
    </vt:vector>
  </TitlesOfParts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Vadovaudamasi Lietuvos Respublikos vietos savivaldos įstatymo 1</dc:title>
  <dc:creator>Ieva</dc:creator>
  <cp:lastModifiedBy>Violeta Valančienė</cp:lastModifiedBy>
  <cp:revision>2</cp:revision>
  <cp:lastPrinted>2021-01-08T12:52:00Z</cp:lastPrinted>
  <dcterms:created xsi:type="dcterms:W3CDTF">2024-04-04T12:00:00Z</dcterms:created>
  <dcterms:modified xsi:type="dcterms:W3CDTF">2024-04-04T12:00:00Z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nfolexID">
    <vt:lpwstr>3A62701B-2C13-4A36-AB1E-9790E0C343C5</vt:lpwstr>
  </property>
</Properties>
</file>