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6F69" w14:textId="4A89F518" w:rsidR="00057707" w:rsidRPr="00307645" w:rsidRDefault="00057707" w:rsidP="00A8050D">
      <w:pPr>
        <w:spacing w:after="0" w:line="276" w:lineRule="auto"/>
        <w:jc w:val="center"/>
        <w:rPr>
          <w:rFonts w:ascii="Times New Roman" w:eastAsia="Times New Roman" w:hAnsi="Times New Roman" w:cs="Times New Roman"/>
          <w:strike/>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BŪSTŲ </w:t>
      </w:r>
      <w:r w:rsidRPr="002147F9">
        <w:rPr>
          <w:rFonts w:ascii="Times New Roman" w:eastAsia="Times New Roman" w:hAnsi="Times New Roman" w:cs="Times New Roman"/>
          <w:b/>
          <w:kern w:val="0"/>
          <w:sz w:val="24"/>
          <w:szCs w:val="24"/>
          <w:lang w:eastAsia="lt-LT"/>
          <w14:ligatures w14:val="none"/>
        </w:rPr>
        <w:t xml:space="preserve">NUOMOS </w:t>
      </w:r>
      <w:r w:rsidR="00F137DE">
        <w:rPr>
          <w:rFonts w:ascii="Times New Roman" w:eastAsia="Times New Roman" w:hAnsi="Times New Roman" w:cs="Times New Roman"/>
          <w:b/>
          <w:kern w:val="0"/>
          <w:sz w:val="24"/>
          <w:szCs w:val="24"/>
          <w:lang w:eastAsia="lt-LT"/>
          <w14:ligatures w14:val="none"/>
        </w:rPr>
        <w:t xml:space="preserve">ĮSIGIJIMO </w:t>
      </w:r>
      <w:r w:rsidRPr="002147F9">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Š FIZINIŲ AR JURIDINIŲ ASMENŲ SKELBIAMŲ DERYBŲ BŪDU</w:t>
      </w:r>
    </w:p>
    <w:p w14:paraId="4274EDA1" w14:textId="77777777" w:rsidR="00057707" w:rsidRPr="00307645" w:rsidRDefault="00057707" w:rsidP="00A8050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48B32BF4" w14:textId="77777777" w:rsidR="00057707" w:rsidRPr="00307645" w:rsidRDefault="00057707" w:rsidP="007613E4">
      <w:pPr>
        <w:tabs>
          <w:tab w:val="left" w:pos="959"/>
        </w:tabs>
        <w:spacing w:after="0" w:line="276" w:lineRule="auto"/>
        <w:jc w:val="both"/>
        <w:rPr>
          <w:rFonts w:ascii="Times New Roman" w:eastAsia="Times New Roman" w:hAnsi="Times New Roman" w:cs="Times New Roman"/>
          <w:caps/>
          <w:kern w:val="0"/>
          <w:sz w:val="24"/>
          <w:szCs w:val="24"/>
          <w:lang w:eastAsia="lt-LT"/>
          <w14:ligatures w14:val="none"/>
        </w:rPr>
      </w:pPr>
    </w:p>
    <w:p w14:paraId="19FE3AF7" w14:textId="634B92A2" w:rsidR="00BD7C6A" w:rsidRPr="00307645"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BD7C6A" w:rsidRPr="00307645">
        <w:rPr>
          <w:rFonts w:ascii="Times New Roman" w:eastAsia="Times New Roman" w:hAnsi="Times New Roman" w:cs="Times New Roman"/>
          <w:b/>
          <w:caps/>
          <w:kern w:val="0"/>
          <w:sz w:val="24"/>
          <w:szCs w:val="24"/>
          <w:lang w:eastAsia="lt-LT"/>
          <w14:ligatures w14:val="none"/>
        </w:rPr>
        <w:t>I SKYRIUS</w:t>
      </w:r>
    </w:p>
    <w:p w14:paraId="43F8114F" w14:textId="49206CC3" w:rsidR="00057707"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057707" w:rsidRPr="00307645">
        <w:rPr>
          <w:rFonts w:ascii="Times New Roman" w:eastAsia="Times New Roman" w:hAnsi="Times New Roman" w:cs="Times New Roman"/>
          <w:b/>
          <w:caps/>
          <w:kern w:val="0"/>
          <w:sz w:val="24"/>
          <w:szCs w:val="24"/>
          <w:lang w:eastAsia="lt-LT"/>
          <w14:ligatures w14:val="none"/>
        </w:rPr>
        <w:t>BENDROSIOS NUOSTATOS</w:t>
      </w:r>
    </w:p>
    <w:p w14:paraId="43921F3F" w14:textId="77777777" w:rsidR="00847B57" w:rsidRPr="00307645" w:rsidRDefault="00847B57" w:rsidP="00847B57">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1EBCEA81" w14:textId="0F51306C" w:rsidR="00057707" w:rsidRPr="003F5FBB" w:rsidRDefault="00057707" w:rsidP="00F538ED">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w:t>
      </w:r>
      <w:r w:rsidR="00E41AD0" w:rsidRPr="00307645">
        <w:rPr>
          <w:rFonts w:ascii="Times New Roman" w:eastAsia="Times New Roman" w:hAnsi="Times New Roman" w:cs="Times New Roman"/>
          <w:kern w:val="0"/>
          <w:sz w:val="24"/>
          <w:szCs w:val="24"/>
          <w:lang w:eastAsia="lt-LT"/>
          <w14:ligatures w14:val="none"/>
        </w:rPr>
        <w:t>s 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16-osios g. 62, LT-76295 Šiauliai, tel. (</w:t>
      </w:r>
      <w:r w:rsidR="00276180">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faks. (</w:t>
      </w:r>
      <w:r w:rsidR="00276180">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52 41 15; el. paštas </w:t>
      </w:r>
      <w:hyperlink r:id="rId5" w:history="1">
        <w:r w:rsidRPr="00307645">
          <w:rPr>
            <w:rFonts w:ascii="Times New Roman" w:eastAsia="Lucida Sans Unicode" w:hAnsi="Times New Roman" w:cs="Times New Roman"/>
            <w:color w:val="0563C1" w:themeColor="hyperlink"/>
            <w:kern w:val="1"/>
            <w:sz w:val="24"/>
            <w:szCs w:val="24"/>
            <w:u w:val="single"/>
            <w:lang w:eastAsia="lt-LT"/>
            <w14:ligatures w14:val="none"/>
          </w:rPr>
          <w:t>info</w:t>
        </w:r>
        <w:r w:rsidRPr="003F5FBB">
          <w:rPr>
            <w:rFonts w:ascii="Times New Roman" w:eastAsia="Lucida Sans Unicode" w:hAnsi="Times New Roman" w:cs="Times New Roman"/>
            <w:color w:val="0563C1" w:themeColor="hyperlink"/>
            <w:kern w:val="1"/>
            <w:sz w:val="24"/>
            <w:szCs w:val="24"/>
            <w:u w:val="single"/>
            <w:lang w:eastAsia="lt-LT"/>
            <w14:ligatures w14:val="none"/>
          </w:rPr>
          <w:t>@siauliai.lt</w:t>
        </w:r>
      </w:hyperlink>
      <w:r w:rsidRPr="00307645">
        <w:rPr>
          <w:rFonts w:ascii="Times New Roman" w:eastAsia="Lucida Sans Unicode" w:hAnsi="Times New Roman" w:cs="Times New Roman"/>
          <w:kern w:val="1"/>
          <w:sz w:val="24"/>
          <w:szCs w:val="24"/>
          <w:lang w:eastAsia="lt-LT"/>
          <w14:ligatures w14:val="none"/>
        </w:rPr>
        <w:t xml:space="preserve">. </w:t>
      </w:r>
    </w:p>
    <w:p w14:paraId="507D126E" w14:textId="5336BFE6" w:rsidR="00057707" w:rsidRPr="00307645" w:rsidRDefault="00057707" w:rsidP="00F538ED">
      <w:pPr>
        <w:spacing w:after="0" w:line="276" w:lineRule="auto"/>
        <w:ind w:firstLine="567"/>
        <w:jc w:val="both"/>
        <w:rPr>
          <w:rFonts w:ascii="Times New Roman" w:eastAsia="Times New Roman" w:hAnsi="Times New Roman" w:cs="Times New Roman"/>
          <w:b/>
          <w:strike/>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 xml:space="preserve">2. Perkančioji organizacija vykdo </w:t>
      </w:r>
      <w:r w:rsidRPr="007E144A">
        <w:rPr>
          <w:rFonts w:ascii="Times New Roman" w:eastAsia="Times New Roman" w:hAnsi="Times New Roman" w:cs="Times New Roman"/>
          <w:color w:val="000000"/>
          <w:kern w:val="0"/>
          <w:sz w:val="24"/>
          <w:szCs w:val="24"/>
          <w:lang w:eastAsia="lt-LT"/>
          <w14:ligatures w14:val="none"/>
        </w:rPr>
        <w:t>ne trumpesniam kaip 5 metų laikotarpiui</w:t>
      </w:r>
      <w:r w:rsidRPr="00307645">
        <w:rPr>
          <w:rFonts w:ascii="Times New Roman" w:eastAsia="Times New Roman" w:hAnsi="Times New Roman" w:cs="Times New Roman"/>
          <w:color w:val="000000"/>
          <w:kern w:val="0"/>
          <w:sz w:val="24"/>
          <w:szCs w:val="24"/>
          <w:lang w:eastAsia="lt-LT"/>
          <w14:ligatures w14:val="none"/>
        </w:rPr>
        <w:t xml:space="preserve"> būstų nuomos iš fizinių ar juridinių asmenų pirkimą (toliau – Pirkimas).</w:t>
      </w:r>
      <w:r w:rsidR="00E04AAA">
        <w:rPr>
          <w:rFonts w:ascii="Times New Roman" w:eastAsia="Times New Roman" w:hAnsi="Times New Roman" w:cs="Times New Roman"/>
          <w:color w:val="000000"/>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Išsinuomoti būstai bus įrašomi į viešai skelbiamus Šiaulių miesto savivaldybės būsto fondo ir Šiaulių miesto savivaldybės socialinio būsto fondo sąrašus ir bus subnuomojami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 xml:space="preserve">Būstų nuomos iš fizinių ar juridinių asmenų </w:t>
      </w:r>
      <w:r w:rsidR="0024727E" w:rsidRPr="00307645">
        <w:rPr>
          <w:rFonts w:ascii="Times New Roman" w:eastAsia="Times New Roman" w:hAnsi="Times New Roman" w:cs="Times New Roman"/>
          <w:color w:val="000000"/>
          <w:kern w:val="0"/>
          <w:sz w:val="24"/>
          <w:szCs w:val="24"/>
          <w:lang w:eastAsia="lt-LT"/>
          <w14:ligatures w14:val="none"/>
        </w:rPr>
        <w:t>P</w:t>
      </w:r>
      <w:r w:rsidRPr="00307645">
        <w:rPr>
          <w:rFonts w:ascii="Times New Roman" w:eastAsia="Times New Roman" w:hAnsi="Times New Roman" w:cs="Times New Roman"/>
          <w:color w:val="000000"/>
          <w:kern w:val="0"/>
          <w:sz w:val="24"/>
          <w:szCs w:val="24"/>
          <w:lang w:eastAsia="lt-LT"/>
          <w14:ligatures w14:val="none"/>
        </w:rPr>
        <w:t xml:space="preserve">irkimas finansuojamas iš </w:t>
      </w:r>
      <w:r w:rsidR="0024727E" w:rsidRPr="00307645">
        <w:rPr>
          <w:rFonts w:ascii="Times New Roman" w:eastAsia="Times New Roman" w:hAnsi="Times New Roman" w:cs="Times New Roman"/>
          <w:kern w:val="0"/>
          <w:sz w:val="24"/>
          <w:szCs w:val="24"/>
          <w:lang w:eastAsia="lt-LT"/>
          <w14:ligatures w14:val="none"/>
        </w:rPr>
        <w:t xml:space="preserve">valstybės biudžeto ir  </w:t>
      </w:r>
      <w:r w:rsidRPr="00307645">
        <w:rPr>
          <w:rFonts w:ascii="Times New Roman" w:eastAsia="Times New Roman" w:hAnsi="Times New Roman" w:cs="Times New Roman"/>
          <w:color w:val="000000"/>
          <w:kern w:val="0"/>
          <w:sz w:val="24"/>
          <w:szCs w:val="24"/>
          <w:lang w:eastAsia="lt-LT"/>
          <w14:ligatures w14:val="none"/>
        </w:rPr>
        <w:t>Šiaulių</w:t>
      </w:r>
      <w:r w:rsidRPr="00307645">
        <w:rPr>
          <w:rFonts w:ascii="Times New Roman" w:eastAsia="Times New Roman" w:hAnsi="Times New Roman" w:cs="Times New Roman"/>
          <w:kern w:val="0"/>
          <w:sz w:val="24"/>
          <w:szCs w:val="24"/>
          <w:lang w:eastAsia="lt-LT"/>
          <w14:ligatures w14:val="none"/>
        </w:rPr>
        <w:t xml:space="preserve"> miesto savivaldybės biudžeto </w:t>
      </w:r>
      <w:r w:rsidR="0024727E" w:rsidRPr="00307645">
        <w:rPr>
          <w:rFonts w:ascii="Times New Roman" w:eastAsia="Times New Roman" w:hAnsi="Times New Roman" w:cs="Times New Roman"/>
          <w:kern w:val="0"/>
          <w:sz w:val="24"/>
          <w:szCs w:val="24"/>
          <w:lang w:eastAsia="lt-LT"/>
          <w14:ligatures w14:val="none"/>
        </w:rPr>
        <w:t>lėšų</w:t>
      </w:r>
      <w:r w:rsidR="0024727E" w:rsidRPr="00307645">
        <w:rPr>
          <w:rFonts w:ascii="Times New Roman" w:eastAsia="Times New Roman" w:hAnsi="Times New Roman" w:cs="Times New Roman"/>
          <w:color w:val="000000"/>
          <w:kern w:val="0"/>
          <w:sz w:val="24"/>
          <w:szCs w:val="24"/>
          <w:lang w:eastAsia="lt-LT"/>
          <w14:ligatures w14:val="none"/>
        </w:rPr>
        <w:t>.</w:t>
      </w:r>
    </w:p>
    <w:p w14:paraId="6938EF4F" w14:textId="777777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3</w:t>
      </w:r>
      <w:r w:rsidRPr="00937EAB">
        <w:rPr>
          <w:rFonts w:ascii="Times New Roman" w:eastAsia="Times New Roman" w:hAnsi="Times New Roman" w:cs="Times New Roman"/>
          <w:color w:val="000000"/>
          <w:kern w:val="0"/>
          <w:sz w:val="24"/>
          <w:szCs w:val="24"/>
          <w:lang w:eastAsia="lt-LT"/>
          <w14:ligatures w14:val="none"/>
        </w:rPr>
        <w:t xml:space="preserve">. </w:t>
      </w:r>
      <w:r w:rsidRPr="00937EAB">
        <w:rPr>
          <w:rFonts w:ascii="Times New Roman" w:eastAsia="Times New Roman" w:hAnsi="Times New Roman" w:cs="Times New Roman"/>
          <w:kern w:val="0"/>
          <w:sz w:val="24"/>
          <w:szCs w:val="24"/>
          <w:lang w:eastAsia="lt-LT"/>
          <w14:ligatures w14:val="none"/>
        </w:rPr>
        <w:t>Pirkimas skelbiamų derybų būdu bus vykdomas vadovaujantis Lietuvos Respublikos civiliniu kodeksu, Lietuvos Respublikos paramos būstui įsigyti ar išsinuomoti įstatymo 14 straipsnio 4 dalimi,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(su visais aktualiai pakeitimais) (toliau – Aprašas), Šiaulių miesto savivaldybės tarybos 2021 m. spalio 14 d. sprendimu Nr. T-413 „Dėl Šiaulių miesto savivaldybės būstų nuomos iš fizinių ar juridinių asmenų ir jų subnuomos asmenims ir šeimoms, turintiems teisę į socialinio būsto nuomą, tvarkos aprašo patvirtinimo“.</w:t>
      </w:r>
    </w:p>
    <w:p w14:paraId="48419260" w14:textId="66CF1503" w:rsidR="00057707" w:rsidRPr="00307645" w:rsidRDefault="00057707" w:rsidP="00F538ED">
      <w:pPr>
        <w:suppressAutoHyphens/>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307645">
        <w:rPr>
          <w:rFonts w:ascii="Times New Roman" w:eastAsia="Times New Roman" w:hAnsi="Times New Roman" w:cs="Times New Roman"/>
          <w:kern w:val="0"/>
          <w:sz w:val="24"/>
          <w:szCs w:val="24"/>
          <w:lang w:eastAsia="ar-SA"/>
          <w14:ligatures w14:val="none"/>
        </w:rPr>
        <w:t>4. Pirkimo procedūras, vadovaudamasi Aprašu ir</w:t>
      </w:r>
      <w:r w:rsidR="008C536B" w:rsidRPr="00307645">
        <w:rPr>
          <w:rFonts w:ascii="Times New Roman" w:eastAsia="Times New Roman" w:hAnsi="Times New Roman" w:cs="Times New Roman"/>
          <w:kern w:val="0"/>
          <w:sz w:val="24"/>
          <w:szCs w:val="24"/>
          <w:lang w:eastAsia="ar-SA"/>
          <w14:ligatures w14:val="none"/>
        </w:rPr>
        <w:t xml:space="preserve"> </w:t>
      </w:r>
      <w:r w:rsidR="00BF446E">
        <w:rPr>
          <w:rFonts w:ascii="Times New Roman" w:eastAsia="Times New Roman" w:hAnsi="Times New Roman" w:cs="Times New Roman"/>
          <w:kern w:val="0"/>
          <w:sz w:val="24"/>
          <w:szCs w:val="24"/>
          <w:lang w:eastAsia="ar-SA"/>
          <w14:ligatures w14:val="none"/>
        </w:rPr>
        <w:t xml:space="preserve">šiomis </w:t>
      </w:r>
      <w:r w:rsidR="008C536B" w:rsidRPr="00307645">
        <w:rPr>
          <w:rFonts w:ascii="Times New Roman" w:eastAsia="Times New Roman" w:hAnsi="Times New Roman" w:cs="Times New Roman"/>
          <w:kern w:val="0"/>
          <w:sz w:val="24"/>
          <w:szCs w:val="24"/>
          <w:lang w:eastAsia="ar-SA"/>
          <w14:ligatures w14:val="none"/>
        </w:rPr>
        <w:t>būstų nuomos įsigijimo iš fizinių ar juridinių asmenų skelbiamų derybų būdu sąlygomis ir vertinimo kriterijais (toliau – Sąlygos)</w:t>
      </w:r>
      <w:r w:rsidRPr="00307645">
        <w:rPr>
          <w:rFonts w:ascii="Times New Roman" w:eastAsia="Times New Roman" w:hAnsi="Times New Roman" w:cs="Times New Roman"/>
          <w:kern w:val="0"/>
          <w:sz w:val="24"/>
          <w:szCs w:val="24"/>
          <w:lang w:eastAsia="ar-SA"/>
          <w14:ligatures w14:val="none"/>
        </w:rPr>
        <w:t xml:space="preserve"> pagal suteiktus įgaliojimus, </w:t>
      </w:r>
      <w:r w:rsidRPr="00307645">
        <w:rPr>
          <w:rFonts w:ascii="Times New Roman" w:eastAsia="Times New Roman" w:hAnsi="Times New Roman" w:cs="Times New Roman"/>
          <w:kern w:val="0"/>
          <w:sz w:val="24"/>
          <w:szCs w:val="24"/>
          <w:lang w:eastAsia="lt-LT"/>
          <w14:ligatures w14:val="none"/>
        </w:rPr>
        <w:t>organizuoja</w:t>
      </w:r>
      <w:r w:rsidRPr="00307645">
        <w:rPr>
          <w:rFonts w:ascii="Times New Roman" w:eastAsia="Times New Roman" w:hAnsi="Times New Roman" w:cs="Times New Roman"/>
          <w:kern w:val="0"/>
          <w:sz w:val="24"/>
          <w:szCs w:val="24"/>
          <w:lang w:eastAsia="ar-SA"/>
          <w14:ligatures w14:val="none"/>
        </w:rPr>
        <w:t xml:space="preserve"> ir vykdo </w:t>
      </w:r>
      <w:r w:rsidRPr="00307645">
        <w:rPr>
          <w:rFonts w:ascii="Times New Roman" w:eastAsia="Times New Roman" w:hAnsi="Times New Roman" w:cs="Times New Roman"/>
          <w:kern w:val="0"/>
          <w:sz w:val="24"/>
          <w:szCs w:val="24"/>
          <w:lang w:eastAsia="lt-LT"/>
          <w14:ligatures w14:val="none"/>
        </w:rPr>
        <w:t>Būstų nuomos įsigijimo iš fizinių ar juridinių asmenų komisija (toliau – Komisija),</w:t>
      </w:r>
      <w:r w:rsidRPr="00307645">
        <w:rPr>
          <w:rFonts w:ascii="Times New Roman" w:eastAsia="Times New Roman" w:hAnsi="Times New Roman" w:cs="Times New Roman"/>
          <w:kern w:val="0"/>
          <w:sz w:val="24"/>
          <w:szCs w:val="24"/>
          <w:lang w:eastAsia="ar-SA"/>
          <w14:ligatures w14:val="none"/>
        </w:rPr>
        <w:t xml:space="preserve"> sudaryta Šiaulių miesto savivaldybės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administracijos direktoriaus</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2023 m.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birželio 16</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d.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įsakymu</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Nr.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w:t>
      </w:r>
      <w:r w:rsidRPr="00307645">
        <w:rPr>
          <w:rFonts w:ascii="Times New Roman" w:eastAsia="Times New Roman" w:hAnsi="Times New Roman" w:cs="Times New Roman"/>
          <w:kern w:val="0"/>
          <w:sz w:val="24"/>
          <w:szCs w:val="24"/>
          <w:shd w:val="clear" w:color="auto" w:fill="FFFFFF" w:themeFill="background1"/>
          <w:lang w:eastAsia="ar-SA"/>
          <w14:ligatures w14:val="none"/>
        </w:rPr>
        <w:t>-</w:t>
      </w:r>
      <w:r w:rsidR="000113C5" w:rsidRPr="00307645">
        <w:rPr>
          <w:rFonts w:ascii="Times New Roman" w:eastAsia="Times New Roman" w:hAnsi="Times New Roman" w:cs="Times New Roman"/>
          <w:kern w:val="0"/>
          <w:sz w:val="24"/>
          <w:szCs w:val="24"/>
          <w:lang w:eastAsia="ar-SA"/>
          <w14:ligatures w14:val="none"/>
        </w:rPr>
        <w:t>864</w:t>
      </w:r>
      <w:r w:rsidRPr="00307645">
        <w:rPr>
          <w:rFonts w:ascii="Times New Roman" w:eastAsia="Times New Roman" w:hAnsi="Times New Roman" w:cs="Times New Roman"/>
          <w:kern w:val="0"/>
          <w:sz w:val="24"/>
          <w:szCs w:val="24"/>
          <w:lang w:eastAsia="ar-SA"/>
          <w14:ligatures w14:val="none"/>
        </w:rPr>
        <w:t xml:space="preserve"> „Dėl </w:t>
      </w:r>
      <w:r w:rsidR="000113C5" w:rsidRPr="00307645">
        <w:rPr>
          <w:rFonts w:ascii="Times New Roman" w:eastAsia="Times New Roman" w:hAnsi="Times New Roman" w:cs="Times New Roman"/>
          <w:kern w:val="0"/>
          <w:sz w:val="24"/>
          <w:szCs w:val="24"/>
          <w:lang w:eastAsia="ar-SA"/>
          <w14:ligatures w14:val="none"/>
        </w:rPr>
        <w:t>b</w:t>
      </w:r>
      <w:r w:rsidRPr="00307645">
        <w:rPr>
          <w:rFonts w:ascii="Times New Roman" w:eastAsia="Times New Roman" w:hAnsi="Times New Roman" w:cs="Times New Roman"/>
          <w:kern w:val="0"/>
          <w:sz w:val="24"/>
          <w:szCs w:val="24"/>
          <w:lang w:eastAsia="ar-SA"/>
          <w14:ligatures w14:val="none"/>
        </w:rPr>
        <w:t xml:space="preserve">ūstų nuomos įsigijimo </w:t>
      </w:r>
      <w:r w:rsidRPr="00307645">
        <w:rPr>
          <w:rFonts w:ascii="Times New Roman" w:eastAsia="Times New Roman" w:hAnsi="Times New Roman" w:cs="Times New Roman"/>
          <w:kern w:val="0"/>
          <w:sz w:val="24"/>
          <w:szCs w:val="24"/>
          <w:lang w:eastAsia="lt-LT"/>
          <w14:ligatures w14:val="none"/>
        </w:rPr>
        <w:t xml:space="preserve">iš fizinių ar juridinių asmenų </w:t>
      </w:r>
      <w:r w:rsidR="000113C5" w:rsidRPr="00307645">
        <w:rPr>
          <w:rFonts w:ascii="Times New Roman" w:eastAsia="Times New Roman" w:hAnsi="Times New Roman" w:cs="Times New Roman"/>
          <w:kern w:val="0"/>
          <w:sz w:val="24"/>
          <w:szCs w:val="24"/>
          <w:lang w:eastAsia="lt-LT"/>
          <w14:ligatures w14:val="none"/>
        </w:rPr>
        <w:t xml:space="preserve">skelbiamų derybų būdu </w:t>
      </w:r>
      <w:r w:rsidR="000113C5" w:rsidRPr="00307645">
        <w:rPr>
          <w:rFonts w:ascii="Times New Roman" w:eastAsia="Times New Roman" w:hAnsi="Times New Roman" w:cs="Times New Roman"/>
          <w:kern w:val="0"/>
          <w:sz w:val="24"/>
          <w:szCs w:val="24"/>
          <w:lang w:eastAsia="ar-SA"/>
          <w14:ligatures w14:val="none"/>
        </w:rPr>
        <w:t>komisijos sudarymo, komisijos reglamento ir ekonominio socialinio pagrindimo tvirtinimo“.</w:t>
      </w:r>
      <w:r w:rsidR="000113C5" w:rsidRPr="00307645">
        <w:rPr>
          <w:rFonts w:ascii="Times New Roman" w:eastAsia="Times New Roman" w:hAnsi="Times New Roman" w:cs="Times New Roman"/>
          <w:kern w:val="0"/>
          <w:sz w:val="24"/>
          <w:szCs w:val="24"/>
          <w:shd w:val="clear" w:color="auto" w:fill="FFFF00"/>
          <w:lang w:eastAsia="ar-SA"/>
          <w14:ligatures w14:val="none"/>
        </w:rPr>
        <w:t xml:space="preserve"> </w:t>
      </w:r>
    </w:p>
    <w:p w14:paraId="16993D33" w14:textId="77777777" w:rsidR="00057707" w:rsidRPr="003F5FBB" w:rsidRDefault="00057707" w:rsidP="00F538ED">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5. Informacija apie Pirkimą skelbiama Šiaulių miesto savivaldybės internetiniame puslapyje, savaitraštyje „Etaplius“ arba „Šiaulių kraštas“.</w:t>
      </w:r>
    </w:p>
    <w:p w14:paraId="0FCD9C94" w14:textId="668628DF" w:rsidR="00057707" w:rsidRPr="00307645" w:rsidRDefault="000E2CE9"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057707" w:rsidRPr="00307645">
        <w:rPr>
          <w:rFonts w:ascii="Times New Roman" w:eastAsia="Times New Roman" w:hAnsi="Times New Roman" w:cs="Times New Roman"/>
          <w:kern w:val="0"/>
          <w:sz w:val="24"/>
          <w:szCs w:val="24"/>
          <w:lang w:eastAsia="lt-LT"/>
          <w14:ligatures w14:val="none"/>
        </w:rPr>
        <w:t>6. Pirkimas atliekamas laikantis lygiateisiškumo, nediskriminavimo, abipusio pripažinimo, proporcingumo ir skaidrumo principų.</w:t>
      </w:r>
    </w:p>
    <w:p w14:paraId="5DFCA571" w14:textId="32E8A4B3" w:rsidR="00057707" w:rsidRPr="00307645" w:rsidRDefault="00057707" w:rsidP="00F538ED">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caps/>
          <w:kern w:val="0"/>
          <w:sz w:val="24"/>
          <w:szCs w:val="24"/>
          <w:lang w:eastAsia="ar-SA"/>
          <w14:ligatures w14:val="none"/>
        </w:rPr>
        <w:t>7.</w:t>
      </w:r>
      <w:r w:rsidR="000E2CE9" w:rsidRPr="00307645">
        <w:rPr>
          <w:rFonts w:ascii="Times New Roman" w:eastAsia="Times New Roman" w:hAnsi="Times New Roman" w:cs="Times New Roman"/>
          <w:caps/>
          <w:kern w:val="0"/>
          <w:sz w:val="24"/>
          <w:szCs w:val="24"/>
          <w:lang w:eastAsia="ar-SA"/>
          <w14:ligatures w14:val="none"/>
        </w:rPr>
        <w:t xml:space="preserve"> </w:t>
      </w:r>
      <w:r w:rsidRPr="00307645">
        <w:rPr>
          <w:rFonts w:ascii="Times New Roman" w:eastAsia="Calibri" w:hAnsi="Times New Roman" w:cs="Times New Roman"/>
          <w:kern w:val="0"/>
          <w:sz w:val="24"/>
          <w:szCs w:val="24"/>
          <w14:ligatures w14:val="none"/>
        </w:rPr>
        <w:t xml:space="preserve">Atliekant šį </w:t>
      </w:r>
      <w:r w:rsidR="00BC426B">
        <w:rPr>
          <w:rFonts w:ascii="Times New Roman" w:eastAsia="Calibri" w:hAnsi="Times New Roman" w:cs="Times New Roman"/>
          <w:kern w:val="0"/>
          <w:sz w:val="24"/>
          <w:szCs w:val="24"/>
          <w14:ligatures w14:val="none"/>
        </w:rPr>
        <w:t>P</w:t>
      </w:r>
      <w:r w:rsidRPr="00307645">
        <w:rPr>
          <w:rFonts w:ascii="Times New Roman" w:eastAsia="Calibri" w:hAnsi="Times New Roman" w:cs="Times New Roman"/>
          <w:kern w:val="0"/>
          <w:sz w:val="24"/>
          <w:szCs w:val="24"/>
          <w14:ligatures w14:val="none"/>
        </w:rPr>
        <w:t>irkimą bus perkama 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į 2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gyvenamosios paskirties nekilnojamojo turto objektus – 1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w:t>
      </w:r>
      <w:r w:rsidRPr="00307645">
        <w:rPr>
          <w:rFonts w:ascii="Times New Roman" w:eastAsia="Calibri" w:hAnsi="Times New Roman" w:cs="Times New Roman"/>
          <w:color w:val="000000" w:themeColor="text1"/>
          <w:kern w:val="0"/>
          <w:sz w:val="24"/>
          <w:szCs w:val="24"/>
          <w14:ligatures w14:val="none"/>
        </w:rPr>
        <w:t xml:space="preserve">vieno ir 1 </w:t>
      </w:r>
      <w:r w:rsidR="004B5B56">
        <w:rPr>
          <w:rFonts w:ascii="Times New Roman" w:eastAsia="Calibri" w:hAnsi="Times New Roman" w:cs="Times New Roman"/>
          <w:color w:val="000000" w:themeColor="text1"/>
          <w:kern w:val="0"/>
          <w:sz w:val="24"/>
          <w:szCs w:val="24"/>
          <w14:ligatures w14:val="none"/>
        </w:rPr>
        <w:t>vnt.</w:t>
      </w:r>
      <w:r w:rsidRPr="00307645">
        <w:rPr>
          <w:rFonts w:ascii="Times New Roman" w:eastAsia="Calibri" w:hAnsi="Times New Roman" w:cs="Times New Roman"/>
          <w:color w:val="000000" w:themeColor="text1"/>
          <w:kern w:val="0"/>
          <w:sz w:val="24"/>
          <w:szCs w:val="24"/>
          <w14:ligatures w14:val="none"/>
        </w:rPr>
        <w:t xml:space="preserve"> dviejų kambarių butus. </w:t>
      </w:r>
      <w:r w:rsidRPr="00307645">
        <w:rPr>
          <w:rFonts w:ascii="Times New Roman" w:eastAsia="Calibri" w:hAnsi="Times New Roman" w:cs="Times New Roman"/>
          <w:kern w:val="0"/>
          <w:sz w:val="24"/>
          <w:szCs w:val="24"/>
          <w14:ligatures w14:val="none"/>
        </w:rPr>
        <w:t>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perkama </w:t>
      </w:r>
      <w:r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kern w:val="0"/>
          <w:sz w:val="24"/>
          <w:szCs w:val="24"/>
          <w:lang w:eastAsia="ar-SA"/>
          <w14:ligatures w14:val="none"/>
        </w:rPr>
        <w:t>Pirkimas skaidomas į 2 (dvi) dalis:</w:t>
      </w:r>
    </w:p>
    <w:p w14:paraId="4063CB6C" w14:textId="55F95ED6" w:rsidR="00057707" w:rsidRPr="00307645" w:rsidRDefault="00057707"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7.1</w:t>
      </w:r>
      <w:r w:rsidR="000E2CE9" w:rsidRPr="00307645">
        <w:rPr>
          <w:rFonts w:ascii="Times New Roman" w:eastAsia="Times New Roman" w:hAnsi="Times New Roman" w:cs="Times New Roman"/>
          <w:kern w:val="0"/>
          <w:sz w:val="24"/>
          <w:szCs w:val="24"/>
          <w:lang w:eastAsia="ar-SA"/>
          <w14:ligatures w14:val="none"/>
        </w:rPr>
        <w:t>.</w:t>
      </w:r>
      <w:r w:rsidRPr="00307645">
        <w:rPr>
          <w:rFonts w:ascii="Times New Roman" w:eastAsia="Times New Roman" w:hAnsi="Times New Roman" w:cs="Times New Roman"/>
          <w:kern w:val="0"/>
          <w:sz w:val="24"/>
          <w:szCs w:val="24"/>
          <w:lang w:eastAsia="ar-SA"/>
          <w14:ligatures w14:val="none"/>
        </w:rPr>
        <w:t xml:space="preserve"> I </w:t>
      </w:r>
      <w:r w:rsidR="00BC426B">
        <w:rPr>
          <w:rFonts w:ascii="Times New Roman" w:eastAsia="Times New Roman" w:hAnsi="Times New Roman" w:cs="Times New Roman"/>
          <w:kern w:val="0"/>
          <w:sz w:val="24"/>
          <w:szCs w:val="24"/>
          <w:lang w:eastAsia="ar-SA"/>
          <w14:ligatures w14:val="none"/>
        </w:rPr>
        <w:t>P</w:t>
      </w:r>
      <w:r w:rsidRPr="00307645">
        <w:rPr>
          <w:rFonts w:ascii="Times New Roman" w:eastAsia="Times New Roman" w:hAnsi="Times New Roman" w:cs="Times New Roman"/>
          <w:kern w:val="0"/>
          <w:sz w:val="24"/>
          <w:szCs w:val="24"/>
          <w:lang w:eastAsia="ar-SA"/>
          <w14:ligatures w14:val="none"/>
        </w:rPr>
        <w:t>irkimo dalis: Pirkimo  objektas – vieno kambario būsto nuom</w:t>
      </w:r>
      <w:r w:rsidR="00355B6D">
        <w:rPr>
          <w:rFonts w:ascii="Times New Roman" w:eastAsia="Times New Roman" w:hAnsi="Times New Roman" w:cs="Times New Roman"/>
          <w:kern w:val="0"/>
          <w:sz w:val="24"/>
          <w:szCs w:val="24"/>
          <w:lang w:eastAsia="ar-SA"/>
          <w14:ligatures w14:val="none"/>
        </w:rPr>
        <w:t xml:space="preserve">a </w:t>
      </w:r>
      <w:r w:rsidRPr="00307645">
        <w:rPr>
          <w:rFonts w:ascii="Times New Roman" w:eastAsia="Calibri" w:hAnsi="Times New Roman" w:cs="Times New Roman"/>
          <w:color w:val="000000" w:themeColor="text1"/>
          <w:kern w:val="0"/>
          <w:sz w:val="24"/>
          <w:szCs w:val="24"/>
          <w14:ligatures w14:val="none"/>
        </w:rPr>
        <w:t>(nuo 2</w:t>
      </w:r>
      <w:r w:rsidR="00C25CB4">
        <w:rPr>
          <w:rFonts w:ascii="Times New Roman" w:eastAsia="Calibri" w:hAnsi="Times New Roman" w:cs="Times New Roman"/>
          <w:color w:val="000000" w:themeColor="text1"/>
          <w:kern w:val="0"/>
          <w:sz w:val="24"/>
          <w:szCs w:val="24"/>
          <w14:ligatures w14:val="none"/>
        </w:rPr>
        <w:t>8</w:t>
      </w:r>
      <w:r w:rsidRPr="00307645">
        <w:rPr>
          <w:rFonts w:ascii="Times New Roman" w:eastAsia="Calibri" w:hAnsi="Times New Roman" w:cs="Times New Roman"/>
          <w:color w:val="000000" w:themeColor="text1"/>
          <w:kern w:val="0"/>
          <w:sz w:val="24"/>
          <w:szCs w:val="24"/>
          <w14:ligatures w14:val="none"/>
        </w:rPr>
        <w:t xml:space="preserve"> iki 40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w:t>
      </w:r>
      <w:r w:rsidRPr="00307645">
        <w:rPr>
          <w:rFonts w:ascii="Times New Roman" w:eastAsia="Calibri" w:hAnsi="Times New Roman" w:cs="Times New Roman"/>
          <w:color w:val="000000" w:themeColor="text1"/>
          <w:kern w:val="0"/>
          <w:sz w:val="24"/>
          <w:szCs w:val="24"/>
          <w14:ligatures w14:val="none"/>
        </w:rPr>
        <w:t>e</w:t>
      </w:r>
      <w:r w:rsidR="006402CF">
        <w:rPr>
          <w:rFonts w:ascii="Times New Roman" w:eastAsia="Calibri" w:hAnsi="Times New Roman" w:cs="Times New Roman"/>
          <w:color w:val="000000" w:themeColor="text1"/>
          <w:kern w:val="0"/>
          <w:sz w:val="24"/>
          <w:szCs w:val="24"/>
          <w14:ligatures w14:val="none"/>
        </w:rPr>
        <w:t xml:space="preserve"> – 1 vnt.</w:t>
      </w:r>
      <w:r w:rsidRPr="00307645">
        <w:rPr>
          <w:rFonts w:ascii="Times New Roman" w:eastAsia="Times New Roman" w:hAnsi="Times New Roman" w:cs="Times New Roman"/>
          <w:kern w:val="0"/>
          <w:sz w:val="24"/>
          <w:szCs w:val="24"/>
          <w:lang w:eastAsia="ar-SA"/>
          <w14:ligatures w14:val="none"/>
        </w:rPr>
        <w:t>;</w:t>
      </w:r>
    </w:p>
    <w:p w14:paraId="4F7FD33D" w14:textId="6CB66FDF" w:rsidR="00057707" w:rsidRPr="00307645" w:rsidRDefault="000E2CE9"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Times New Roman" w:hAnsi="Times New Roman" w:cs="Times New Roman"/>
          <w:kern w:val="0"/>
          <w:sz w:val="24"/>
          <w:szCs w:val="24"/>
          <w:lang w:eastAsia="ar-SA"/>
          <w14:ligatures w14:val="none"/>
        </w:rPr>
        <w:t xml:space="preserve">7.2. II </w:t>
      </w:r>
      <w:r w:rsidR="00BC426B">
        <w:rPr>
          <w:rFonts w:ascii="Times New Roman" w:eastAsia="Times New Roman" w:hAnsi="Times New Roman" w:cs="Times New Roman"/>
          <w:kern w:val="0"/>
          <w:sz w:val="24"/>
          <w:szCs w:val="24"/>
          <w:lang w:eastAsia="ar-SA"/>
          <w14:ligatures w14:val="none"/>
        </w:rPr>
        <w:t>P</w:t>
      </w:r>
      <w:r w:rsidR="00057707" w:rsidRPr="00307645">
        <w:rPr>
          <w:rFonts w:ascii="Times New Roman" w:eastAsia="Times New Roman" w:hAnsi="Times New Roman" w:cs="Times New Roman"/>
          <w:kern w:val="0"/>
          <w:sz w:val="24"/>
          <w:szCs w:val="24"/>
          <w:lang w:eastAsia="ar-SA"/>
          <w14:ligatures w14:val="none"/>
        </w:rPr>
        <w:t xml:space="preserve">irkimo dalis: Pirkimo objektas </w:t>
      </w:r>
      <w:r w:rsidR="00057707" w:rsidRPr="00306643">
        <w:rPr>
          <w:rFonts w:ascii="Times New Roman" w:eastAsia="Times New Roman" w:hAnsi="Times New Roman" w:cs="Times New Roman"/>
          <w:kern w:val="0"/>
          <w:sz w:val="24"/>
          <w:szCs w:val="24"/>
          <w:lang w:eastAsia="ar-SA"/>
          <w14:ligatures w14:val="none"/>
        </w:rPr>
        <w:t>– dviejų</w:t>
      </w:r>
      <w:r w:rsidR="00057707" w:rsidRPr="00307645">
        <w:rPr>
          <w:rFonts w:ascii="Times New Roman" w:eastAsia="Times New Roman" w:hAnsi="Times New Roman" w:cs="Times New Roman"/>
          <w:kern w:val="0"/>
          <w:sz w:val="24"/>
          <w:szCs w:val="24"/>
          <w:lang w:eastAsia="ar-SA"/>
          <w14:ligatures w14:val="none"/>
        </w:rPr>
        <w:t xml:space="preserve"> kambarių būsto nuom</w:t>
      </w:r>
      <w:r w:rsidR="00355B6D">
        <w:rPr>
          <w:rFonts w:ascii="Times New Roman" w:eastAsia="Times New Roman" w:hAnsi="Times New Roman" w:cs="Times New Roman"/>
          <w:kern w:val="0"/>
          <w:sz w:val="24"/>
          <w:szCs w:val="24"/>
          <w:lang w:eastAsia="ar-SA"/>
          <w14:ligatures w14:val="none"/>
        </w:rPr>
        <w:t>a</w:t>
      </w:r>
      <w:r w:rsidR="00057707"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Calibri" w:hAnsi="Times New Roman" w:cs="Times New Roman"/>
          <w:color w:val="000000" w:themeColor="text1"/>
          <w:kern w:val="0"/>
          <w:sz w:val="24"/>
          <w:szCs w:val="24"/>
          <w14:ligatures w14:val="none"/>
        </w:rPr>
        <w:t>(nuo 3</w:t>
      </w:r>
      <w:r w:rsidR="0024727E" w:rsidRPr="00307645">
        <w:rPr>
          <w:rFonts w:ascii="Times New Roman" w:eastAsia="Calibri" w:hAnsi="Times New Roman" w:cs="Times New Roman"/>
          <w:color w:val="000000" w:themeColor="text1"/>
          <w:kern w:val="0"/>
          <w:sz w:val="24"/>
          <w:szCs w:val="24"/>
          <w14:ligatures w14:val="none"/>
        </w:rPr>
        <w:t>9</w:t>
      </w:r>
      <w:r w:rsidR="00057707" w:rsidRPr="00307645">
        <w:rPr>
          <w:rFonts w:ascii="Times New Roman" w:eastAsia="Calibri" w:hAnsi="Times New Roman" w:cs="Times New Roman"/>
          <w:color w:val="000000" w:themeColor="text1"/>
          <w:kern w:val="0"/>
          <w:sz w:val="24"/>
          <w:szCs w:val="24"/>
          <w14:ligatures w14:val="none"/>
        </w:rPr>
        <w:t xml:space="preserve"> kv. m. iki </w:t>
      </w:r>
      <w:r w:rsidR="0024727E" w:rsidRPr="00307645">
        <w:rPr>
          <w:rFonts w:ascii="Times New Roman" w:eastAsia="Calibri" w:hAnsi="Times New Roman" w:cs="Times New Roman"/>
          <w:color w:val="000000" w:themeColor="text1"/>
          <w:kern w:val="0"/>
          <w:sz w:val="24"/>
          <w:szCs w:val="24"/>
          <w14:ligatures w14:val="none"/>
        </w:rPr>
        <w:t>57</w:t>
      </w:r>
      <w:r w:rsidR="00057707" w:rsidRPr="00307645">
        <w:rPr>
          <w:rFonts w:ascii="Times New Roman" w:eastAsia="Calibri" w:hAnsi="Times New Roman" w:cs="Times New Roman"/>
          <w:color w:val="000000" w:themeColor="text1"/>
          <w:kern w:val="0"/>
          <w:sz w:val="24"/>
          <w:szCs w:val="24"/>
          <w14:ligatures w14:val="none"/>
        </w:rPr>
        <w:t xml:space="preserve">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00831630">
        <w:rPr>
          <w:rFonts w:ascii="Times New Roman" w:eastAsia="Calibri" w:hAnsi="Times New Roman" w:cs="Times New Roman"/>
          <w:color w:val="000000" w:themeColor="text1"/>
          <w:kern w:val="0"/>
          <w:sz w:val="24"/>
          <w:szCs w:val="24"/>
          <w14:ligatures w14:val="none"/>
        </w:rPr>
        <w:t xml:space="preserve"> </w:t>
      </w:r>
      <w:r w:rsidR="006402CF">
        <w:rPr>
          <w:rFonts w:ascii="Times New Roman" w:eastAsia="Calibri" w:hAnsi="Times New Roman" w:cs="Times New Roman"/>
          <w:color w:val="000000" w:themeColor="text1"/>
          <w:kern w:val="0"/>
          <w:sz w:val="24"/>
          <w:szCs w:val="24"/>
          <w14:ligatures w14:val="none"/>
        </w:rPr>
        <w:t>– 1 vnt.</w:t>
      </w:r>
    </w:p>
    <w:p w14:paraId="75D79F4D" w14:textId="461F8702" w:rsidR="00057707" w:rsidRPr="00307645" w:rsidRDefault="00057707" w:rsidP="00F538ED">
      <w:pPr>
        <w:spacing w:after="0" w:line="276" w:lineRule="auto"/>
        <w:ind w:left="11" w:firstLine="556"/>
        <w:jc w:val="both"/>
        <w:rPr>
          <w:rFonts w:ascii="Times New Roman" w:eastAsia="Calibri" w:hAnsi="Times New Roman" w:cs="Times New Roman"/>
          <w:kern w:val="0"/>
          <w:sz w:val="24"/>
          <w:szCs w:val="24"/>
          <w14:ligatures w14:val="none"/>
        </w:rPr>
      </w:pPr>
      <w:r w:rsidRPr="00307645">
        <w:rPr>
          <w:rFonts w:ascii="Times New Roman" w:eastAsia="Calibri" w:hAnsi="Times New Roman" w:cs="Times New Roman"/>
          <w:kern w:val="0"/>
          <w:sz w:val="24"/>
          <w:szCs w:val="24"/>
          <w14:ligatures w14:val="none"/>
        </w:rPr>
        <w:t>8. Reikalavima</w:t>
      </w:r>
      <w:r w:rsidR="00E94D96">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1D8ED2F5" w14:textId="29A237C2"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lastRenderedPageBreak/>
        <w:t>8.</w:t>
      </w:r>
      <w:r w:rsidR="00645F2C">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p>
    <w:p w14:paraId="0B3FB349" w14:textId="406EE513"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2</w:t>
      </w:r>
      <w:r w:rsidRPr="00C80ED1">
        <w:rPr>
          <w:rFonts w:ascii="Times New Roman" w:eastAsia="Times New Roman" w:hAnsi="Times New Roman" w:cs="Times New Roman"/>
          <w:sz w:val="24"/>
          <w:szCs w:val="24"/>
          <w:lang w:eastAsia="lt-LT"/>
        </w:rPr>
        <w:t>. būstas turi būti neperleistas, neareštuotas, be įsiskolinimų, iki būsto nuomos sutarties pasirašymo dienos turi būti nutrauktos nuomos sutartys, iškeldinti ir išdeklaruoti visi jame gyvenantys ir negyvenantys asmenys;</w:t>
      </w:r>
    </w:p>
    <w:p w14:paraId="25CDA66D" w14:textId="70DFBFF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3</w:t>
      </w:r>
      <w:r w:rsidRPr="00307645">
        <w:rPr>
          <w:rFonts w:ascii="Times New Roman" w:eastAsia="Times New Roman" w:hAnsi="Times New Roman" w:cs="Times New Roman"/>
          <w:sz w:val="24"/>
          <w:szCs w:val="24"/>
          <w:lang w:eastAsia="lt-LT"/>
        </w:rPr>
        <w:t xml:space="preserve">. būsto nuomos sutarties sudarymo dieną turi būti sumokėti visi mokesčiai už elektros energiją, dujas, šaltą ir karštą vandenį, šiluminę energiją, komunalines paslaugas (bendro naudojimo </w:t>
      </w:r>
      <w:r w:rsidR="00614FE7">
        <w:rPr>
          <w:rFonts w:ascii="Times New Roman" w:eastAsia="Times New Roman" w:hAnsi="Times New Roman" w:cs="Times New Roman"/>
          <w:sz w:val="24"/>
          <w:szCs w:val="24"/>
          <w:lang w:eastAsia="lt-LT"/>
        </w:rPr>
        <w:t xml:space="preserve">elektros energiją ir </w:t>
      </w:r>
      <w:r w:rsidRPr="00307645">
        <w:rPr>
          <w:rFonts w:ascii="Times New Roman" w:eastAsia="Times New Roman" w:hAnsi="Times New Roman" w:cs="Times New Roman"/>
          <w:sz w:val="24"/>
          <w:szCs w:val="24"/>
          <w:lang w:eastAsia="lt-LT"/>
        </w:rPr>
        <w:t xml:space="preserve">patalpų valymą, teritorijos valymą) ir kt.; </w:t>
      </w:r>
    </w:p>
    <w:p w14:paraId="5D767232" w14:textId="4E1E115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4</w:t>
      </w:r>
      <w:r w:rsidRPr="00307645">
        <w:rPr>
          <w:rFonts w:ascii="Times New Roman" w:eastAsia="Times New Roman" w:hAnsi="Times New Roman" w:cs="Times New Roman"/>
          <w:sz w:val="24"/>
          <w:szCs w:val="24"/>
          <w:lang w:eastAsia="lt-LT"/>
        </w:rPr>
        <w:t xml:space="preserve">. būstas turi būti vientisas ir nedalomas, neturintis bendro naudojimo patalpų su kitais būstais </w:t>
      </w:r>
      <w:r w:rsidRPr="00C80ED1">
        <w:rPr>
          <w:rFonts w:ascii="Times New Roman" w:eastAsia="Times New Roman" w:hAnsi="Times New Roman" w:cs="Times New Roman"/>
          <w:sz w:val="24"/>
          <w:szCs w:val="24"/>
          <w:lang w:eastAsia="lt-LT"/>
        </w:rPr>
        <w:t xml:space="preserve">(pvz. virtuvės, </w:t>
      </w:r>
      <w:r w:rsidR="00276180" w:rsidRPr="00C80ED1">
        <w:rPr>
          <w:rFonts w:ascii="Times New Roman" w:eastAsia="Times New Roman" w:hAnsi="Times New Roman" w:cs="Times New Roman"/>
          <w:sz w:val="24"/>
          <w:szCs w:val="24"/>
          <w:lang w:eastAsia="lt-LT"/>
        </w:rPr>
        <w:t xml:space="preserve">vonios/dušo, </w:t>
      </w:r>
      <w:r w:rsidRPr="00C80ED1">
        <w:rPr>
          <w:rFonts w:ascii="Times New Roman" w:eastAsia="Times New Roman" w:hAnsi="Times New Roman" w:cs="Times New Roman"/>
          <w:sz w:val="24"/>
          <w:szCs w:val="24"/>
          <w:lang w:eastAsia="lt-LT"/>
        </w:rPr>
        <w:t>sandėliuko);</w:t>
      </w:r>
    </w:p>
    <w:p w14:paraId="2407D6C3" w14:textId="0243FAA0"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5</w:t>
      </w:r>
      <w:r w:rsidRPr="00307645">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5BC6AE36" w14:textId="6435FE3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6</w:t>
      </w:r>
      <w:r w:rsidRPr="00307645">
        <w:rPr>
          <w:rFonts w:ascii="Times New Roman" w:eastAsia="Times New Roman" w:hAnsi="Times New Roman" w:cs="Times New Roman"/>
          <w:sz w:val="24"/>
          <w:szCs w:val="24"/>
          <w:lang w:eastAsia="lt-LT"/>
        </w:rPr>
        <w:t xml:space="preserve">. būstas turi būti visiškai įrengtas ir pritaikytas gyvenamajai paskirčiai (geros techninės būklės, tvarkingas, švarus ir atlaisvintas); </w:t>
      </w:r>
    </w:p>
    <w:p w14:paraId="7016305F" w14:textId="7B982E7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7</w:t>
      </w:r>
      <w:r w:rsidRPr="00307645">
        <w:rPr>
          <w:rFonts w:ascii="Times New Roman" w:eastAsia="Times New Roman" w:hAnsi="Times New Roman" w:cs="Times New Roman"/>
          <w:sz w:val="24"/>
          <w:szCs w:val="24"/>
          <w:lang w:eastAsia="lt-LT"/>
        </w:rPr>
        <w:t>. būstas turi būti su visais centralizuotai</w:t>
      </w:r>
      <w:r w:rsidR="00F66E1B">
        <w:rPr>
          <w:rFonts w:ascii="Times New Roman" w:eastAsia="Times New Roman" w:hAnsi="Times New Roman" w:cs="Times New Roman"/>
          <w:sz w:val="24"/>
          <w:szCs w:val="24"/>
          <w:lang w:eastAsia="lt-LT"/>
        </w:rPr>
        <w:t>s</w:t>
      </w:r>
      <w:r w:rsidRPr="00307645">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1E4A95CA" w14:textId="1C47C5B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8</w:t>
      </w:r>
      <w:r w:rsidRPr="00307645">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2E6121CD" w14:textId="13808A5A"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būstas turi atitikti statybos, higienos, priešgaisrinės saugos normų reikalavimus:</w:t>
      </w:r>
    </w:p>
    <w:p w14:paraId="5F5A90E2" w14:textId="3EFF2D08"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.1. įrengti ir veikiantys santechnikos, patalpų šildymo prietaisai, vamzdynas: vamzdynas, vonia ar dušo kabina, unitazas, praustuvas, plautuvė virtuvėje, vandens maišytuvai turi būti nesurūdiję, nesuskilę, nepraleidžiantys vandens;</w:t>
      </w:r>
    </w:p>
    <w:p w14:paraId="30751F05" w14:textId="3EB6488F"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.2. </w:t>
      </w:r>
      <w:r w:rsidR="002B3FE9" w:rsidRPr="00C80ED1">
        <w:rPr>
          <w:rFonts w:ascii="Times New Roman" w:eastAsia="Times New Roman" w:hAnsi="Times New Roman" w:cs="Times New Roman"/>
          <w:sz w:val="24"/>
          <w:szCs w:val="24"/>
          <w:lang w:eastAsia="lt-LT"/>
        </w:rPr>
        <w:t xml:space="preserve">tinkamai </w:t>
      </w:r>
      <w:r w:rsidRPr="00C80ED1">
        <w:rPr>
          <w:rFonts w:ascii="Times New Roman" w:eastAsia="Times New Roman" w:hAnsi="Times New Roman" w:cs="Times New Roman"/>
          <w:sz w:val="24"/>
          <w:szCs w:val="24"/>
          <w:lang w:eastAsia="lt-LT"/>
        </w:rPr>
        <w:t>v</w:t>
      </w:r>
      <w:r w:rsidRPr="00307645">
        <w:rPr>
          <w:rFonts w:ascii="Times New Roman" w:eastAsia="Times New Roman" w:hAnsi="Times New Roman" w:cs="Times New Roman"/>
          <w:sz w:val="24"/>
          <w:szCs w:val="24"/>
          <w:lang w:eastAsia="lt-LT"/>
        </w:rPr>
        <w:t xml:space="preserve">eikianti elektros instaliacija: jungikliai, kištukiniai lizdai turi būti pritvirtinti, nesuskilę, veikiantys, apšvietimo įrenginių lizdai tvarkingi, neturi būti neizoliuotų laidų; </w:t>
      </w:r>
    </w:p>
    <w:p w14:paraId="1833D265" w14:textId="183C8E9D"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.3. įrengta visa apdaila (galutinai įrengtos ir apdailinėmis medžiagomis padengtos vidinės pertvaros, lubos, grindys, sienos), sienos, lubos ir grindys turi būti be pelėsio;</w:t>
      </w:r>
    </w:p>
    <w:p w14:paraId="171B1C6C" w14:textId="7FC8864C"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.4. </w:t>
      </w:r>
      <w:r w:rsidR="003C1EF7">
        <w:rPr>
          <w:rFonts w:ascii="Times New Roman" w:eastAsia="Times New Roman" w:hAnsi="Times New Roman" w:cs="Times New Roman"/>
          <w:sz w:val="24"/>
          <w:szCs w:val="24"/>
          <w:lang w:eastAsia="lt-LT"/>
        </w:rPr>
        <w:t xml:space="preserve">tinkamai </w:t>
      </w:r>
      <w:r w:rsidRPr="00307645">
        <w:rPr>
          <w:rFonts w:ascii="Times New Roman" w:eastAsia="Times New Roman" w:hAnsi="Times New Roman" w:cs="Times New Roman"/>
          <w:sz w:val="24"/>
          <w:szCs w:val="24"/>
          <w:lang w:eastAsia="lt-LT"/>
        </w:rPr>
        <w:t>veikianti, geros techninės būklės dujinė ar elektrinė viryklė su orkaite;</w:t>
      </w:r>
    </w:p>
    <w:p w14:paraId="061E29C3" w14:textId="54BF46C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.5. sienų, lubų ir grindų būklė gera</w:t>
      </w:r>
      <w:r w:rsidR="00125AEE">
        <w:rPr>
          <w:rFonts w:ascii="Times New Roman" w:eastAsia="Times New Roman" w:hAnsi="Times New Roman" w:cs="Times New Roman"/>
          <w:sz w:val="24"/>
          <w:szCs w:val="24"/>
          <w:lang w:eastAsia="lt-LT"/>
        </w:rPr>
        <w:t>,</w:t>
      </w:r>
      <w:r w:rsidRPr="00307645">
        <w:rPr>
          <w:rFonts w:ascii="Times New Roman" w:eastAsia="Times New Roman" w:hAnsi="Times New Roman" w:cs="Times New Roman"/>
          <w:sz w:val="24"/>
          <w:szCs w:val="24"/>
          <w:lang w:eastAsia="lt-LT"/>
        </w:rPr>
        <w:t xml:space="preserve"> langai turi būti sandarūs, techniškai tvarkingi, varstomi,  su privaloma furnitūra; durys turi užsidaryti ir atsidaryti, rankenos laikytis stabiliai, jei yra stiklas – turi būti nesuskilęs, neišdužęs;</w:t>
      </w:r>
    </w:p>
    <w:p w14:paraId="4B29E37A" w14:textId="571A4E7B"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.6. būstas </w:t>
      </w:r>
      <w:r w:rsidRPr="00D059FB">
        <w:rPr>
          <w:rFonts w:ascii="Times New Roman" w:eastAsia="Times New Roman" w:hAnsi="Times New Roman" w:cs="Times New Roman"/>
          <w:sz w:val="24"/>
          <w:szCs w:val="24"/>
          <w:lang w:eastAsia="lt-LT"/>
        </w:rPr>
        <w:t>nuomojamas be baldų</w:t>
      </w:r>
      <w:r w:rsidR="00E9657B">
        <w:rPr>
          <w:rFonts w:ascii="Times New Roman" w:eastAsia="Times New Roman" w:hAnsi="Times New Roman" w:cs="Times New Roman"/>
          <w:sz w:val="24"/>
          <w:szCs w:val="24"/>
          <w:lang w:eastAsia="lt-LT"/>
        </w:rPr>
        <w:t xml:space="preserve"> (išskyrus integruotus)</w:t>
      </w:r>
      <w:r w:rsidRPr="00D059FB">
        <w:rPr>
          <w:rFonts w:ascii="Times New Roman" w:eastAsia="Times New Roman" w:hAnsi="Times New Roman" w:cs="Times New Roman"/>
          <w:sz w:val="24"/>
          <w:szCs w:val="24"/>
          <w:lang w:eastAsia="lt-LT"/>
        </w:rPr>
        <w:t>,</w:t>
      </w:r>
      <w:r w:rsidR="00F84B1E">
        <w:rPr>
          <w:rFonts w:ascii="Times New Roman" w:eastAsia="Times New Roman" w:hAnsi="Times New Roman" w:cs="Times New Roman"/>
          <w:sz w:val="24"/>
          <w:szCs w:val="24"/>
          <w:lang w:eastAsia="lt-LT"/>
        </w:rPr>
        <w:t xml:space="preserve"> tačiau</w:t>
      </w:r>
      <w:r w:rsidRPr="00307645">
        <w:rPr>
          <w:rFonts w:ascii="Times New Roman" w:eastAsia="Times New Roman" w:hAnsi="Times New Roman" w:cs="Times New Roman"/>
          <w:sz w:val="24"/>
          <w:szCs w:val="24"/>
          <w:lang w:eastAsia="lt-LT"/>
        </w:rPr>
        <w:t xml:space="preserve"> virtuvėje turi būti viryklė ir plautuvė;</w:t>
      </w:r>
    </w:p>
    <w:p w14:paraId="08D1858A" w14:textId="62B6FFF3"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.7. būste turi būti veikiantis dūmų detektorius;</w:t>
      </w:r>
    </w:p>
    <w:p w14:paraId="21F0D716" w14:textId="0978910F"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B33A49">
        <w:rPr>
          <w:rFonts w:ascii="Times New Roman" w:eastAsia="Times New Roman" w:hAnsi="Times New Roman" w:cs="Times New Roman"/>
          <w:sz w:val="24"/>
          <w:szCs w:val="24"/>
          <w:lang w:eastAsia="lt-LT"/>
        </w:rPr>
        <w:t>8.</w:t>
      </w:r>
      <w:r w:rsidR="00645F2C" w:rsidRPr="00B33A49">
        <w:rPr>
          <w:rFonts w:ascii="Times New Roman" w:eastAsia="Times New Roman" w:hAnsi="Times New Roman" w:cs="Times New Roman"/>
          <w:sz w:val="24"/>
          <w:szCs w:val="24"/>
          <w:lang w:eastAsia="lt-LT"/>
        </w:rPr>
        <w:t>9</w:t>
      </w:r>
      <w:r w:rsidRPr="00B33A49">
        <w:rPr>
          <w:rFonts w:ascii="Times New Roman" w:eastAsia="Times New Roman" w:hAnsi="Times New Roman" w:cs="Times New Roman"/>
          <w:sz w:val="24"/>
          <w:szCs w:val="24"/>
          <w:lang w:eastAsia="lt-LT"/>
        </w:rPr>
        <w:t>.8.</w:t>
      </w:r>
      <w:r w:rsidRPr="00B33A49">
        <w:rPr>
          <w:rFonts w:ascii="Times New Roman" w:eastAsia="Times New Roman" w:hAnsi="Times New Roman" w:cs="Times New Roman"/>
          <w:kern w:val="0"/>
          <w:sz w:val="24"/>
          <w:szCs w:val="24"/>
          <w:lang w:eastAsia="lt-LT"/>
          <w14:ligatures w14:val="none"/>
        </w:rPr>
        <w:t xml:space="preserve"> būstas turi būti apdraustas civilinės atsakomybės</w:t>
      </w:r>
      <w:r w:rsidR="004F4BCF" w:rsidRPr="00B33A49">
        <w:rPr>
          <w:rFonts w:ascii="Times New Roman" w:eastAsia="Times New Roman" w:hAnsi="Times New Roman" w:cs="Times New Roman"/>
          <w:kern w:val="0"/>
          <w:sz w:val="24"/>
          <w:szCs w:val="24"/>
          <w:lang w:eastAsia="lt-LT"/>
          <w14:ligatures w14:val="none"/>
        </w:rPr>
        <w:t>,</w:t>
      </w:r>
      <w:r w:rsidR="002D6286" w:rsidRPr="00B33A49">
        <w:rPr>
          <w:rFonts w:ascii="Times New Roman" w:eastAsia="Times New Roman" w:hAnsi="Times New Roman" w:cs="Times New Roman"/>
          <w:kern w:val="0"/>
          <w:sz w:val="24"/>
          <w:szCs w:val="24"/>
          <w:lang w:eastAsia="lt-LT"/>
          <w14:ligatures w14:val="none"/>
        </w:rPr>
        <w:t xml:space="preserve"> būsto</w:t>
      </w:r>
      <w:r w:rsidR="004F4BCF" w:rsidRPr="00B33A49">
        <w:rPr>
          <w:rFonts w:ascii="Times New Roman" w:eastAsia="Times New Roman" w:hAnsi="Times New Roman" w:cs="Times New Roman"/>
          <w:kern w:val="0"/>
          <w:sz w:val="24"/>
          <w:szCs w:val="24"/>
          <w:lang w:eastAsia="lt-LT"/>
          <w14:ligatures w14:val="none"/>
        </w:rPr>
        <w:t xml:space="preserve"> ir turto</w:t>
      </w:r>
      <w:r w:rsidR="002D6286" w:rsidRPr="00B33A49">
        <w:rPr>
          <w:rFonts w:ascii="Times New Roman" w:eastAsia="Times New Roman" w:hAnsi="Times New Roman" w:cs="Times New Roman"/>
          <w:kern w:val="0"/>
          <w:sz w:val="24"/>
          <w:szCs w:val="24"/>
          <w:lang w:eastAsia="lt-LT"/>
          <w14:ligatures w14:val="none"/>
        </w:rPr>
        <w:t xml:space="preserve"> </w:t>
      </w:r>
      <w:r w:rsidRPr="00B33A49">
        <w:rPr>
          <w:rFonts w:ascii="Times New Roman" w:eastAsia="Times New Roman" w:hAnsi="Times New Roman" w:cs="Times New Roman"/>
          <w:kern w:val="0"/>
          <w:sz w:val="24"/>
          <w:szCs w:val="24"/>
          <w:lang w:eastAsia="lt-LT"/>
          <w14:ligatures w14:val="none"/>
        </w:rPr>
        <w:t>draudimu;</w:t>
      </w:r>
    </w:p>
    <w:p w14:paraId="1FA9CA74" w14:textId="5B2D0A6F" w:rsidR="000E2CE9"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sidR="00C50A0C" w:rsidRPr="00307645">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 būstas </w:t>
      </w:r>
      <w:r w:rsidR="00913593" w:rsidRPr="00307645">
        <w:rPr>
          <w:rFonts w:ascii="Times New Roman" w:eastAsia="Times New Roman" w:hAnsi="Times New Roman" w:cs="Times New Roman"/>
          <w:sz w:val="24"/>
          <w:szCs w:val="24"/>
          <w:lang w:eastAsia="lt-LT"/>
        </w:rPr>
        <w:t>ne</w:t>
      </w:r>
      <w:r w:rsidRPr="00307645">
        <w:rPr>
          <w:rFonts w:ascii="Times New Roman" w:eastAsia="Times New Roman" w:hAnsi="Times New Roman" w:cs="Times New Roman"/>
          <w:sz w:val="24"/>
          <w:szCs w:val="24"/>
          <w:lang w:eastAsia="lt-LT"/>
        </w:rPr>
        <w:t xml:space="preserve">turi </w:t>
      </w:r>
      <w:r w:rsidR="00913593" w:rsidRPr="00307645">
        <w:rPr>
          <w:rFonts w:ascii="Times New Roman" w:eastAsia="Times New Roman" w:hAnsi="Times New Roman" w:cs="Times New Roman"/>
          <w:sz w:val="24"/>
          <w:szCs w:val="24"/>
          <w:lang w:eastAsia="lt-LT"/>
        </w:rPr>
        <w:t>d</w:t>
      </w:r>
      <w:r w:rsidRPr="00307645">
        <w:rPr>
          <w:rFonts w:ascii="Times New Roman" w:eastAsia="Times New Roman" w:hAnsi="Times New Roman" w:cs="Times New Roman"/>
          <w:sz w:val="24"/>
          <w:szCs w:val="24"/>
          <w:lang w:eastAsia="lt-LT"/>
        </w:rPr>
        <w:t>efektų</w:t>
      </w:r>
      <w:r w:rsidR="00913593" w:rsidRPr="00307645">
        <w:rPr>
          <w:rFonts w:ascii="Times New Roman" w:eastAsia="Times New Roman" w:hAnsi="Times New Roman" w:cs="Times New Roman"/>
          <w:sz w:val="24"/>
          <w:szCs w:val="24"/>
          <w:lang w:eastAsia="lt-LT"/>
        </w:rPr>
        <w:t xml:space="preserve"> ir (ar) trūkumų, kurie trukdytų būstą naudoti pagal  paskirtį</w:t>
      </w:r>
      <w:r w:rsidR="00482C28">
        <w:rPr>
          <w:rFonts w:ascii="Times New Roman" w:eastAsia="Times New Roman" w:hAnsi="Times New Roman" w:cs="Times New Roman"/>
          <w:sz w:val="24"/>
          <w:szCs w:val="24"/>
          <w:lang w:eastAsia="lt-LT"/>
        </w:rPr>
        <w:t>;</w:t>
      </w:r>
    </w:p>
    <w:p w14:paraId="42DF332F" w14:textId="4FC88C72" w:rsidR="00BD5A1D" w:rsidRPr="00307645" w:rsidRDefault="00966DA2"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kern w:val="0"/>
          <w:sz w:val="24"/>
          <w:szCs w:val="24"/>
          <w:lang w:eastAsia="lt-LT"/>
          <w14:ligatures w14:val="none"/>
        </w:rPr>
        <w:t>9. Savivaldybė iš fizinių ar juridinių asmenų išsinuomoja būstus su jiems priklausančiais inventorizuotais ir teisiškai įregistruotais priklausiniais.</w:t>
      </w:r>
    </w:p>
    <w:p w14:paraId="34993B34" w14:textId="3501060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0" w:name="part_09e7638b69d34923a91d6ffcf6ae95bc"/>
      <w:bookmarkEnd w:id="0"/>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 Savivaldybė iš fizinių ar juridinių asmenų nesinuomoja būstų kurie:</w:t>
      </w:r>
    </w:p>
    <w:p w14:paraId="47F71035" w14:textId="4ACD048C" w:rsidR="00C31953"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C31953" w:rsidRPr="00307645">
        <w:rPr>
          <w:rFonts w:ascii="Times New Roman" w:eastAsia="Times New Roman" w:hAnsi="Times New Roman" w:cs="Times New Roman"/>
          <w:kern w:val="0"/>
          <w:sz w:val="24"/>
          <w:szCs w:val="24"/>
          <w:lang w:eastAsia="lt-LT"/>
          <w14:ligatures w14:val="none"/>
        </w:rPr>
        <w:t>.1</w:t>
      </w:r>
      <w:r w:rsidR="00E12B57">
        <w:rPr>
          <w:rFonts w:ascii="Times New Roman" w:eastAsia="Times New Roman" w:hAnsi="Times New Roman" w:cs="Times New Roman"/>
          <w:kern w:val="0"/>
          <w:sz w:val="24"/>
          <w:szCs w:val="24"/>
          <w:lang w:eastAsia="lt-LT"/>
          <w14:ligatures w14:val="none"/>
        </w:rPr>
        <w:t>.</w:t>
      </w:r>
      <w:r w:rsidR="00913593" w:rsidRPr="00307645">
        <w:rPr>
          <w:rFonts w:ascii="Times New Roman" w:eastAsia="Times New Roman" w:hAnsi="Times New Roman" w:cs="Times New Roman"/>
          <w:kern w:val="0"/>
          <w:sz w:val="24"/>
          <w:szCs w:val="24"/>
          <w:lang w:eastAsia="lt-LT"/>
          <w14:ligatures w14:val="none"/>
        </w:rPr>
        <w:t xml:space="preserve"> </w:t>
      </w:r>
      <w:r w:rsidR="00C31953" w:rsidRPr="00307645">
        <w:rPr>
          <w:rFonts w:ascii="Times New Roman" w:eastAsia="Times New Roman" w:hAnsi="Times New Roman" w:cs="Times New Roman"/>
          <w:kern w:val="0"/>
          <w:sz w:val="24"/>
          <w:szCs w:val="24"/>
          <w:lang w:eastAsia="lt-LT"/>
          <w14:ligatures w14:val="none"/>
        </w:rPr>
        <w:t xml:space="preserve">yra </w:t>
      </w:r>
      <w:r w:rsidR="00C31953" w:rsidRPr="003C1EF7">
        <w:rPr>
          <w:rFonts w:ascii="Times New Roman" w:eastAsia="Times New Roman" w:hAnsi="Times New Roman" w:cs="Times New Roman"/>
          <w:kern w:val="0"/>
          <w:sz w:val="24"/>
          <w:szCs w:val="24"/>
          <w:lang w:eastAsia="lt-LT"/>
          <w14:ligatures w14:val="none"/>
        </w:rPr>
        <w:t>ginčo objektai teisme, areštuoti,</w:t>
      </w:r>
      <w:r w:rsidR="00C31953" w:rsidRPr="00307645">
        <w:rPr>
          <w:rFonts w:ascii="Times New Roman" w:eastAsia="Times New Roman" w:hAnsi="Times New Roman" w:cs="Times New Roman"/>
          <w:kern w:val="0"/>
          <w:sz w:val="24"/>
          <w:szCs w:val="24"/>
          <w:lang w:eastAsia="lt-LT"/>
          <w14:ligatures w14:val="none"/>
        </w:rPr>
        <w:t xml:space="preserve">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75810E8F" w14:textId="7E5BF2D0"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5b961dac69dc464fba10c3cd5f585795"/>
      <w:bookmarkStart w:id="2" w:name="part_68df18d3e2ed4e64972bf5781ac48887"/>
      <w:bookmarkEnd w:id="1"/>
      <w:bookmarkEnd w:id="2"/>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2</w:t>
      </w:r>
      <w:r w:rsidR="00057707" w:rsidRPr="00307645">
        <w:rPr>
          <w:rFonts w:ascii="Times New Roman" w:eastAsia="Times New Roman" w:hAnsi="Times New Roman" w:cs="Times New Roman"/>
          <w:kern w:val="0"/>
          <w:sz w:val="24"/>
          <w:szCs w:val="24"/>
          <w:lang w:eastAsia="lt-LT"/>
          <w14:ligatures w14:val="none"/>
        </w:rPr>
        <w:t>. su bendro naudojimo patalpomis (virtuve, tualetu, dušu ar vonia),</w:t>
      </w:r>
      <w:r w:rsidR="00057707" w:rsidRPr="00307645">
        <w:rPr>
          <w:rFonts w:ascii="Times New Roman" w:eastAsia="Times New Roman" w:hAnsi="Times New Roman" w:cs="Times New Roman"/>
          <w:color w:val="0070C0"/>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 xml:space="preserve">taip pat esančių bendrabučio tipo pastatuose, kurie Nekilnojamojo turto registre yra užregistruoti kaip bendrabučiai </w:t>
      </w:r>
      <w:r w:rsidR="00057707" w:rsidRPr="00307645">
        <w:rPr>
          <w:rFonts w:ascii="Times New Roman" w:eastAsia="Times New Roman" w:hAnsi="Times New Roman" w:cs="Times New Roman"/>
          <w:kern w:val="0"/>
          <w:sz w:val="24"/>
          <w:szCs w:val="24"/>
          <w:lang w:eastAsia="lt-LT"/>
          <w14:ligatures w14:val="none"/>
        </w:rPr>
        <w:lastRenderedPageBreak/>
        <w:t>ar bendrabučiai su prekybos, maitinimo ir paslaugų patalpomis, ir (ar) jų pagrindinė naudojimo paskirtis nustatyta kaip gyvenamoji (įvairioms socialinėms grupėms);</w:t>
      </w:r>
    </w:p>
    <w:p w14:paraId="73186787" w14:textId="4CD3901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3" w:name="part_3365c9c94c4547e6b9623f2d75a62c69"/>
      <w:bookmarkEnd w:id="3"/>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3</w:t>
      </w:r>
      <w:r w:rsidR="00057707" w:rsidRPr="00307645">
        <w:rPr>
          <w:rFonts w:ascii="Times New Roman" w:eastAsia="Times New Roman" w:hAnsi="Times New Roman" w:cs="Times New Roman"/>
          <w:kern w:val="0"/>
          <w:sz w:val="24"/>
          <w:szCs w:val="24"/>
          <w:lang w:eastAsia="lt-LT"/>
          <w14:ligatures w14:val="none"/>
        </w:rPr>
        <w:t>. įrengti pusrūsiuose, palėpėse, vietose, į kurias yra apribotos galimybės patekti, yra neįrengti ar kurių baigtumas nėra 100 proc.;</w:t>
      </w:r>
    </w:p>
    <w:p w14:paraId="0A488F52" w14:textId="233ED734"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4</w:t>
      </w:r>
      <w:r w:rsidR="00057707" w:rsidRPr="00307645">
        <w:rPr>
          <w:rFonts w:ascii="Times New Roman" w:eastAsia="Times New Roman" w:hAnsi="Times New Roman" w:cs="Times New Roman"/>
          <w:kern w:val="0"/>
          <w:sz w:val="24"/>
          <w:szCs w:val="24"/>
          <w:lang w:eastAsia="lt-LT"/>
          <w14:ligatures w14:val="none"/>
        </w:rPr>
        <w:t xml:space="preserve">. Nekilnojamojo turto registro duomenimis, yra fiziškai nusidėvėję daugiau kaip 60 proc.;                                     </w:t>
      </w:r>
    </w:p>
    <w:p w14:paraId="1CAEF836" w14:textId="71858656"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F74E4AA" w14:textId="4CAFCD5A"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6</w:t>
      </w:r>
      <w:r w:rsidR="00057707" w:rsidRPr="00307645">
        <w:rPr>
          <w:rFonts w:ascii="Times New Roman" w:eastAsia="Times New Roman" w:hAnsi="Times New Roman" w:cs="Times New Roman"/>
          <w:kern w:val="0"/>
          <w:sz w:val="24"/>
          <w:szCs w:val="24"/>
          <w:lang w:eastAsia="lt-LT"/>
          <w14:ligatures w14:val="none"/>
        </w:rPr>
        <w:t>. yra mediniuose ar karkasiniuose namuose;</w:t>
      </w:r>
    </w:p>
    <w:p w14:paraId="04691F7A" w14:textId="6A3E2B33" w:rsidR="0016197B"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sidR="00057707" w:rsidRPr="00307645">
        <w:rPr>
          <w:rFonts w:ascii="Times New Roman" w:eastAsia="Times New Roman" w:hAnsi="Times New Roman" w:cs="Times New Roman"/>
          <w:caps/>
          <w:kern w:val="0"/>
          <w:sz w:val="24"/>
          <w:szCs w:val="24"/>
          <w:lang w:eastAsia="lt-LT"/>
          <w14:ligatures w14:val="none"/>
        </w:rPr>
        <w:t>.</w:t>
      </w:r>
      <w:r w:rsidR="00C31953" w:rsidRPr="00307645">
        <w:rPr>
          <w:rFonts w:ascii="Times New Roman" w:eastAsia="Times New Roman" w:hAnsi="Times New Roman" w:cs="Times New Roman"/>
          <w:caps/>
          <w:kern w:val="0"/>
          <w:sz w:val="24"/>
          <w:szCs w:val="24"/>
          <w:lang w:eastAsia="lt-LT"/>
          <w14:ligatures w14:val="none"/>
        </w:rPr>
        <w:t>7</w:t>
      </w:r>
      <w:r w:rsidR="00057707" w:rsidRPr="00307645">
        <w:rPr>
          <w:rFonts w:ascii="Times New Roman" w:eastAsia="Times New Roman" w:hAnsi="Times New Roman" w:cs="Times New Roman"/>
          <w:caps/>
          <w:kern w:val="0"/>
          <w:sz w:val="24"/>
          <w:szCs w:val="24"/>
          <w:lang w:eastAsia="lt-LT"/>
          <w14:ligatures w14:val="none"/>
        </w:rPr>
        <w:t xml:space="preserve">. </w:t>
      </w:r>
      <w:r w:rsidR="00E41AD0" w:rsidRPr="00307645">
        <w:rPr>
          <w:rFonts w:ascii="Times New Roman" w:eastAsia="Times New Roman" w:hAnsi="Times New Roman" w:cs="Times New Roman"/>
          <w:kern w:val="0"/>
          <w:sz w:val="24"/>
          <w:szCs w:val="24"/>
          <w:lang w:eastAsia="lt-LT"/>
          <w14:ligatures w14:val="none"/>
        </w:rPr>
        <w:t>n</w:t>
      </w:r>
      <w:r w:rsidR="00057707" w:rsidRPr="00307645">
        <w:rPr>
          <w:rFonts w:ascii="Times New Roman" w:eastAsia="Times New Roman" w:hAnsi="Times New Roman" w:cs="Times New Roman"/>
          <w:kern w:val="0"/>
          <w:sz w:val="24"/>
          <w:szCs w:val="24"/>
          <w:lang w:eastAsia="lt-LT"/>
          <w14:ligatures w14:val="none"/>
        </w:rPr>
        <w:t xml:space="preserve">eatitinka bent vieno iš 8 punkte nurodytų reikalavimų ir </w:t>
      </w:r>
      <w:r w:rsidR="00A359AD">
        <w:rPr>
          <w:rFonts w:ascii="Times New Roman" w:eastAsia="Times New Roman" w:hAnsi="Times New Roman" w:cs="Times New Roman"/>
          <w:kern w:val="0"/>
          <w:sz w:val="24"/>
          <w:szCs w:val="24"/>
          <w:lang w:eastAsia="lt-LT"/>
          <w14:ligatures w14:val="none"/>
        </w:rPr>
        <w:t>S</w:t>
      </w:r>
      <w:r w:rsidR="00057707" w:rsidRPr="00307645">
        <w:rPr>
          <w:rFonts w:ascii="Times New Roman" w:eastAsia="Times New Roman" w:hAnsi="Times New Roman" w:cs="Times New Roman"/>
          <w:kern w:val="0"/>
          <w:sz w:val="24"/>
          <w:szCs w:val="24"/>
          <w:lang w:eastAsia="lt-LT"/>
          <w14:ligatures w14:val="none"/>
        </w:rPr>
        <w:t>ąlygų.</w:t>
      </w:r>
    </w:p>
    <w:p w14:paraId="26F24280" w14:textId="44A48C8E" w:rsidR="00057707" w:rsidRPr="00307645" w:rsidRDefault="0016197B"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11</w:t>
      </w:r>
      <w:r w:rsidR="00057707" w:rsidRPr="00307645">
        <w:rPr>
          <w:rFonts w:ascii="Times New Roman" w:eastAsia="Times New Roman" w:hAnsi="Times New Roman" w:cs="Times New Roman"/>
          <w:kern w:val="0"/>
          <w:sz w:val="24"/>
          <w:szCs w:val="24"/>
          <w:lang w:eastAsia="lt-LT"/>
          <w14:ligatures w14:val="none"/>
        </w:rPr>
        <w:t>. Būstų vieno kvadratinio metro naudingojo ploto nuomos kaina:</w:t>
      </w:r>
    </w:p>
    <w:p w14:paraId="36EDDF33" w14:textId="5A4DA369"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 nuomojant būstą iš fizinio asmens:</w:t>
      </w:r>
    </w:p>
    <w:p w14:paraId="5E9871E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BV / NP x GP / 100 x GPMk, kur:</w:t>
      </w:r>
    </w:p>
    <w:p w14:paraId="19579F77"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valstybės biudžeto lėšomis finansuojamas metinis vieno kv. m būsto nuomos mokesčio dydis, eurais už kv. m;</w:t>
      </w:r>
    </w:p>
    <w:p w14:paraId="518D5033"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BV – būsto vertė, kurią nustato </w:t>
      </w:r>
      <w:r w:rsidRPr="00D059FB">
        <w:rPr>
          <w:rFonts w:ascii="Times New Roman" w:eastAsia="Times New Roman" w:hAnsi="Times New Roman" w:cs="Times New Roman"/>
          <w:kern w:val="0"/>
          <w:sz w:val="24"/>
          <w:szCs w:val="24"/>
          <w:lang w:eastAsia="lt-LT"/>
          <w14:ligatures w14:val="none"/>
        </w:rPr>
        <w:t>nepriklausomas nekilnojamojo turto vertintojas</w:t>
      </w:r>
      <w:r w:rsidRPr="00307645">
        <w:rPr>
          <w:rFonts w:ascii="Times New Roman" w:eastAsia="Times New Roman" w:hAnsi="Times New Roman" w:cs="Times New Roman"/>
          <w:kern w:val="0"/>
          <w:sz w:val="24"/>
          <w:szCs w:val="24"/>
          <w:lang w:eastAsia="lt-LT"/>
          <w14:ligatures w14:val="none"/>
        </w:rPr>
        <w:t>, eurais;</w:t>
      </w:r>
    </w:p>
    <w:p w14:paraId="354AA8AB"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NP – naudingasis būsto plotas, kv. m;</w:t>
      </w:r>
    </w:p>
    <w:p w14:paraId="0C35706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GP – grynasis metinis pelningumas – 5 proc.; </w:t>
      </w:r>
    </w:p>
    <w:p w14:paraId="7926EA4C"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GPMk – gyventojų pajamų mokesčio koeficientas – 1,15;</w:t>
      </w:r>
    </w:p>
    <w:p w14:paraId="64F76A9B" w14:textId="075DB8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 nuomojant būstą iš juridinio asmens:</w:t>
      </w:r>
    </w:p>
    <w:p w14:paraId="02C1A60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BV / NP x GP / 100 x PVMk + TM, kur:</w:t>
      </w:r>
    </w:p>
    <w:p w14:paraId="5A0B660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valstybės biudžeto lėšomis finansuojamas metinis vieno kv. m būsto nuomos mokesčio dydis, eurais už kv. m;</w:t>
      </w:r>
    </w:p>
    <w:p w14:paraId="02572F8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BV – būsto vertė, kurią nustato nepriklausomas nekilnojamojo turto vertintojas, eurais;</w:t>
      </w:r>
    </w:p>
    <w:p w14:paraId="65C75C54"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NP – naudingasis būsto plotas, kv. m;</w:t>
      </w:r>
    </w:p>
    <w:p w14:paraId="2C2E0040"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GP – grynasis metinis pelningumas – 5 proc.;</w:t>
      </w:r>
    </w:p>
    <w:p w14:paraId="7BCC59C8"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PVMk – pridėtinės vertės mokesčio (toliau – PVM) koeficientas – 1,21, jei juridinis asmuo yra PVM mokėtojas;</w:t>
      </w:r>
    </w:p>
    <w:p w14:paraId="699D593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TM – turto mokesčio, nustatyto pagal Lietuvos Respublikos nekilnojamojo turto mokesčio įstatymą ir apskaičiuoto taikant savivaldybės tarybos patvirtintą turto mokesčio tarifą, dalis, tenkanti vienam kv. m nuomojamo naudingojo būsto ploto, eurais;</w:t>
      </w:r>
    </w:p>
    <w:p w14:paraId="60609398" w14:textId="77777777" w:rsidR="00057707" w:rsidRPr="00307645" w:rsidRDefault="00057707"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740B2AD2" w14:textId="77777777" w:rsidR="00057707" w:rsidRPr="00307645" w:rsidRDefault="00057707" w:rsidP="00F538ED">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II SKYRIUS</w:t>
      </w:r>
    </w:p>
    <w:p w14:paraId="6B76BD1D" w14:textId="77777777" w:rsidR="00057707" w:rsidRPr="00307645" w:rsidRDefault="00057707" w:rsidP="00F538ED">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4541E112" w14:textId="77777777" w:rsidR="00057707" w:rsidRPr="00307645" w:rsidRDefault="00057707" w:rsidP="00F538ED">
      <w:pPr>
        <w:spacing w:after="0" w:line="276" w:lineRule="auto"/>
        <w:ind w:left="11"/>
        <w:jc w:val="both"/>
        <w:rPr>
          <w:rFonts w:ascii="Times New Roman" w:eastAsia="Times New Roman" w:hAnsi="Times New Roman" w:cs="Times New Roman"/>
          <w:kern w:val="0"/>
          <w:sz w:val="24"/>
          <w:szCs w:val="24"/>
          <w:lang w:eastAsia="lt-LT"/>
          <w14:ligatures w14:val="none"/>
        </w:rPr>
      </w:pPr>
    </w:p>
    <w:p w14:paraId="1B4E90E2" w14:textId="22E9A0F6" w:rsidR="00237E69" w:rsidRPr="00307645" w:rsidRDefault="00237E69" w:rsidP="00F538ED">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Pirkimo procedūrų metu bus vertinami tik tie pasiūlymai, kurie bus parengti vadovaujantis šio punkto reikalavimais, pagal pridedamą formą (2 priedas).</w:t>
      </w:r>
    </w:p>
    <w:p w14:paraId="1F1EF267" w14:textId="5ADFF4E7" w:rsidR="00FC36FC" w:rsidRPr="00307645" w:rsidRDefault="00237E69" w:rsidP="00F538ED">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.1 Pasiūlymo turinys:</w:t>
      </w:r>
    </w:p>
    <w:p w14:paraId="01461D75" w14:textId="5D7C02DE"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p>
    <w:p w14:paraId="79E4C247" w14:textId="327DC4DB"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 xml:space="preserve">.1.2. Siūlomo </w:t>
      </w:r>
      <w:r w:rsidR="00346A5F">
        <w:rPr>
          <w:rFonts w:ascii="Times New Roman" w:eastAsia="HG Mincho Light J" w:hAnsi="Times New Roman" w:cs="Times New Roman"/>
          <w:color w:val="000000"/>
          <w:kern w:val="0"/>
          <w:sz w:val="24"/>
          <w:szCs w:val="24"/>
          <w:lang w:eastAsia="zh-CN"/>
          <w14:ligatures w14:val="none"/>
        </w:rPr>
        <w:t>nuomoti</w:t>
      </w:r>
      <w:r w:rsidR="00FC36FC" w:rsidRPr="00FC36FC">
        <w:rPr>
          <w:rFonts w:ascii="Times New Roman" w:eastAsia="HG Mincho Light J" w:hAnsi="Times New Roman" w:cs="Times New Roman"/>
          <w:color w:val="000000"/>
          <w:kern w:val="0"/>
          <w:sz w:val="24"/>
          <w:szCs w:val="24"/>
          <w:lang w:eastAsia="zh-CN"/>
          <w14:ligatures w14:val="none"/>
        </w:rPr>
        <w:t xml:space="preserve"> b</w:t>
      </w:r>
      <w:r w:rsidR="00E671C5">
        <w:rPr>
          <w:rFonts w:ascii="Times New Roman" w:eastAsia="HG Mincho Light J" w:hAnsi="Times New Roman" w:cs="Times New Roman"/>
          <w:color w:val="000000"/>
          <w:kern w:val="0"/>
          <w:sz w:val="24"/>
          <w:szCs w:val="24"/>
          <w:lang w:eastAsia="zh-CN"/>
          <w14:ligatures w14:val="none"/>
        </w:rPr>
        <w:t>ūs</w:t>
      </w:r>
      <w:r w:rsidR="00FC36FC" w:rsidRPr="00FC36FC">
        <w:rPr>
          <w:rFonts w:ascii="Times New Roman" w:eastAsia="HG Mincho Light J" w:hAnsi="Times New Roman" w:cs="Times New Roman"/>
          <w:color w:val="000000"/>
          <w:kern w:val="0"/>
          <w:sz w:val="24"/>
          <w:szCs w:val="24"/>
          <w:lang w:eastAsia="zh-CN"/>
          <w14:ligatures w14:val="none"/>
        </w:rPr>
        <w:t>to apibūdinimas pagal šiuose dokumentuose pateiktus reikalavimus ir pageidavimus :</w:t>
      </w:r>
    </w:p>
    <w:p w14:paraId="57FE2783" w14:textId="26B69D44" w:rsidR="00FC36FC"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 xml:space="preserve">Siūlomo </w:t>
      </w:r>
      <w:r w:rsidR="00346A5F">
        <w:rPr>
          <w:rFonts w:ascii="Times New Roman" w:eastAsia="HG Mincho Light J" w:hAnsi="Times New Roman" w:cs="Times New Roman"/>
          <w:color w:val="000000"/>
          <w:kern w:val="0"/>
          <w:sz w:val="24"/>
          <w:szCs w:val="24"/>
          <w:lang w:eastAsia="zh-CN"/>
          <w14:ligatures w14:val="none"/>
        </w:rPr>
        <w:t>nuomoti</w:t>
      </w:r>
      <w:r w:rsidRPr="00307645">
        <w:rPr>
          <w:rFonts w:ascii="Times New Roman" w:eastAsia="HG Mincho Light J" w:hAnsi="Times New Roman" w:cs="Times New Roman"/>
          <w:color w:val="000000"/>
          <w:kern w:val="0"/>
          <w:sz w:val="24"/>
          <w:szCs w:val="24"/>
          <w:lang w:eastAsia="zh-CN"/>
          <w14:ligatures w14:val="none"/>
        </w:rPr>
        <w:t xml:space="preserve"> </w:t>
      </w:r>
      <w:r w:rsidR="003C4238">
        <w:rPr>
          <w:rFonts w:ascii="Times New Roman" w:eastAsia="HG Mincho Light J" w:hAnsi="Times New Roman" w:cs="Times New Roman"/>
          <w:color w:val="000000"/>
          <w:kern w:val="0"/>
          <w:sz w:val="24"/>
          <w:szCs w:val="24"/>
          <w:lang w:eastAsia="zh-CN"/>
          <w14:ligatures w14:val="none"/>
        </w:rPr>
        <w:t>būsto</w:t>
      </w:r>
      <w:r w:rsidRPr="00307645">
        <w:rPr>
          <w:rFonts w:ascii="Times New Roman" w:eastAsia="HG Mincho Light J" w:hAnsi="Times New Roman" w:cs="Times New Roman"/>
          <w:color w:val="000000"/>
          <w:kern w:val="0"/>
          <w:sz w:val="24"/>
          <w:szCs w:val="24"/>
          <w:lang w:eastAsia="zh-CN"/>
          <w14:ligatures w14:val="none"/>
        </w:rPr>
        <w:t xml:space="preserve"> adresas;</w:t>
      </w:r>
    </w:p>
    <w:p w14:paraId="1B69914A" w14:textId="1FB9495B"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9F5EC6">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to plotas (naudingas plotas, t.</w:t>
      </w:r>
      <w:r w:rsidR="00304F95" w:rsidRPr="00307645">
        <w:rPr>
          <w:rFonts w:ascii="Times New Roman" w:eastAsia="HG Mincho Light J" w:hAnsi="Times New Roman" w:cs="Times New Roman"/>
          <w:color w:val="000000"/>
          <w:kern w:val="0"/>
          <w:sz w:val="24"/>
          <w:szCs w:val="24"/>
          <w:lang w:eastAsia="zh-CN"/>
          <w14:ligatures w14:val="none"/>
        </w:rPr>
        <w:t xml:space="preserve"> </w:t>
      </w:r>
      <w:r w:rsidRPr="00307645">
        <w:rPr>
          <w:rFonts w:ascii="Times New Roman" w:eastAsia="HG Mincho Light J" w:hAnsi="Times New Roman" w:cs="Times New Roman"/>
          <w:color w:val="000000"/>
          <w:kern w:val="0"/>
          <w:sz w:val="24"/>
          <w:szCs w:val="24"/>
          <w:lang w:eastAsia="zh-CN"/>
          <w14:ligatures w14:val="none"/>
        </w:rPr>
        <w:t>y. be rūsio);</w:t>
      </w:r>
    </w:p>
    <w:p w14:paraId="3BF7867F"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Kambarių skaičius;</w:t>
      </w:r>
    </w:p>
    <w:p w14:paraId="21EF7BF9"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Namo statybos metai;</w:t>
      </w:r>
    </w:p>
    <w:p w14:paraId="7B73BE05"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butas;</w:t>
      </w:r>
    </w:p>
    <w:p w14:paraId="224DB95C" w14:textId="3BCBE501"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 atitinka 8 punkte nustatytus reikalavimus;</w:t>
      </w:r>
    </w:p>
    <w:p w14:paraId="718FD128" w14:textId="4CF221D7" w:rsidR="00E27629" w:rsidRDefault="00FC36FC" w:rsidP="00F538ED">
      <w:pPr>
        <w:pStyle w:val="Sraopastraipa"/>
        <w:widowControl w:val="0"/>
        <w:numPr>
          <w:ilvl w:val="0"/>
          <w:numId w:val="8"/>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lastRenderedPageBreak/>
        <w:t>Nuomojamo 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kandidato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3A5B9005" w14:textId="7B16698A" w:rsidR="00FC36FC" w:rsidRPr="00E27629"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galima kreiptis dėl nuomojamo b</w:t>
      </w:r>
      <w:r w:rsidR="00A23D0F">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4E096ED3" w14:textId="7C48F77D" w:rsidR="00FC36FC" w:rsidRPr="00307645" w:rsidRDefault="0009465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P</w:t>
      </w:r>
      <w:r w:rsidR="00FC36FC" w:rsidRPr="00307645">
        <w:rPr>
          <w:rFonts w:ascii="Times New Roman" w:eastAsia="HG Mincho Light J" w:hAnsi="Times New Roman" w:cs="Times New Roman"/>
          <w:bCs/>
          <w:color w:val="000000"/>
          <w:kern w:val="0"/>
          <w:sz w:val="24"/>
          <w:szCs w:val="24"/>
          <w:lang w:eastAsia="zh-CN"/>
          <w14:ligatures w14:val="none"/>
        </w:rPr>
        <w:t>radinė siūlomo nuomoti b</w:t>
      </w:r>
      <w:r w:rsidR="00A23D0F">
        <w:rPr>
          <w:rFonts w:ascii="Times New Roman" w:eastAsia="HG Mincho Light J" w:hAnsi="Times New Roman" w:cs="Times New Roman"/>
          <w:bCs/>
          <w:color w:val="000000"/>
          <w:kern w:val="0"/>
          <w:sz w:val="24"/>
          <w:szCs w:val="24"/>
          <w:lang w:eastAsia="zh-CN"/>
          <w14:ligatures w14:val="none"/>
        </w:rPr>
        <w:t>ūs</w:t>
      </w:r>
      <w:r w:rsidR="00FC36FC" w:rsidRPr="00307645">
        <w:rPr>
          <w:rFonts w:ascii="Times New Roman" w:eastAsia="HG Mincho Light J" w:hAnsi="Times New Roman" w:cs="Times New Roman"/>
          <w:bCs/>
          <w:color w:val="000000"/>
          <w:kern w:val="0"/>
          <w:sz w:val="24"/>
          <w:szCs w:val="24"/>
          <w:lang w:eastAsia="zh-CN"/>
          <w14:ligatures w14:val="none"/>
        </w:rPr>
        <w:t>to kaina eurais (nurodant skaičių ir žodžiais).</w:t>
      </w:r>
    </w:p>
    <w:p w14:paraId="3081394A" w14:textId="77777777" w:rsidR="00797FC8" w:rsidRPr="00307645" w:rsidRDefault="00FC36F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Įsipareigojimas ne vėliau kaip per 3 d. d. nuo Komisijos prašymo sudaryti galimybę apžiūrėti </w:t>
      </w:r>
    </w:p>
    <w:p w14:paraId="5AED772F" w14:textId="7C7E6912" w:rsidR="00FC36FC" w:rsidRPr="00307645"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Komisijai siūlomą nuomoti b</w:t>
      </w:r>
      <w:r w:rsidR="00A23D0F">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tą;</w:t>
      </w:r>
    </w:p>
    <w:p w14:paraId="63021A71" w14:textId="5B51E960" w:rsidR="00FC36FC" w:rsidRPr="008E3CDA" w:rsidRDefault="00FC36FC" w:rsidP="001A7702">
      <w:pPr>
        <w:pStyle w:val="Sraopastraipa"/>
        <w:numPr>
          <w:ilvl w:val="0"/>
          <w:numId w:val="9"/>
        </w:numPr>
        <w:jc w:val="both"/>
        <w:rPr>
          <w:rFonts w:ascii="Times New Roman" w:eastAsia="HG Mincho Light J" w:hAnsi="Times New Roman" w:cs="Times New Roman"/>
          <w:bCs/>
          <w:color w:val="000000"/>
          <w:kern w:val="0"/>
          <w:sz w:val="24"/>
          <w:szCs w:val="24"/>
          <w:lang w:eastAsia="zh-CN"/>
          <w14:ligatures w14:val="none"/>
        </w:rPr>
      </w:pPr>
      <w:r w:rsidRPr="008E3CDA">
        <w:rPr>
          <w:rFonts w:ascii="Times New Roman" w:eastAsia="HG Mincho Light J" w:hAnsi="Times New Roman" w:cs="Times New Roman"/>
          <w:bCs/>
          <w:color w:val="000000"/>
          <w:kern w:val="0"/>
          <w:sz w:val="24"/>
          <w:szCs w:val="24"/>
          <w:lang w:eastAsia="zh-CN"/>
          <w14:ligatures w14:val="none"/>
        </w:rPr>
        <w:t xml:space="preserve">Įsipareigojimas ne vėliau kaip per 3 d. d. nuo </w:t>
      </w:r>
      <w:r w:rsidR="001A7702" w:rsidRPr="008E3CDA">
        <w:rPr>
          <w:rFonts w:ascii="Times New Roman" w:eastAsia="HG Mincho Light J" w:hAnsi="Times New Roman" w:cs="Times New Roman"/>
          <w:bCs/>
          <w:color w:val="000000"/>
          <w:kern w:val="0"/>
          <w:sz w:val="24"/>
          <w:szCs w:val="24"/>
          <w:lang w:eastAsia="zh-CN"/>
          <w14:ligatures w14:val="none"/>
        </w:rPr>
        <w:t xml:space="preserve">Komisijos prašymo </w:t>
      </w:r>
      <w:r w:rsidRPr="008E3CDA">
        <w:rPr>
          <w:rFonts w:ascii="Times New Roman" w:eastAsia="HG Mincho Light J" w:hAnsi="Times New Roman" w:cs="Times New Roman"/>
          <w:bCs/>
          <w:color w:val="000000"/>
          <w:kern w:val="0"/>
          <w:sz w:val="24"/>
          <w:szCs w:val="24"/>
          <w:lang w:eastAsia="zh-CN"/>
          <w14:ligatures w14:val="none"/>
        </w:rPr>
        <w:t xml:space="preserve">sudaryti galimybę </w:t>
      </w:r>
      <w:r w:rsidR="001A7702" w:rsidRPr="008E3CDA">
        <w:rPr>
          <w:rFonts w:ascii="Times New Roman" w:eastAsia="HG Mincho Light J" w:hAnsi="Times New Roman" w:cs="Times New Roman"/>
          <w:bCs/>
          <w:color w:val="000000"/>
          <w:kern w:val="0"/>
          <w:sz w:val="24"/>
          <w:szCs w:val="24"/>
          <w:lang w:eastAsia="zh-CN"/>
          <w14:ligatures w14:val="none"/>
        </w:rPr>
        <w:t xml:space="preserve">Komisijai </w:t>
      </w:r>
      <w:r w:rsidRPr="008E3CDA">
        <w:rPr>
          <w:rFonts w:ascii="Times New Roman" w:eastAsia="HG Mincho Light J" w:hAnsi="Times New Roman" w:cs="Times New Roman"/>
          <w:bCs/>
          <w:color w:val="000000"/>
          <w:kern w:val="0"/>
          <w:sz w:val="24"/>
          <w:szCs w:val="24"/>
          <w:lang w:eastAsia="zh-CN"/>
          <w14:ligatures w14:val="none"/>
        </w:rPr>
        <w:t>apžiūrėti siūlomą nuomoti b</w:t>
      </w:r>
      <w:r w:rsidR="00D620AB" w:rsidRPr="008E3CDA">
        <w:rPr>
          <w:rFonts w:ascii="Times New Roman" w:eastAsia="HG Mincho Light J" w:hAnsi="Times New Roman" w:cs="Times New Roman"/>
          <w:bCs/>
          <w:color w:val="000000"/>
          <w:kern w:val="0"/>
          <w:sz w:val="24"/>
          <w:szCs w:val="24"/>
          <w:lang w:eastAsia="zh-CN"/>
          <w14:ligatures w14:val="none"/>
        </w:rPr>
        <w:t>ūs</w:t>
      </w:r>
      <w:r w:rsidRPr="008E3CDA">
        <w:rPr>
          <w:rFonts w:ascii="Times New Roman" w:eastAsia="HG Mincho Light J" w:hAnsi="Times New Roman" w:cs="Times New Roman"/>
          <w:bCs/>
          <w:color w:val="000000"/>
          <w:kern w:val="0"/>
          <w:sz w:val="24"/>
          <w:szCs w:val="24"/>
          <w:lang w:eastAsia="zh-CN"/>
          <w14:ligatures w14:val="none"/>
        </w:rPr>
        <w:t>tą;</w:t>
      </w:r>
    </w:p>
    <w:p w14:paraId="62BD4F1E" w14:textId="07DAC76F" w:rsidR="00FC36FC" w:rsidRPr="00307645" w:rsidRDefault="00FC36FC" w:rsidP="00F538ED">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8E3CDA">
        <w:rPr>
          <w:rFonts w:ascii="Times New Roman" w:eastAsia="HG Mincho Light J" w:hAnsi="Times New Roman" w:cs="Times New Roman"/>
          <w:bCs/>
          <w:color w:val="000000"/>
          <w:kern w:val="0"/>
          <w:sz w:val="24"/>
          <w:szCs w:val="24"/>
          <w:lang w:eastAsia="zh-CN"/>
          <w14:ligatures w14:val="none"/>
        </w:rPr>
        <w:t>Sutikimas leisti fotografuoti</w:t>
      </w:r>
      <w:r w:rsidR="007E144A" w:rsidRPr="008E3CDA">
        <w:rPr>
          <w:rFonts w:ascii="Times New Roman" w:eastAsia="HG Mincho Light J" w:hAnsi="Times New Roman" w:cs="Times New Roman"/>
          <w:bCs/>
          <w:color w:val="000000"/>
          <w:kern w:val="0"/>
          <w:sz w:val="24"/>
          <w:szCs w:val="24"/>
          <w:lang w:eastAsia="zh-CN"/>
          <w14:ligatures w14:val="none"/>
        </w:rPr>
        <w:t>/filmuoti</w:t>
      </w:r>
      <w:r w:rsidRPr="008E3CDA">
        <w:rPr>
          <w:rFonts w:ascii="Times New Roman" w:eastAsia="HG Mincho Light J" w:hAnsi="Times New Roman" w:cs="Times New Roman"/>
          <w:bCs/>
          <w:color w:val="000000"/>
          <w:kern w:val="0"/>
          <w:sz w:val="24"/>
          <w:szCs w:val="24"/>
          <w:lang w:eastAsia="zh-CN"/>
          <w14:ligatures w14:val="none"/>
        </w:rPr>
        <w:t xml:space="preserve"> siūlomą nuomoti b</w:t>
      </w:r>
      <w:r w:rsidR="00250C14" w:rsidRPr="008E3CDA">
        <w:rPr>
          <w:rFonts w:ascii="Times New Roman" w:eastAsia="HG Mincho Light J" w:hAnsi="Times New Roman" w:cs="Times New Roman"/>
          <w:bCs/>
          <w:color w:val="000000"/>
          <w:kern w:val="0"/>
          <w:sz w:val="24"/>
          <w:szCs w:val="24"/>
          <w:lang w:eastAsia="zh-CN"/>
          <w14:ligatures w14:val="none"/>
        </w:rPr>
        <w:t>ūstą</w:t>
      </w:r>
      <w:r w:rsidRPr="008E3CDA">
        <w:rPr>
          <w:rFonts w:ascii="Times New Roman" w:eastAsia="HG Mincho Light J" w:hAnsi="Times New Roman" w:cs="Times New Roman"/>
          <w:bCs/>
          <w:color w:val="000000"/>
          <w:kern w:val="0"/>
          <w:sz w:val="24"/>
          <w:szCs w:val="24"/>
          <w:lang w:eastAsia="zh-CN"/>
          <w14:ligatures w14:val="none"/>
        </w:rPr>
        <w:t xml:space="preserve"> ir</w:t>
      </w:r>
      <w:r w:rsidRPr="00307645">
        <w:rPr>
          <w:rFonts w:ascii="Times New Roman" w:eastAsia="HG Mincho Light J" w:hAnsi="Times New Roman" w:cs="Times New Roman"/>
          <w:bCs/>
          <w:color w:val="000000"/>
          <w:kern w:val="0"/>
          <w:sz w:val="24"/>
          <w:szCs w:val="24"/>
          <w:lang w:eastAsia="zh-CN"/>
          <w14:ligatures w14:val="none"/>
        </w:rPr>
        <w:t xml:space="preserve"> aprašyti jo būklę.</w:t>
      </w:r>
    </w:p>
    <w:p w14:paraId="307BBC64" w14:textId="77777777" w:rsidR="00932A07" w:rsidRPr="00932A07" w:rsidRDefault="00512C6B" w:rsidP="00F538ED">
      <w:pPr>
        <w:pStyle w:val="Sraopastraipa"/>
        <w:widowControl w:val="0"/>
        <w:numPr>
          <w:ilvl w:val="0"/>
          <w:numId w:val="9"/>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w:t>
      </w:r>
      <w:r w:rsidR="00FC36FC" w:rsidRPr="00307645">
        <w:rPr>
          <w:rFonts w:ascii="Times New Roman" w:eastAsia="HG Mincho Light J" w:hAnsi="Times New Roman" w:cs="Times New Roman"/>
          <w:bCs/>
          <w:color w:val="000000"/>
          <w:kern w:val="0"/>
          <w:sz w:val="24"/>
          <w:szCs w:val="24"/>
          <w:lang w:eastAsia="zh-CN"/>
          <w14:ligatures w14:val="none"/>
        </w:rPr>
        <w:t xml:space="preserve">Pasiūlyme esanti konfidenciali informacija. Pasiūlyme nurodyta nekilnojamojo daikto </w:t>
      </w:r>
    </w:p>
    <w:p w14:paraId="13912B96" w14:textId="04B0FA7B" w:rsidR="00FC36FC" w:rsidRPr="00307645" w:rsidRDefault="00932A07" w:rsidP="00F538ED">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932A07">
        <w:rPr>
          <w:rFonts w:ascii="Times New Roman" w:eastAsia="HG Mincho Light J" w:hAnsi="Times New Roman" w:cs="Times New Roman"/>
          <w:bCs/>
          <w:color w:val="000000"/>
          <w:kern w:val="0"/>
          <w:sz w:val="24"/>
          <w:szCs w:val="24"/>
          <w:lang w:eastAsia="zh-CN"/>
          <w14:ligatures w14:val="none"/>
        </w:rPr>
        <w:t xml:space="preserve">nuomos </w:t>
      </w:r>
      <w:r w:rsidR="00FC36FC" w:rsidRPr="00932A07">
        <w:rPr>
          <w:rFonts w:ascii="Times New Roman" w:eastAsia="HG Mincho Light J" w:hAnsi="Times New Roman" w:cs="Times New Roman"/>
          <w:bCs/>
          <w:color w:val="000000"/>
          <w:kern w:val="0"/>
          <w:sz w:val="24"/>
          <w:szCs w:val="24"/>
          <w:lang w:eastAsia="zh-CN"/>
          <w14:ligatures w14:val="none"/>
        </w:rPr>
        <w:t xml:space="preserve">kaina </w:t>
      </w:r>
      <w:r w:rsidR="00FC36FC"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00FC36FC"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00FC36FC" w:rsidRPr="00307645">
        <w:rPr>
          <w:rFonts w:ascii="Times New Roman" w:eastAsia="Arial Unicode MS" w:hAnsi="Times New Roman" w:cs="Times New Roman"/>
          <w:color w:val="000000"/>
          <w:kern w:val="0"/>
          <w:sz w:val="24"/>
          <w:szCs w:val="24"/>
          <w:lang w:eastAsia="lt-LT"/>
          <w14:ligatures w14:val="none"/>
        </w:rPr>
        <w:t xml:space="preserve"> </w:t>
      </w:r>
      <w:r w:rsidR="00FC36FC"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r w:rsidR="003F72CE" w:rsidRPr="00307645">
        <w:rPr>
          <w:rFonts w:ascii="Times New Roman" w:eastAsia="HG Mincho Light J" w:hAnsi="Times New Roman" w:cs="Times New Roman"/>
          <w:color w:val="000000"/>
          <w:kern w:val="0"/>
          <w:sz w:val="24"/>
          <w:szCs w:val="24"/>
          <w14:ligatures w14:val="none"/>
        </w:rPr>
        <w:t>.</w:t>
      </w:r>
    </w:p>
    <w:p w14:paraId="50283F2C" w14:textId="325AAD4B" w:rsidR="003F72CE" w:rsidRPr="00FC36FC" w:rsidRDefault="003134BF" w:rsidP="00F538ED">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003F72CE" w:rsidRPr="00307645">
        <w:rPr>
          <w:rFonts w:ascii="Times New Roman" w:eastAsia="HG Mincho Light J" w:hAnsi="Times New Roman" w:cs="Times New Roman"/>
          <w:color w:val="000000"/>
          <w:kern w:val="0"/>
          <w:sz w:val="24"/>
          <w:szCs w:val="24"/>
          <w14:ligatures w14:val="none"/>
        </w:rPr>
        <w:t>1</w:t>
      </w:r>
      <w:r w:rsidR="00304F95" w:rsidRPr="00307645">
        <w:rPr>
          <w:rFonts w:ascii="Times New Roman" w:eastAsia="HG Mincho Light J" w:hAnsi="Times New Roman" w:cs="Times New Roman"/>
          <w:color w:val="000000"/>
          <w:kern w:val="0"/>
          <w:sz w:val="24"/>
          <w:szCs w:val="24"/>
          <w14:ligatures w14:val="none"/>
        </w:rPr>
        <w:t>2</w:t>
      </w:r>
      <w:r w:rsidR="003F72CE" w:rsidRPr="00307645">
        <w:rPr>
          <w:rFonts w:ascii="Times New Roman" w:eastAsia="HG Mincho Light J" w:hAnsi="Times New Roman" w:cs="Times New Roman"/>
          <w:color w:val="000000"/>
          <w:kern w:val="0"/>
          <w:sz w:val="24"/>
          <w:szCs w:val="24"/>
          <w14:ligatures w14:val="none"/>
        </w:rPr>
        <w:t>.2. Kartu su pasiūlymu pateikiami šie priedai:</w:t>
      </w:r>
    </w:p>
    <w:p w14:paraId="01803C3F" w14:textId="6FA59C57" w:rsidR="003F72CE" w:rsidRPr="00307645" w:rsidRDefault="003134BF" w:rsidP="00F538ED">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 xml:space="preserve">.1. būsto, kurį siūloma nuomoti, nuosavybę įrodančio dokumento kopija (valstybės įmonės Registrų centro pažymėjimo arba Nekilnojamojo turto registro centrinio duomenų banko išrašo kopija), išduota ne anksčiau kaip prieš 60 dienų iki </w:t>
      </w:r>
      <w:r w:rsidR="00BE361F" w:rsidRPr="00307645">
        <w:rPr>
          <w:rFonts w:ascii="Times New Roman" w:eastAsia="Times New Roman" w:hAnsi="Times New Roman" w:cs="Times New Roman"/>
          <w:kern w:val="0"/>
          <w:sz w:val="24"/>
          <w:szCs w:val="24"/>
          <w:lang w:eastAsia="lt-LT"/>
          <w14:ligatures w14:val="none"/>
        </w:rPr>
        <w:t>pasiūlymo pateikimo datos</w:t>
      </w:r>
      <w:r w:rsidR="003F72CE" w:rsidRPr="00307645">
        <w:rPr>
          <w:rFonts w:ascii="Times New Roman" w:eastAsia="Times New Roman" w:hAnsi="Times New Roman" w:cs="Times New Roman"/>
          <w:kern w:val="0"/>
          <w:sz w:val="24"/>
          <w:szCs w:val="24"/>
          <w:lang w:eastAsia="lt-LT"/>
          <w14:ligatures w14:val="none"/>
        </w:rPr>
        <w:t>;</w:t>
      </w:r>
    </w:p>
    <w:p w14:paraId="2F93EDBE" w14:textId="22A35284" w:rsidR="003F72CE" w:rsidRPr="00307645" w:rsidRDefault="003134BF"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.2. kadastro duomenų bylos, kuri turi atitikti esamo būsto išplanavimą, kopija;</w:t>
      </w:r>
    </w:p>
    <w:p w14:paraId="236F9302" w14:textId="1B389607" w:rsidR="00BE361F" w:rsidRPr="00307645" w:rsidRDefault="00BE361F" w:rsidP="00F538ED">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291CF6">
        <w:rPr>
          <w:rFonts w:ascii="Times New Roman" w:eastAsia="Times New Roman" w:hAnsi="Times New Roman" w:cs="Times New Roman"/>
          <w:kern w:val="0"/>
          <w:sz w:val="24"/>
          <w:szCs w:val="24"/>
          <w:lang w:eastAsia="lt-LT"/>
          <w14:ligatures w14:val="none"/>
        </w:rPr>
        <w:t>1</w:t>
      </w:r>
      <w:r w:rsidR="00304F95" w:rsidRPr="00291CF6">
        <w:rPr>
          <w:rFonts w:ascii="Times New Roman" w:eastAsia="Times New Roman" w:hAnsi="Times New Roman" w:cs="Times New Roman"/>
          <w:kern w:val="0"/>
          <w:sz w:val="24"/>
          <w:szCs w:val="24"/>
          <w:lang w:eastAsia="lt-LT"/>
          <w14:ligatures w14:val="none"/>
        </w:rPr>
        <w:t>2</w:t>
      </w:r>
      <w:r w:rsidR="003F72CE" w:rsidRPr="00291CF6">
        <w:rPr>
          <w:rFonts w:ascii="Times New Roman" w:eastAsia="Times New Roman" w:hAnsi="Times New Roman" w:cs="Times New Roman"/>
          <w:kern w:val="0"/>
          <w:sz w:val="24"/>
          <w:szCs w:val="24"/>
          <w:lang w:eastAsia="lt-LT"/>
          <w14:ligatures w14:val="none"/>
        </w:rPr>
        <w:t>.</w:t>
      </w:r>
      <w:r w:rsidR="003134BF" w:rsidRPr="00291CF6">
        <w:rPr>
          <w:rFonts w:ascii="Times New Roman" w:eastAsia="Times New Roman" w:hAnsi="Times New Roman" w:cs="Times New Roman"/>
          <w:kern w:val="0"/>
          <w:sz w:val="24"/>
          <w:szCs w:val="24"/>
          <w:lang w:eastAsia="lt-LT"/>
          <w14:ligatures w14:val="none"/>
        </w:rPr>
        <w:t>2</w:t>
      </w:r>
      <w:r w:rsidR="003F72CE" w:rsidRPr="00291CF6">
        <w:rPr>
          <w:rFonts w:ascii="Times New Roman" w:eastAsia="Times New Roman" w:hAnsi="Times New Roman" w:cs="Times New Roman"/>
          <w:kern w:val="0"/>
          <w:sz w:val="24"/>
          <w:szCs w:val="24"/>
          <w:lang w:eastAsia="lt-LT"/>
          <w14:ligatures w14:val="none"/>
        </w:rPr>
        <w:t xml:space="preserve">.3. </w:t>
      </w:r>
      <w:r w:rsidRPr="00291CF6">
        <w:rPr>
          <w:rFonts w:ascii="Times New Roman" w:eastAsia="HG Mincho Light J" w:hAnsi="Times New Roman" w:cs="Times New Roman"/>
          <w:bCs/>
          <w:color w:val="000000"/>
          <w:kern w:val="0"/>
          <w:sz w:val="24"/>
          <w:szCs w:val="24"/>
          <w:lang w:eastAsia="zh-CN"/>
          <w14:ligatures w14:val="none"/>
        </w:rPr>
        <w:t>Įgaliojimas, suteikiantis teisę asmeniui derėtis dėl b</w:t>
      </w:r>
      <w:r w:rsidR="00D620AB" w:rsidRPr="00291CF6">
        <w:rPr>
          <w:rFonts w:ascii="Times New Roman" w:eastAsia="HG Mincho Light J" w:hAnsi="Times New Roman" w:cs="Times New Roman"/>
          <w:bCs/>
          <w:color w:val="000000"/>
          <w:kern w:val="0"/>
          <w:sz w:val="24"/>
          <w:szCs w:val="24"/>
          <w:lang w:eastAsia="zh-CN"/>
          <w14:ligatures w14:val="none"/>
        </w:rPr>
        <w:t>ūs</w:t>
      </w:r>
      <w:r w:rsidRPr="00291CF6">
        <w:rPr>
          <w:rFonts w:ascii="Times New Roman" w:eastAsia="HG Mincho Light J" w:hAnsi="Times New Roman" w:cs="Times New Roman"/>
          <w:bCs/>
          <w:color w:val="000000"/>
          <w:kern w:val="0"/>
          <w:sz w:val="24"/>
          <w:szCs w:val="24"/>
          <w:lang w:eastAsia="zh-CN"/>
          <w14:ligatures w14:val="none"/>
        </w:rPr>
        <w:t xml:space="preserve">to </w:t>
      </w:r>
      <w:r w:rsidR="009B708B" w:rsidRPr="00291CF6">
        <w:rPr>
          <w:rFonts w:ascii="Times New Roman" w:eastAsia="HG Mincho Light J" w:hAnsi="Times New Roman" w:cs="Times New Roman"/>
          <w:bCs/>
          <w:color w:val="000000"/>
          <w:kern w:val="0"/>
          <w:sz w:val="24"/>
          <w:szCs w:val="24"/>
          <w:lang w:eastAsia="zh-CN"/>
          <w14:ligatures w14:val="none"/>
        </w:rPr>
        <w:t>nuomos</w:t>
      </w:r>
      <w:r w:rsidRPr="00291CF6">
        <w:rPr>
          <w:rFonts w:ascii="Times New Roman" w:eastAsia="HG Mincho Light J" w:hAnsi="Times New Roman" w:cs="Times New Roman"/>
          <w:bCs/>
          <w:color w:val="000000"/>
          <w:kern w:val="0"/>
          <w:sz w:val="24"/>
          <w:szCs w:val="24"/>
          <w:lang w:eastAsia="zh-CN"/>
          <w14:ligatures w14:val="none"/>
        </w:rPr>
        <w:t>, jei b</w:t>
      </w:r>
      <w:r w:rsidR="00D620AB" w:rsidRPr="00291CF6">
        <w:rPr>
          <w:rFonts w:ascii="Times New Roman" w:eastAsia="HG Mincho Light J" w:hAnsi="Times New Roman" w:cs="Times New Roman"/>
          <w:bCs/>
          <w:color w:val="000000"/>
          <w:kern w:val="0"/>
          <w:sz w:val="24"/>
          <w:szCs w:val="24"/>
          <w:lang w:eastAsia="zh-CN"/>
          <w14:ligatures w14:val="none"/>
        </w:rPr>
        <w:t>ūs</w:t>
      </w:r>
      <w:r w:rsidRPr="00291CF6">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sidR="008C44C5" w:rsidRPr="00291CF6">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7C338038" w14:textId="491C5239" w:rsidR="003F72CE" w:rsidRPr="007F10B9" w:rsidRDefault="003134BF" w:rsidP="00F538ED">
      <w:pPr>
        <w:spacing w:after="0" w:line="276" w:lineRule="auto"/>
        <w:jc w:val="both"/>
        <w:rPr>
          <w:rFonts w:ascii="Times New Roman" w:eastAsia="Times New Roman" w:hAnsi="Times New Roman" w:cs="Times New Roman"/>
          <w:strike/>
          <w:color w:val="000000" w:themeColor="text1"/>
          <w:kern w:val="0"/>
          <w:sz w:val="24"/>
          <w:szCs w:val="24"/>
          <w:lang w:eastAsia="lt-LT"/>
          <w14:ligatures w14:val="none"/>
        </w:rPr>
      </w:pPr>
      <w:r w:rsidRPr="00AC3345">
        <w:rPr>
          <w:rFonts w:ascii="Times New Roman" w:eastAsia="Times New Roman" w:hAnsi="Times New Roman" w:cs="Times New Roman"/>
          <w:color w:val="000000" w:themeColor="text1"/>
          <w:kern w:val="0"/>
          <w:sz w:val="24"/>
          <w:szCs w:val="24"/>
          <w:lang w:eastAsia="lt-LT"/>
          <w14:ligatures w14:val="none"/>
        </w:rPr>
        <w:t xml:space="preserve">           </w:t>
      </w:r>
      <w:r w:rsidR="00522821" w:rsidRPr="00AC3345">
        <w:rPr>
          <w:rFonts w:ascii="Times New Roman" w:eastAsia="Times New Roman" w:hAnsi="Times New Roman" w:cs="Times New Roman"/>
          <w:color w:val="000000" w:themeColor="text1"/>
          <w:kern w:val="0"/>
          <w:sz w:val="24"/>
          <w:szCs w:val="24"/>
          <w:lang w:eastAsia="lt-LT"/>
          <w14:ligatures w14:val="none"/>
        </w:rPr>
        <w:t xml:space="preserve"> </w:t>
      </w:r>
      <w:r w:rsidR="00E3367D" w:rsidRPr="00AC3345">
        <w:rPr>
          <w:rFonts w:ascii="Times New Roman" w:eastAsia="Times New Roman" w:hAnsi="Times New Roman" w:cs="Times New Roman"/>
          <w:color w:val="000000" w:themeColor="text1"/>
          <w:kern w:val="0"/>
          <w:sz w:val="24"/>
          <w:szCs w:val="24"/>
          <w:lang w:eastAsia="lt-LT"/>
          <w14:ligatures w14:val="none"/>
        </w:rPr>
        <w:t>1</w:t>
      </w:r>
      <w:r w:rsidR="00304F95"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4</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kandidatas pasiūlyme nurodo pradinę siūlomo būsto, nuomos kainą, </w:t>
      </w:r>
      <w:r w:rsidR="001D40D6">
        <w:rPr>
          <w:rFonts w:ascii="Times New Roman" w:eastAsia="Times New Roman" w:hAnsi="Times New Roman" w:cs="Times New Roman"/>
          <w:color w:val="000000" w:themeColor="text1"/>
          <w:kern w:val="0"/>
          <w:sz w:val="24"/>
          <w:szCs w:val="24"/>
          <w:lang w:eastAsia="lt-LT"/>
          <w14:ligatures w14:val="none"/>
        </w:rPr>
        <w:t>iš kurios</w:t>
      </w:r>
      <w:r w:rsidR="00973F87">
        <w:rPr>
          <w:rFonts w:ascii="Times New Roman" w:eastAsia="Times New Roman" w:hAnsi="Times New Roman" w:cs="Times New Roman"/>
          <w:color w:val="000000" w:themeColor="text1"/>
          <w:kern w:val="0"/>
          <w:sz w:val="24"/>
          <w:szCs w:val="24"/>
          <w:lang w:eastAsia="lt-LT"/>
          <w14:ligatures w14:val="none"/>
        </w:rPr>
        <w:t xml:space="preserve"> </w:t>
      </w:r>
      <w:r w:rsidR="006F7434" w:rsidRPr="00803DC9">
        <w:rPr>
          <w:rFonts w:ascii="Times New Roman" w:eastAsia="Times New Roman" w:hAnsi="Times New Roman" w:cs="Times New Roman"/>
          <w:color w:val="000000" w:themeColor="text1"/>
          <w:kern w:val="0"/>
          <w:sz w:val="24"/>
          <w:szCs w:val="24"/>
          <w:lang w:eastAsia="lt-LT"/>
          <w14:ligatures w14:val="none"/>
        </w:rPr>
        <w:t>n</w:t>
      </w:r>
      <w:r w:rsidR="001D40D6" w:rsidRPr="00803DC9">
        <w:rPr>
          <w:rFonts w:ascii="Times New Roman" w:eastAsia="Times New Roman" w:hAnsi="Times New Roman" w:cs="Times New Roman"/>
          <w:color w:val="000000" w:themeColor="text1"/>
          <w:kern w:val="0"/>
          <w:sz w:val="24"/>
          <w:szCs w:val="24"/>
          <w:lang w:eastAsia="lt-LT"/>
          <w14:ligatures w14:val="none"/>
        </w:rPr>
        <w:t>uomininkas iš</w:t>
      </w:r>
      <w:r w:rsidR="001D40D6" w:rsidRPr="008B54BB">
        <w:rPr>
          <w:rFonts w:ascii="Times New Roman" w:eastAsia="Times New Roman" w:hAnsi="Times New Roman" w:cs="Times New Roman"/>
          <w:color w:val="000000" w:themeColor="text1"/>
          <w:kern w:val="0"/>
          <w:sz w:val="24"/>
          <w:szCs w:val="24"/>
          <w:lang w:eastAsia="lt-LT"/>
          <w14:ligatures w14:val="none"/>
        </w:rPr>
        <w:t>skaičiuoja gyventojo pajamų mokestį teisės aktuose numatyta tvarka ir tarifais, perveda valstybinei mokesčių inspekcijai ir pateikia nustatytos formos deklaraciją.</w:t>
      </w:r>
      <w:r w:rsidR="003F72CE" w:rsidRPr="008B54BB">
        <w:rPr>
          <w:rFonts w:ascii="Times New Roman" w:eastAsia="Times New Roman" w:hAnsi="Times New Roman" w:cs="Times New Roman"/>
          <w:color w:val="000000" w:themeColor="text1"/>
          <w:kern w:val="0"/>
          <w:sz w:val="24"/>
          <w:szCs w:val="24"/>
          <w:lang w:eastAsia="lt-LT"/>
          <w14:ligatures w14:val="none"/>
        </w:rPr>
        <w:t xml:space="preserve"> Pradinė</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bendra būsto nuomos kaina siūloma su inventorizuotais ir teisiškai įregistruotais būsto priklausiniais (rūsiais, sandėliukais ir pan.), jei tokie yra</w:t>
      </w:r>
      <w:r w:rsidR="008C44C5">
        <w:rPr>
          <w:rFonts w:ascii="Times New Roman" w:eastAsia="Times New Roman" w:hAnsi="Times New Roman" w:cs="Times New Roman"/>
          <w:color w:val="000000" w:themeColor="text1"/>
          <w:kern w:val="0"/>
          <w:sz w:val="24"/>
          <w:szCs w:val="24"/>
          <w:lang w:eastAsia="lt-LT"/>
          <w14:ligatures w14:val="none"/>
        </w:rPr>
        <w:t>;</w:t>
      </w:r>
    </w:p>
    <w:p w14:paraId="272A91FE" w14:textId="030F5A41" w:rsidR="003F72CE" w:rsidRPr="007A2DEE" w:rsidRDefault="00512C6B" w:rsidP="007A2DEE">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sidR="00522821">
        <w:rPr>
          <w:rFonts w:ascii="Times New Roman" w:eastAsia="Times New Roman" w:hAnsi="Times New Roman" w:cs="Times New Roman"/>
          <w:color w:val="000000" w:themeColor="text1"/>
          <w:kern w:val="0"/>
          <w:sz w:val="24"/>
          <w:szCs w:val="24"/>
          <w:lang w:eastAsia="lt-LT"/>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Pr="00307645">
        <w:rPr>
          <w:rFonts w:ascii="Times New Roman" w:eastAsia="Times New Roman" w:hAnsi="Times New Roman" w:cs="Times New Roman"/>
          <w:color w:val="000000" w:themeColor="text1"/>
          <w:kern w:val="0"/>
          <w:sz w:val="24"/>
          <w:szCs w:val="24"/>
          <w:lang w:eastAsia="lt-LT"/>
          <w14:ligatures w14:val="none"/>
        </w:rPr>
        <w:t xml:space="preserve">.2.5. </w:t>
      </w:r>
      <w:r w:rsidRPr="00307645">
        <w:rPr>
          <w:rFonts w:ascii="Times New Roman" w:hAnsi="Times New Roman" w:cs="Times New Roman"/>
          <w:bCs/>
          <w:sz w:val="24"/>
          <w:szCs w:val="24"/>
        </w:rPr>
        <w:t>Jei b</w:t>
      </w:r>
      <w:r w:rsidR="00E431A6">
        <w:rPr>
          <w:rFonts w:ascii="Times New Roman" w:hAnsi="Times New Roman" w:cs="Times New Roman"/>
          <w:bCs/>
          <w:sz w:val="24"/>
          <w:szCs w:val="24"/>
        </w:rPr>
        <w:t>ūs</w:t>
      </w:r>
      <w:r w:rsidRPr="00307645">
        <w:rPr>
          <w:rFonts w:ascii="Times New Roman" w:hAnsi="Times New Roman" w:cs="Times New Roman"/>
          <w:bCs/>
          <w:sz w:val="24"/>
          <w:szCs w:val="24"/>
        </w:rPr>
        <w:t xml:space="preserve">tas bendrosios nuosavybės teise priklauso keliems bendraturčiams, turi būti, </w:t>
      </w:r>
      <w:r w:rsidRPr="00307645">
        <w:rPr>
          <w:rFonts w:ascii="Times New Roman" w:hAnsi="Times New Roman" w:cs="Times New Roman"/>
          <w:sz w:val="24"/>
          <w:szCs w:val="24"/>
        </w:rPr>
        <w:t xml:space="preserve">bendraturčio(-ių) sprendimas (sutikimas) </w:t>
      </w:r>
      <w:r w:rsidR="00AB0B16" w:rsidRPr="00307645">
        <w:rPr>
          <w:rFonts w:ascii="Times New Roman" w:hAnsi="Times New Roman" w:cs="Times New Roman"/>
          <w:sz w:val="24"/>
          <w:szCs w:val="24"/>
        </w:rPr>
        <w:t>nuomoti</w:t>
      </w:r>
      <w:r w:rsidRPr="00307645">
        <w:rPr>
          <w:rFonts w:ascii="Times New Roman" w:hAnsi="Times New Roman" w:cs="Times New Roman"/>
          <w:sz w:val="24"/>
          <w:szCs w:val="24"/>
        </w:rPr>
        <w:t xml:space="preserve"> nekilnojamąjį turtą</w:t>
      </w:r>
      <w:r w:rsidR="008C44C5">
        <w:rPr>
          <w:rFonts w:ascii="Times New Roman" w:hAnsi="Times New Roman" w:cs="Times New Roman"/>
          <w:sz w:val="24"/>
          <w:szCs w:val="24"/>
        </w:rPr>
        <w:t>;</w:t>
      </w:r>
    </w:p>
    <w:p w14:paraId="64D6C6F6" w14:textId="2BB3418E" w:rsidR="003F72CE" w:rsidRDefault="00522821" w:rsidP="00F538ED">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003F72CE"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3134BF"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7A2DEE">
        <w:rPr>
          <w:rFonts w:ascii="Times New Roman" w:eastAsia="Times New Roman" w:hAnsi="Times New Roman" w:cs="Times New Roman"/>
          <w:color w:val="000000" w:themeColor="text1"/>
          <w:kern w:val="0"/>
          <w:sz w:val="24"/>
          <w:szCs w:val="24"/>
          <w:lang w:eastAsia="lt-LT"/>
          <w14:ligatures w14:val="none"/>
        </w:rPr>
        <w:t>6</w:t>
      </w:r>
      <w:r w:rsidR="003F72CE" w:rsidRPr="00307645">
        <w:rPr>
          <w:rFonts w:ascii="Times New Roman" w:eastAsia="Times New Roman" w:hAnsi="Times New Roman" w:cs="Times New Roman"/>
          <w:color w:val="000000" w:themeColor="text1"/>
          <w:kern w:val="0"/>
          <w:sz w:val="24"/>
          <w:szCs w:val="24"/>
          <w:lang w:eastAsia="lt-LT"/>
          <w14:ligatures w14:val="none"/>
        </w:rPr>
        <w:t>. patvirtinimas, kad už būsto komunalinius mokesčius nėra skolų</w:t>
      </w:r>
      <w:r w:rsidR="00CC7C7F">
        <w:rPr>
          <w:rFonts w:ascii="Times New Roman" w:eastAsia="Times New Roman" w:hAnsi="Times New Roman" w:cs="Times New Roman"/>
          <w:color w:val="000000" w:themeColor="text1"/>
          <w:kern w:val="0"/>
          <w:sz w:val="24"/>
          <w:szCs w:val="24"/>
          <w:lang w:eastAsia="lt-LT"/>
          <w14:ligatures w14:val="none"/>
        </w:rPr>
        <w:t>;</w:t>
      </w:r>
    </w:p>
    <w:p w14:paraId="1A728AF1" w14:textId="29D7134B" w:rsidR="00CC7C7F" w:rsidRPr="00DD6F13" w:rsidRDefault="00CC7C7F" w:rsidP="00556016">
      <w:pPr>
        <w:spacing w:after="0"/>
        <w:jc w:val="both"/>
        <w:rPr>
          <w:rFonts w:ascii="Times New Roman" w:hAnsi="Times New Roman" w:cs="Times New Roman"/>
          <w:sz w:val="24"/>
          <w:szCs w:val="24"/>
          <w:lang w:eastAsia="lt-LT"/>
        </w:rPr>
      </w:pPr>
      <w:r>
        <w:rPr>
          <w:rFonts w:ascii="Times New Roman" w:eastAsia="Times New Roman" w:hAnsi="Times New Roman" w:cs="Times New Roman"/>
          <w:color w:val="000000" w:themeColor="text1"/>
          <w:kern w:val="0"/>
          <w:sz w:val="24"/>
          <w:szCs w:val="24"/>
          <w:lang w:eastAsia="lt-LT"/>
          <w14:ligatures w14:val="none"/>
        </w:rPr>
        <w:t xml:space="preserve"> </w:t>
      </w:r>
      <w:r w:rsidR="00881017">
        <w:rPr>
          <w:rFonts w:ascii="Times New Roman" w:eastAsia="Times New Roman" w:hAnsi="Times New Roman" w:cs="Times New Roman"/>
          <w:color w:val="000000" w:themeColor="text1"/>
          <w:kern w:val="0"/>
          <w:sz w:val="24"/>
          <w:szCs w:val="24"/>
          <w:lang w:eastAsia="lt-LT"/>
          <w14:ligatures w14:val="none"/>
        </w:rPr>
        <w:t xml:space="preserve">          </w:t>
      </w:r>
      <w:r w:rsidRPr="00DD6F13">
        <w:rPr>
          <w:rFonts w:ascii="Times New Roman" w:eastAsia="Times New Roman" w:hAnsi="Times New Roman" w:cs="Times New Roman"/>
          <w:color w:val="000000" w:themeColor="text1"/>
          <w:kern w:val="0"/>
          <w:sz w:val="24"/>
          <w:szCs w:val="24"/>
          <w:lang w:eastAsia="lt-LT"/>
          <w14:ligatures w14:val="none"/>
        </w:rPr>
        <w:t>12.2.</w:t>
      </w:r>
      <w:r w:rsidR="007A2DEE" w:rsidRPr="008E3CDA">
        <w:rPr>
          <w:rFonts w:ascii="Times New Roman" w:eastAsia="Times New Roman" w:hAnsi="Times New Roman" w:cs="Times New Roman"/>
          <w:color w:val="000000" w:themeColor="text1"/>
          <w:kern w:val="0"/>
          <w:sz w:val="24"/>
          <w:szCs w:val="24"/>
          <w:lang w:eastAsia="lt-LT"/>
          <w14:ligatures w14:val="none"/>
        </w:rPr>
        <w:t>7</w:t>
      </w:r>
      <w:r w:rsidRPr="008E3CDA">
        <w:rPr>
          <w:rFonts w:ascii="Times New Roman" w:eastAsia="Times New Roman" w:hAnsi="Times New Roman" w:cs="Times New Roman"/>
          <w:color w:val="000000" w:themeColor="text1"/>
          <w:kern w:val="0"/>
          <w:sz w:val="24"/>
          <w:szCs w:val="24"/>
          <w:lang w:eastAsia="lt-LT"/>
          <w14:ligatures w14:val="none"/>
        </w:rPr>
        <w:t>. nepriklausomo turto vertintojo nustatyta turto vertės pažyma (</w:t>
      </w:r>
      <w:r w:rsidR="00494D9F" w:rsidRPr="008E3CDA">
        <w:rPr>
          <w:rFonts w:ascii="Times New Roman" w:hAnsi="Times New Roman" w:cs="Times New Roman"/>
          <w:sz w:val="24"/>
          <w:szCs w:val="24"/>
          <w:lang w:eastAsia="lt-LT"/>
        </w:rPr>
        <w:t>vertė turi būti nustatyta ne vėliau nei prieš 6 mėn.</w:t>
      </w:r>
      <w:r w:rsidRPr="008E3CDA">
        <w:rPr>
          <w:rFonts w:ascii="Times New Roman" w:eastAsia="Times New Roman" w:hAnsi="Times New Roman" w:cs="Times New Roman"/>
          <w:color w:val="000000" w:themeColor="text1"/>
          <w:kern w:val="0"/>
          <w:sz w:val="24"/>
          <w:szCs w:val="24"/>
          <w:lang w:eastAsia="lt-LT"/>
          <w14:ligatures w14:val="none"/>
        </w:rPr>
        <w:t>);</w:t>
      </w:r>
    </w:p>
    <w:p w14:paraId="31FB027E" w14:textId="53A7001D" w:rsidR="0056631D" w:rsidRPr="00DD6F13" w:rsidRDefault="0056631D" w:rsidP="00556016">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sidRPr="00DD6F13">
        <w:rPr>
          <w:rFonts w:ascii="Times New Roman" w:eastAsia="Times New Roman" w:hAnsi="Times New Roman" w:cs="Times New Roman"/>
          <w:color w:val="000000" w:themeColor="text1"/>
          <w:kern w:val="0"/>
          <w:sz w:val="24"/>
          <w:szCs w:val="24"/>
          <w:lang w:eastAsia="lt-LT"/>
          <w14:ligatures w14:val="none"/>
        </w:rPr>
        <w:t>12.2.</w:t>
      </w:r>
      <w:r w:rsidR="007A2DEE">
        <w:rPr>
          <w:rFonts w:ascii="Times New Roman" w:eastAsia="Times New Roman" w:hAnsi="Times New Roman" w:cs="Times New Roman"/>
          <w:color w:val="000000" w:themeColor="text1"/>
          <w:kern w:val="0"/>
          <w:sz w:val="24"/>
          <w:szCs w:val="24"/>
          <w:lang w:eastAsia="lt-LT"/>
          <w14:ligatures w14:val="none"/>
        </w:rPr>
        <w:t>8</w:t>
      </w:r>
      <w:r w:rsidRPr="00DD6F13">
        <w:rPr>
          <w:rFonts w:ascii="Times New Roman" w:eastAsia="Times New Roman" w:hAnsi="Times New Roman" w:cs="Times New Roman"/>
          <w:color w:val="000000" w:themeColor="text1"/>
          <w:kern w:val="0"/>
          <w:sz w:val="24"/>
          <w:szCs w:val="24"/>
          <w:lang w:eastAsia="lt-LT"/>
          <w14:ligatures w14:val="none"/>
        </w:rPr>
        <w:t>. Kandidatas kartu su pasiūlymu gali pateikti energinio naudingumo sertifikato kopiją, nepateikus energinio naudingumo sertifikato bus skaitoma, kad būstui suteikta žemiausia G klasė;</w:t>
      </w:r>
    </w:p>
    <w:p w14:paraId="5C2DC9CD" w14:textId="53438725" w:rsidR="00512C6B" w:rsidRPr="00CF3893" w:rsidRDefault="00512C6B" w:rsidP="00F538ED">
      <w:pPr>
        <w:pStyle w:val="Pagrindiniotekstotrauka"/>
        <w:spacing w:line="276" w:lineRule="auto"/>
        <w:ind w:firstLine="0"/>
        <w:rPr>
          <w:rFonts w:eastAsia="Times New Roman"/>
          <w:lang w:eastAsia="lt-LT"/>
        </w:rPr>
      </w:pPr>
      <w:r w:rsidRPr="00DD6F13">
        <w:rPr>
          <w:rFonts w:eastAsia="Times New Roman"/>
          <w:b/>
          <w:bCs/>
          <w:lang w:eastAsia="lt-LT"/>
        </w:rPr>
        <w:t xml:space="preserve">       </w:t>
      </w:r>
      <w:r w:rsidR="00243C1A" w:rsidRPr="00DD6F13">
        <w:rPr>
          <w:rFonts w:eastAsia="Times New Roman"/>
          <w:b/>
          <w:bCs/>
          <w:lang w:eastAsia="lt-LT"/>
        </w:rPr>
        <w:t xml:space="preserve"> </w:t>
      </w:r>
      <w:r w:rsidRPr="00DD6F13">
        <w:rPr>
          <w:rFonts w:eastAsia="Times New Roman"/>
          <w:b/>
          <w:bCs/>
          <w:lang w:eastAsia="lt-LT"/>
        </w:rPr>
        <w:t xml:space="preserve">  </w:t>
      </w:r>
      <w:r w:rsidR="00522821" w:rsidRPr="00DD6F13">
        <w:rPr>
          <w:rFonts w:eastAsia="Times New Roman"/>
          <w:b/>
          <w:bCs/>
          <w:lang w:eastAsia="lt-LT"/>
        </w:rPr>
        <w:t xml:space="preserve"> </w:t>
      </w:r>
      <w:r w:rsidRPr="00DD6F13">
        <w:rPr>
          <w:rFonts w:eastAsia="Times New Roman"/>
          <w:lang w:eastAsia="lt-LT"/>
        </w:rPr>
        <w:t>1</w:t>
      </w:r>
      <w:r w:rsidR="00304F95" w:rsidRPr="00DD6F13">
        <w:rPr>
          <w:rFonts w:eastAsia="Times New Roman"/>
          <w:lang w:eastAsia="lt-LT"/>
        </w:rPr>
        <w:t>2</w:t>
      </w:r>
      <w:r w:rsidRPr="00DD6F13">
        <w:rPr>
          <w:rFonts w:eastAsia="Times New Roman"/>
          <w:lang w:eastAsia="lt-LT"/>
        </w:rPr>
        <w:t>.3.</w:t>
      </w:r>
      <w:r w:rsidRPr="00DD6F13">
        <w:t xml:space="preserve"> Pasiūlymas dalyvauti derybose ir visa reikalinga dokumentacija pateikiama lietuvių</w:t>
      </w:r>
      <w:r w:rsidRPr="00307645">
        <w:t xml:space="preserve"> kalba.</w:t>
      </w:r>
      <w:r w:rsidR="00AB0B16" w:rsidRPr="00307645">
        <w:rPr>
          <w:rFonts w:eastAsia="Times New Roman"/>
          <w:lang w:eastAsia="lt-LT"/>
        </w:rPr>
        <w:t xml:space="preserve">     </w:t>
      </w:r>
    </w:p>
    <w:p w14:paraId="63A3A792" w14:textId="05D4CE31" w:rsidR="00512C6B" w:rsidRPr="00307645" w:rsidRDefault="00243C1A" w:rsidP="00F538ED">
      <w:pPr>
        <w:pStyle w:val="Pagrindiniotekstotrauka"/>
        <w:tabs>
          <w:tab w:val="left" w:pos="567"/>
        </w:tabs>
        <w:spacing w:line="276" w:lineRule="auto"/>
        <w:ind w:firstLine="142"/>
      </w:pPr>
      <w:r w:rsidRPr="00307645">
        <w:t xml:space="preserve">       </w:t>
      </w:r>
      <w:r w:rsidR="00522821">
        <w:t xml:space="preserve">  </w:t>
      </w:r>
      <w:r w:rsidR="00512C6B" w:rsidRPr="00307645">
        <w:t>1</w:t>
      </w:r>
      <w:r w:rsidR="00304F95" w:rsidRPr="00307645">
        <w:t>2</w:t>
      </w:r>
      <w:r w:rsidR="00512C6B" w:rsidRPr="00307645">
        <w:t>.4. Pasiūlymas privalo būti pasirašyta</w:t>
      </w:r>
      <w:r w:rsidR="00932A07">
        <w:t>s</w:t>
      </w:r>
      <w:r w:rsidR="00512C6B" w:rsidRPr="00307645">
        <w:t xml:space="preserve"> b</w:t>
      </w:r>
      <w:r w:rsidR="00836B7F">
        <w:t>ūs</w:t>
      </w:r>
      <w:r w:rsidR="00512C6B" w:rsidRPr="00307645">
        <w:t>to savininko (-ų) ar jo įgalioto asmens.</w:t>
      </w:r>
    </w:p>
    <w:p w14:paraId="232A7EF3" w14:textId="7994C1A4" w:rsidR="004039A5" w:rsidRPr="00307645" w:rsidRDefault="00AB0B16" w:rsidP="00C733DA">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76F5E4CE" w14:textId="7CE24ACA" w:rsidR="00AB0B16" w:rsidRPr="00307645" w:rsidRDefault="00AB0B16" w:rsidP="00F538ED">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Pasiūlymas skelbiamoms deryboms dėl būsto</w:t>
      </w:r>
      <w:r w:rsidRPr="00307645">
        <w:rPr>
          <w:rFonts w:ascii="Times New Roman" w:eastAsia="Times New Roman" w:hAnsi="Times New Roman" w:cs="Times New Roman"/>
          <w:b/>
          <w:bCs/>
          <w:color w:val="FF0000"/>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nuomos </w:t>
      </w:r>
    </w:p>
    <w:p w14:paraId="5257B80F" w14:textId="74182F09"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A3CEFCB" w14:textId="639844EA"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16-osios g. 62 </w:t>
      </w:r>
    </w:p>
    <w:p w14:paraId="5EC7F824" w14:textId="46641DD4"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41BD75C9" w14:textId="5E70055C" w:rsidR="00244821" w:rsidRPr="00307645" w:rsidRDefault="00AB0B16" w:rsidP="00F538ED">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Pasiūlymą teikiančio asmens vardas, pavardė, adresas, telefono numeris, elektroninis paštas, įmonės pavadinimas, kodas įmonių registre, adresas, telefono numeris.</w:t>
      </w:r>
    </w:p>
    <w:p w14:paraId="1F43654B" w14:textId="356477B9" w:rsidR="00AB0B16" w:rsidRPr="00307645" w:rsidRDefault="00243C1A" w:rsidP="00F538ED">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3</w:t>
      </w:r>
      <w:r w:rsidR="00244821" w:rsidRPr="00307645">
        <w:rPr>
          <w:rFonts w:ascii="Times New Roman" w:eastAsia="Times New Roman" w:hAnsi="Times New Roman" w:cs="Times New Roman"/>
          <w:kern w:val="0"/>
          <w:sz w:val="24"/>
          <w:szCs w:val="24"/>
          <w:lang w:eastAsia="lt-LT"/>
          <w14:ligatures w14:val="none"/>
        </w:rPr>
        <w:t>. Dalyvauti skelbiamose</w:t>
      </w:r>
      <w:r w:rsidR="00244821" w:rsidRPr="00307645">
        <w:rPr>
          <w:rFonts w:ascii="Times New Roman" w:eastAsia="Times New Roman" w:hAnsi="Times New Roman" w:cs="Times New Roman"/>
          <w:color w:val="7030A0"/>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derybose ir teikti pasiūlymą gali fiziniai ir juridiniai asmenys.</w:t>
      </w:r>
    </w:p>
    <w:p w14:paraId="44515E41" w14:textId="7072F2F2" w:rsidR="00244821" w:rsidRPr="001A7702" w:rsidRDefault="00244821" w:rsidP="00F538ED">
      <w:pPr>
        <w:tabs>
          <w:tab w:val="left" w:pos="567"/>
          <w:tab w:val="num" w:pos="2376"/>
        </w:tabs>
        <w:spacing w:after="0" w:line="276" w:lineRule="auto"/>
        <w:ind w:firstLine="567"/>
        <w:jc w:val="both"/>
        <w:rPr>
          <w:rFonts w:ascii="Times New Roman" w:eastAsia="Calibri" w:hAnsi="Times New Roman" w:cs="Times New Roman"/>
          <w:strike/>
          <w:kern w:val="0"/>
          <w:sz w:val="24"/>
          <w:szCs w:val="24"/>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p>
    <w:p w14:paraId="6AE99F61" w14:textId="4F557BB0" w:rsidR="00243C1A" w:rsidRPr="00307645" w:rsidRDefault="00E5345C"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00057707" w:rsidRPr="001B037D">
        <w:rPr>
          <w:rFonts w:ascii="Times New Roman" w:eastAsia="Times New Roman" w:hAnsi="Times New Roman" w:cs="Times New Roman"/>
          <w:kern w:val="0"/>
          <w:sz w:val="24"/>
          <w:szCs w:val="24"/>
          <w:lang w:eastAsia="lt-LT"/>
          <w14:ligatures w14:val="none"/>
        </w:rPr>
        <w:t xml:space="preserve">iki </w:t>
      </w:r>
      <w:r w:rsidR="00057707" w:rsidRPr="0026717A">
        <w:rPr>
          <w:rFonts w:ascii="Times New Roman" w:eastAsia="Times New Roman" w:hAnsi="Times New Roman" w:cs="Times New Roman"/>
          <w:b/>
          <w:bCs/>
          <w:kern w:val="0"/>
          <w:sz w:val="24"/>
          <w:szCs w:val="24"/>
          <w:lang w:eastAsia="lt-LT"/>
          <w14:ligatures w14:val="none"/>
        </w:rPr>
        <w:t>202</w:t>
      </w:r>
      <w:r w:rsidR="001A7702" w:rsidRPr="0026717A">
        <w:rPr>
          <w:rFonts w:ascii="Times New Roman" w:eastAsia="Times New Roman" w:hAnsi="Times New Roman" w:cs="Times New Roman"/>
          <w:b/>
          <w:bCs/>
          <w:kern w:val="0"/>
          <w:sz w:val="24"/>
          <w:szCs w:val="24"/>
          <w:lang w:eastAsia="lt-LT"/>
          <w14:ligatures w14:val="none"/>
        </w:rPr>
        <w:t>5</w:t>
      </w:r>
      <w:r w:rsidR="00057707" w:rsidRPr="0026717A">
        <w:rPr>
          <w:rFonts w:ascii="Times New Roman" w:eastAsia="Times New Roman" w:hAnsi="Times New Roman" w:cs="Times New Roman"/>
          <w:b/>
          <w:bCs/>
          <w:kern w:val="0"/>
          <w:sz w:val="24"/>
          <w:szCs w:val="24"/>
          <w:lang w:eastAsia="lt-LT"/>
          <w14:ligatures w14:val="none"/>
        </w:rPr>
        <w:t xml:space="preserve"> m.</w:t>
      </w:r>
      <w:r w:rsidR="00380807" w:rsidRPr="0026717A">
        <w:rPr>
          <w:rFonts w:ascii="Times New Roman" w:eastAsia="Times New Roman" w:hAnsi="Times New Roman" w:cs="Times New Roman"/>
          <w:b/>
          <w:bCs/>
          <w:kern w:val="0"/>
          <w:sz w:val="24"/>
          <w:szCs w:val="24"/>
          <w:lang w:eastAsia="lt-LT"/>
          <w14:ligatures w14:val="none"/>
        </w:rPr>
        <w:t xml:space="preserve"> </w:t>
      </w:r>
      <w:r w:rsidR="00E912DD">
        <w:rPr>
          <w:rFonts w:ascii="Times New Roman" w:eastAsia="Times New Roman" w:hAnsi="Times New Roman" w:cs="Times New Roman"/>
          <w:b/>
          <w:bCs/>
          <w:kern w:val="0"/>
          <w:sz w:val="24"/>
          <w:szCs w:val="24"/>
          <w:lang w:eastAsia="lt-LT"/>
          <w14:ligatures w14:val="none"/>
        </w:rPr>
        <w:t>gegužės</w:t>
      </w:r>
      <w:r w:rsidR="00380807" w:rsidRPr="0026717A">
        <w:rPr>
          <w:rFonts w:ascii="Times New Roman" w:eastAsia="Times New Roman" w:hAnsi="Times New Roman" w:cs="Times New Roman"/>
          <w:b/>
          <w:bCs/>
          <w:kern w:val="0"/>
          <w:sz w:val="24"/>
          <w:szCs w:val="24"/>
          <w:lang w:eastAsia="lt-LT"/>
          <w14:ligatures w14:val="none"/>
        </w:rPr>
        <w:t xml:space="preserve"> </w:t>
      </w:r>
      <w:r w:rsidR="00E912DD">
        <w:rPr>
          <w:rFonts w:ascii="Times New Roman" w:eastAsia="Times New Roman" w:hAnsi="Times New Roman" w:cs="Times New Roman"/>
          <w:b/>
          <w:bCs/>
          <w:kern w:val="0"/>
          <w:sz w:val="24"/>
          <w:szCs w:val="24"/>
          <w:lang w:eastAsia="lt-LT"/>
          <w14:ligatures w14:val="none"/>
        </w:rPr>
        <w:t>6</w:t>
      </w:r>
      <w:r w:rsidR="00380807" w:rsidRPr="0026717A">
        <w:rPr>
          <w:rFonts w:ascii="Times New Roman" w:eastAsia="Times New Roman" w:hAnsi="Times New Roman" w:cs="Times New Roman"/>
          <w:b/>
          <w:bCs/>
          <w:kern w:val="0"/>
          <w:sz w:val="24"/>
          <w:szCs w:val="24"/>
          <w:lang w:eastAsia="lt-LT"/>
          <w14:ligatures w14:val="none"/>
        </w:rPr>
        <w:t xml:space="preserve"> </w:t>
      </w:r>
      <w:r w:rsidR="00057707" w:rsidRPr="0026717A">
        <w:rPr>
          <w:rFonts w:ascii="Times New Roman" w:eastAsia="Times New Roman" w:hAnsi="Times New Roman" w:cs="Times New Roman"/>
          <w:b/>
          <w:bCs/>
          <w:kern w:val="0"/>
          <w:sz w:val="24"/>
          <w:szCs w:val="24"/>
          <w:lang w:eastAsia="lt-LT"/>
          <w14:ligatures w14:val="none"/>
        </w:rPr>
        <w:t>d.</w:t>
      </w:r>
      <w:r w:rsidR="00D97420" w:rsidRPr="0026717A">
        <w:rPr>
          <w:rFonts w:ascii="Times New Roman" w:eastAsia="Times New Roman" w:hAnsi="Times New Roman" w:cs="Times New Roman"/>
          <w:b/>
          <w:bCs/>
          <w:kern w:val="0"/>
          <w:sz w:val="24"/>
          <w:szCs w:val="24"/>
          <w:lang w:eastAsia="lt-LT"/>
          <w14:ligatures w14:val="none"/>
        </w:rPr>
        <w:t xml:space="preserve"> 11:00 val.</w:t>
      </w:r>
      <w:r w:rsidR="00057707" w:rsidRPr="001B037D">
        <w:rPr>
          <w:rFonts w:ascii="Times New Roman" w:eastAsia="Times New Roman" w:hAnsi="Times New Roman" w:cs="Times New Roman"/>
          <w:kern w:val="0"/>
          <w:sz w:val="24"/>
          <w:szCs w:val="24"/>
          <w:lang w:eastAsia="lt-LT"/>
          <w14:ligatures w14:val="none"/>
        </w:rPr>
        <w:t xml:space="preserve"> Vėliau pateiktas pasiūlymas nebus nagrinėjamas, o neatplėštas vokas grąžinamas</w:t>
      </w:r>
      <w:r w:rsidR="00057707" w:rsidRPr="00307645">
        <w:rPr>
          <w:rFonts w:ascii="Times New Roman" w:eastAsia="Times New Roman" w:hAnsi="Times New Roman" w:cs="Times New Roman"/>
          <w:kern w:val="0"/>
          <w:sz w:val="24"/>
          <w:szCs w:val="24"/>
          <w:lang w:eastAsia="lt-LT"/>
          <w14:ligatures w14:val="none"/>
        </w:rPr>
        <w:t xml:space="preserve"> jį atsiuntusiam kandidatui (toliau – Kandidatas)</w:t>
      </w:r>
      <w:r w:rsidR="00244821" w:rsidRPr="00307645">
        <w:rPr>
          <w:rFonts w:ascii="Times New Roman" w:eastAsia="Times New Roman" w:hAnsi="Times New Roman" w:cs="Times New Roman"/>
          <w:kern w:val="0"/>
          <w:sz w:val="24"/>
          <w:szCs w:val="24"/>
          <w:lang w:eastAsia="lt-LT"/>
          <w14:ligatures w14:val="none"/>
        </w:rPr>
        <w:t xml:space="preserve"> registruotu laišku.</w:t>
      </w:r>
    </w:p>
    <w:p w14:paraId="494F0537" w14:textId="773FF010" w:rsidR="00057707" w:rsidRPr="00307645" w:rsidRDefault="00057707"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xml:space="preserve">. </w:t>
      </w:r>
      <w:r w:rsidR="00C26884" w:rsidRPr="00307645">
        <w:rPr>
          <w:rFonts w:ascii="Times New Roman" w:eastAsia="Times New Roman" w:hAnsi="Times New Roman" w:cs="Times New Roman"/>
          <w:kern w:val="0"/>
          <w:sz w:val="24"/>
          <w:szCs w:val="24"/>
          <w:lang w:eastAsia="lt-LT"/>
          <w14:ligatures w14:val="none"/>
        </w:rPr>
        <w:t>Perkančioji organizacija</w:t>
      </w:r>
      <w:r w:rsidRPr="00307645">
        <w:rPr>
          <w:rFonts w:ascii="Times New Roman" w:eastAsia="Times New Roman" w:hAnsi="Times New Roman" w:cs="Times New Roman"/>
          <w:kern w:val="0"/>
          <w:sz w:val="24"/>
          <w:szCs w:val="24"/>
          <w:lang w:eastAsia="lt-LT"/>
          <w14:ligatures w14:val="none"/>
        </w:rPr>
        <w:t xml:space="preserve"> neatsako už pašto vėlavimus ar kitus nenumatytus atvejus, dėl kurių pasiūlymas nebuvo gautas ar gautas pavėluotai.  </w:t>
      </w:r>
    </w:p>
    <w:p w14:paraId="06F28666" w14:textId="7A1B1267" w:rsidR="00057707" w:rsidRPr="00307645"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xml:space="preserve">. Pasiūlymus </w:t>
      </w:r>
      <w:r w:rsidR="004A1A4C">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16-osios g. 62, Šiauliuose.</w:t>
      </w:r>
    </w:p>
    <w:p w14:paraId="1868C56F" w14:textId="613D490C" w:rsidR="00057707" w:rsidRPr="004A1A4C"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shd w:val="clear" w:color="auto" w:fill="FFFFFF"/>
          <w:lang w:eastAsia="lt-LT"/>
          <w14:ligatures w14:val="none"/>
        </w:rPr>
        <w:t>1</w:t>
      </w:r>
      <w:r w:rsidR="002D56EA" w:rsidRPr="00307645">
        <w:rPr>
          <w:rFonts w:ascii="Times New Roman" w:eastAsia="Times New Roman" w:hAnsi="Times New Roman" w:cs="Times New Roman"/>
          <w:kern w:val="0"/>
          <w:sz w:val="24"/>
          <w:szCs w:val="24"/>
          <w:shd w:val="clear" w:color="auto" w:fill="FFFFFF"/>
          <w:lang w:eastAsia="lt-LT"/>
          <w14:ligatures w14:val="none"/>
        </w:rPr>
        <w:t>8</w:t>
      </w:r>
      <w:r w:rsidRPr="00307645">
        <w:rPr>
          <w:rFonts w:ascii="Times New Roman" w:eastAsia="Times New Roman" w:hAnsi="Times New Roman" w:cs="Times New Roman"/>
          <w:kern w:val="0"/>
          <w:sz w:val="24"/>
          <w:szCs w:val="24"/>
          <w:shd w:val="clear" w:color="auto" w:fill="FFFFFF"/>
          <w:lang w:eastAsia="lt-LT"/>
          <w14:ligatures w14:val="none"/>
        </w:rPr>
        <w:t xml:space="preserve">. Kandidatui, pateikusiam pasiūlymą, </w:t>
      </w:r>
      <w:r w:rsidR="009408BB">
        <w:rPr>
          <w:rFonts w:ascii="Times New Roman" w:eastAsia="Times New Roman" w:hAnsi="Times New Roman" w:cs="Times New Roman"/>
          <w:kern w:val="0"/>
          <w:sz w:val="24"/>
          <w:szCs w:val="24"/>
          <w:shd w:val="clear" w:color="auto" w:fill="FFFFFF"/>
          <w:lang w:eastAsia="lt-LT"/>
          <w14:ligatures w14:val="none"/>
        </w:rPr>
        <w:t>P</w:t>
      </w:r>
      <w:r w:rsidRPr="00307645">
        <w:rPr>
          <w:rFonts w:ascii="Times New Roman" w:eastAsia="Times New Roman" w:hAnsi="Times New Roman" w:cs="Times New Roman"/>
          <w:kern w:val="0"/>
          <w:sz w:val="24"/>
          <w:szCs w:val="24"/>
          <w:shd w:val="clear" w:color="auto" w:fill="FFFFFF"/>
          <w:lang w:eastAsia="lt-LT"/>
          <w14:ligatures w14:val="none"/>
        </w:rPr>
        <w:t>erkančioji organizacija išduoda pažymą apie pasiūlymo gavimą. Pažymoje užrašoma voko gavimo data, laikas. Ant voko, kuriame pateiktas pasiūlymas ir priedai užrašoma gavimo data, laikas ir registracijos numeris.</w:t>
      </w:r>
    </w:p>
    <w:p w14:paraId="066AE66E" w14:textId="77777777" w:rsidR="00057707" w:rsidRPr="00307645" w:rsidRDefault="00057707" w:rsidP="00F538ED">
      <w:pPr>
        <w:tabs>
          <w:tab w:val="left" w:pos="1890"/>
        </w:tabs>
        <w:spacing w:after="0" w:line="276" w:lineRule="auto"/>
        <w:jc w:val="both"/>
        <w:rPr>
          <w:rFonts w:ascii="Times New Roman" w:eastAsia="Calibri" w:hAnsi="Times New Roman" w:cs="Times New Roman"/>
          <w:kern w:val="0"/>
          <w:sz w:val="24"/>
          <w:szCs w:val="24"/>
          <w14:ligatures w14:val="none"/>
        </w:rPr>
      </w:pPr>
    </w:p>
    <w:p w14:paraId="60CFC973" w14:textId="28A5B44B" w:rsidR="007613E4" w:rsidRDefault="00057707"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III. </w:t>
      </w:r>
      <w:r w:rsidR="00945C44" w:rsidRPr="00945C44">
        <w:rPr>
          <w:rFonts w:ascii="Times New Roman" w:eastAsia="Times New Roman" w:hAnsi="Times New Roman" w:cs="Times New Roman"/>
          <w:b/>
          <w:kern w:val="0"/>
          <w:sz w:val="24"/>
          <w:szCs w:val="24"/>
          <w:lang w:eastAsia="lt-LT"/>
          <w14:ligatures w14:val="none"/>
        </w:rPr>
        <w:t>PASIŪLYMŲ VERTINIMAS, KVIETIMAS DERĖTIS IR DERYBŲ VYKDYMAS</w:t>
      </w:r>
    </w:p>
    <w:p w14:paraId="0F9DEAAC" w14:textId="77777777" w:rsidR="00945C44" w:rsidRPr="007613E4" w:rsidRDefault="00945C44"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p>
    <w:p w14:paraId="67A08FE0" w14:textId="6BC2AF9A" w:rsidR="007613E4" w:rsidRPr="00307645"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sidR="002D56EA" w:rsidRPr="0030764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Vokai su pa</w:t>
      </w:r>
      <w:r w:rsidR="004A1A4C">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sidR="004A1A4C">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posėdyje, kuris vyks </w:t>
      </w:r>
      <w:r w:rsidRPr="007613E4">
        <w:rPr>
          <w:rFonts w:ascii="Times New Roman" w:eastAsia="Times New Roman" w:hAnsi="Times New Roman" w:cs="Times New Roman"/>
          <w:b/>
          <w:bCs/>
          <w:kern w:val="0"/>
          <w:sz w:val="24"/>
          <w:szCs w:val="24"/>
          <w:lang w:eastAsia="lt-LT"/>
          <w14:ligatures w14:val="none"/>
        </w:rPr>
        <w:t>ne vėliau nei per 3 darbo dienas</w:t>
      </w:r>
      <w:r w:rsidRPr="007613E4">
        <w:rPr>
          <w:rFonts w:ascii="Times New Roman" w:eastAsia="Times New Roman" w:hAnsi="Times New Roman" w:cs="Times New Roman"/>
          <w:kern w:val="0"/>
          <w:sz w:val="24"/>
          <w:szCs w:val="24"/>
          <w:lang w:eastAsia="lt-LT"/>
          <w14:ligatures w14:val="none"/>
        </w:rPr>
        <w:t>, nuo pa</w:t>
      </w:r>
      <w:r w:rsidR="004A1A4C">
        <w:rPr>
          <w:rFonts w:ascii="Times New Roman" w:eastAsia="Times New Roman" w:hAnsi="Times New Roman" w:cs="Times New Roman"/>
          <w:kern w:val="0"/>
          <w:sz w:val="24"/>
          <w:szCs w:val="24"/>
          <w:lang w:eastAsia="lt-LT"/>
          <w14:ligatures w14:val="none"/>
        </w:rPr>
        <w:t>siūlymų</w:t>
      </w:r>
      <w:r w:rsidRPr="007613E4">
        <w:rPr>
          <w:rFonts w:ascii="Times New Roman" w:eastAsia="Times New Roman" w:hAnsi="Times New Roman" w:cs="Times New Roman"/>
          <w:kern w:val="0"/>
          <w:sz w:val="24"/>
          <w:szCs w:val="24"/>
          <w:lang w:eastAsia="lt-LT"/>
          <w14:ligatures w14:val="none"/>
        </w:rPr>
        <w:t xml:space="preserve"> teikimo pabaigos dienos.</w:t>
      </w:r>
    </w:p>
    <w:p w14:paraId="1D232282" w14:textId="49F5CF54" w:rsidR="00D20111"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2D56EA"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0</w:t>
      </w:r>
      <w:r w:rsidR="007613E4" w:rsidRPr="007613E4">
        <w:rPr>
          <w:rFonts w:ascii="Times New Roman" w:eastAsia="Times New Roman" w:hAnsi="Times New Roman" w:cs="Times New Roman"/>
          <w:kern w:val="0"/>
          <w:sz w:val="24"/>
          <w:szCs w:val="24"/>
          <w:lang w:eastAsia="lt-LT"/>
          <w14:ligatures w14:val="none"/>
        </w:rPr>
        <w:t xml:space="preserve">. Komisija išnagrinėja pateiktą </w:t>
      </w:r>
      <w:r w:rsidR="00285DD7" w:rsidRPr="00307645">
        <w:rPr>
          <w:rFonts w:ascii="Times New Roman" w:eastAsia="Times New Roman" w:hAnsi="Times New Roman" w:cs="Times New Roman"/>
          <w:kern w:val="0"/>
          <w:sz w:val="24"/>
          <w:szCs w:val="24"/>
          <w:lang w:eastAsia="lt-LT"/>
          <w14:ligatures w14:val="none"/>
        </w:rPr>
        <w:t>pasiūlymą</w:t>
      </w:r>
      <w:r w:rsidR="007613E4" w:rsidRPr="007613E4">
        <w:rPr>
          <w:rFonts w:ascii="Times New Roman" w:eastAsia="Times New Roman" w:hAnsi="Times New Roman" w:cs="Times New Roman"/>
          <w:kern w:val="0"/>
          <w:sz w:val="24"/>
          <w:szCs w:val="24"/>
          <w:lang w:eastAsia="lt-LT"/>
          <w14:ligatures w14:val="none"/>
        </w:rPr>
        <w:t xml:space="preserve"> ir siūlomo nuomoti būsto dokumentus ir, esant būtinybei, pakartotinai kreipiasi į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00285DD7"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omisijai pateikia ne vėliau kaip per 5 darbo dienas nuo pranešimo išsiuntimo </w:t>
      </w:r>
      <w:r w:rsidR="009408BB">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sidR="00BC426B">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dokumentams, jų pa</w:t>
      </w:r>
      <w:r w:rsidR="00285DD7" w:rsidRPr="00307645">
        <w:rPr>
          <w:rFonts w:ascii="Times New Roman" w:eastAsia="Times New Roman" w:hAnsi="Times New Roman" w:cs="Times New Roman"/>
          <w:kern w:val="0"/>
          <w:sz w:val="24"/>
          <w:szCs w:val="24"/>
          <w:lang w:eastAsia="lt-LT"/>
          <w14:ligatures w14:val="none"/>
        </w:rPr>
        <w:t>siūlymai</w:t>
      </w:r>
      <w:r w:rsidR="007613E4" w:rsidRPr="007613E4">
        <w:rPr>
          <w:rFonts w:ascii="Times New Roman" w:eastAsia="Times New Roman" w:hAnsi="Times New Roman" w:cs="Times New Roman"/>
          <w:kern w:val="0"/>
          <w:sz w:val="24"/>
          <w:szCs w:val="24"/>
          <w:lang w:eastAsia="lt-LT"/>
          <w14:ligatures w14:val="none"/>
        </w:rPr>
        <w:t xml:space="preserve"> atmetam</w:t>
      </w:r>
      <w:r w:rsidR="00285DD7" w:rsidRPr="00307645">
        <w:rPr>
          <w:rFonts w:ascii="Times New Roman" w:eastAsia="Times New Roman" w:hAnsi="Times New Roman" w:cs="Times New Roman"/>
          <w:kern w:val="0"/>
          <w:sz w:val="24"/>
          <w:szCs w:val="24"/>
          <w:lang w:eastAsia="lt-LT"/>
          <w14:ligatures w14:val="none"/>
        </w:rPr>
        <w:t>i</w:t>
      </w:r>
      <w:r w:rsidR="007613E4" w:rsidRPr="007613E4">
        <w:rPr>
          <w:rFonts w:ascii="Times New Roman" w:eastAsia="Times New Roman" w:hAnsi="Times New Roman" w:cs="Times New Roman"/>
          <w:kern w:val="0"/>
          <w:sz w:val="24"/>
          <w:szCs w:val="24"/>
          <w:lang w:eastAsia="lt-LT"/>
          <w14:ligatures w14:val="none"/>
        </w:rPr>
        <w:t>.</w:t>
      </w:r>
    </w:p>
    <w:p w14:paraId="55649763" w14:textId="3FB0FD02" w:rsid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2B594F">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1</w:t>
      </w:r>
      <w:r w:rsidRPr="002B594F">
        <w:rPr>
          <w:rFonts w:ascii="Times New Roman" w:eastAsia="Times New Roman" w:hAnsi="Times New Roman" w:cs="Times New Roman"/>
          <w:kern w:val="0"/>
          <w:sz w:val="24"/>
          <w:szCs w:val="24"/>
          <w:lang w:eastAsia="lt-LT"/>
          <w14:ligatures w14:val="none"/>
        </w:rPr>
        <w:t>. Komisija apžiūri siūlomus nuomoti būstus (apžiūros akto forma pateikiama 3 priede), juos įvertina ir priima išvadas dėl siūlomų būstų  atitikties Sąlygų reikalavimams</w:t>
      </w:r>
      <w:r w:rsidR="00C8273B">
        <w:rPr>
          <w:rFonts w:ascii="Times New Roman" w:eastAsia="Times New Roman" w:hAnsi="Times New Roman" w:cs="Times New Roman"/>
          <w:kern w:val="0"/>
          <w:sz w:val="24"/>
          <w:szCs w:val="24"/>
          <w:lang w:eastAsia="lt-LT"/>
          <w14:ligatures w14:val="none"/>
        </w:rPr>
        <w:t>.</w:t>
      </w:r>
    </w:p>
    <w:p w14:paraId="1A0077AB" w14:textId="57C57DFD" w:rsidR="00D20111" w:rsidRPr="00D20111" w:rsidRDefault="00D20111" w:rsidP="00847B57">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Pasiūlymai, po </w:t>
      </w:r>
      <w:r w:rsidR="006D601F">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0E79B40E" w14:textId="77777777" w:rsidR="00D20111" w:rsidRDefault="00D20111" w:rsidP="00F538ED">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C</w:t>
      </w:r>
      <w:r w:rsidRPr="00D20111">
        <w:rPr>
          <w:rFonts w:ascii="Times New Roman" w:eastAsia="Times New Roman" w:hAnsi="Times New Roman" w:cs="Times New Roman"/>
          <w:b/>
          <w:kern w:val="0"/>
          <w:sz w:val="24"/>
          <w:szCs w:val="24"/>
          <w:vertAlign w:val="subscript"/>
          <w:lang w:eastAsia="lt-LT"/>
          <w14:ligatures w14:val="none"/>
        </w:rPr>
        <w:t>min</w:t>
      </w:r>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 xml:space="preserve">p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r w:rsidRPr="00D20111">
        <w:rPr>
          <w:rFonts w:ascii="Times New Roman" w:eastAsia="Times New Roman" w:hAnsi="Times New Roman" w:cs="Times New Roman"/>
          <w:b/>
          <w:kern w:val="0"/>
          <w:sz w:val="24"/>
          <w:szCs w:val="24"/>
          <w:lang w:eastAsia="lt-LT"/>
          <w14:ligatures w14:val="none"/>
        </w:rPr>
        <w:tab/>
      </w:r>
    </w:p>
    <w:p w14:paraId="1EFB8E86" w14:textId="05970A7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23B5E793" w14:textId="77777777" w:rsidR="00D20111" w:rsidRDefault="00D20111" w:rsidP="00F538ED">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t>T</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 Y</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3977562" w14:textId="6DFD265E"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547F0E1C" w14:textId="4B22800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P</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P</w:t>
      </w:r>
      <w:r w:rsidRPr="00D20111">
        <w:rPr>
          <w:rFonts w:ascii="Times New Roman" w:eastAsia="Times New Roman" w:hAnsi="Times New Roman" w:cs="Times New Roman"/>
          <w:kern w:val="0"/>
          <w:sz w:val="24"/>
          <w:szCs w:val="24"/>
          <w:vertAlign w:val="subscript"/>
          <w:lang w:eastAsia="lt-LT"/>
          <w14:ligatures w14:val="none"/>
        </w:rPr>
        <w:t>max</w:t>
      </w:r>
      <w:r w:rsidRPr="00D20111">
        <w:rPr>
          <w:rFonts w:ascii="Times New Roman" w:eastAsia="Times New Roman" w:hAnsi="Times New Roman" w:cs="Times New Roman"/>
          <w:kern w:val="0"/>
          <w:sz w:val="24"/>
          <w:szCs w:val="24"/>
          <w:lang w:eastAsia="lt-LT"/>
          <w14:ligatures w14:val="none"/>
        </w:rPr>
        <w:t xml:space="preserve"> • L</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94D3C63"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1312713E" w14:textId="38433ACA"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458F11BE" w14:textId="121F3AC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r w:rsidRPr="00D20111">
        <w:rPr>
          <w:rFonts w:ascii="Times New Roman" w:eastAsia="Times New Roman" w:hAnsi="Times New Roman" w:cs="Times New Roman"/>
          <w:kern w:val="0"/>
          <w:sz w:val="24"/>
          <w:szCs w:val="24"/>
          <w:lang w:eastAsia="lt-LT"/>
          <w14:ligatures w14:val="none"/>
        </w:rPr>
        <w:t xml:space="preserve"> – mažiausia pasiūlyta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1CA88509" w14:textId="38DB1830"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r w:rsidRPr="00D20111">
        <w:rPr>
          <w:rFonts w:ascii="Times New Roman" w:eastAsia="Times New Roman" w:hAnsi="Times New Roman" w:cs="Times New Roman"/>
          <w:kern w:val="0"/>
          <w:sz w:val="24"/>
          <w:szCs w:val="24"/>
          <w:lang w:eastAsia="lt-LT"/>
          <w14:ligatures w14:val="none"/>
        </w:rPr>
        <w:t xml:space="preserve"> – vertinamo pasiūlymo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08046A0A" w14:textId="747B6ECF"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2C64A4DA"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2C1500E9"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X – kainos kriterijaus lyginamasis svoris (X = 60);</w:t>
      </w:r>
    </w:p>
    <w:p w14:paraId="3CD0A996"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funkcinių savybių lyginamasis svoris (Y</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40);</w:t>
      </w:r>
    </w:p>
    <w:p w14:paraId="2C06A926" w14:textId="27179146"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pasiūlyto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1693DF7D"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r w:rsidRPr="00D20111">
        <w:rPr>
          <w:rFonts w:ascii="Times New Roman" w:eastAsia="Times New Roman" w:hAnsi="Times New Roman" w:cs="Times New Roman"/>
          <w:kern w:val="0"/>
          <w:sz w:val="24"/>
          <w:szCs w:val="24"/>
          <w:vertAlign w:val="subscript"/>
          <w:lang w:val="en-US"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4849706A" w14:textId="77777777" w:rsidR="002A5F4D"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L</w:t>
      </w:r>
      <w:r w:rsidRPr="00D20111">
        <w:rPr>
          <w:rFonts w:ascii="Times New Roman" w:eastAsia="Times New Roman" w:hAnsi="Times New Roman" w:cs="Times New Roman"/>
          <w:kern w:val="0"/>
          <w:sz w:val="24"/>
          <w:szCs w:val="24"/>
          <w:vertAlign w:val="subscript"/>
          <w:lang w:val="sv-SE"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p>
    <w:p w14:paraId="67C49676" w14:textId="4DAD5FE3" w:rsidR="00D20111" w:rsidRPr="00D20111" w:rsidRDefault="002A5F4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 B</w:t>
      </w:r>
      <w:r w:rsidR="00D20111" w:rsidRPr="002A5F4D">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vertinimo kriterijai: siūlomo </w:t>
      </w:r>
      <w:r w:rsidR="00D20111">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sidR="00D20111">
        <w:rPr>
          <w:rFonts w:ascii="Times New Roman" w:eastAsia="Times New Roman" w:hAnsi="Times New Roman" w:cs="Times New Roman"/>
          <w:kern w:val="0"/>
          <w:sz w:val="24"/>
          <w:szCs w:val="24"/>
          <w:lang w:eastAsia="lt-LT"/>
          <w14:ligatures w14:val="none"/>
        </w:rPr>
        <w:t>ūsto</w:t>
      </w:r>
      <w:r w:rsidR="00D20111" w:rsidRPr="00D20111">
        <w:rPr>
          <w:rFonts w:ascii="Times New Roman" w:eastAsia="Times New Roman" w:hAnsi="Times New Roman" w:cs="Times New Roman"/>
          <w:kern w:val="0"/>
          <w:sz w:val="24"/>
          <w:szCs w:val="24"/>
          <w:lang w:eastAsia="lt-LT"/>
          <w14:ligatures w14:val="none"/>
        </w:rPr>
        <w:t xml:space="preserve"> </w:t>
      </w:r>
      <w:r w:rsidR="005F34C8">
        <w:rPr>
          <w:rFonts w:ascii="Times New Roman" w:eastAsia="Times New Roman" w:hAnsi="Times New Roman" w:cs="Times New Roman"/>
          <w:kern w:val="0"/>
          <w:sz w:val="24"/>
          <w:szCs w:val="24"/>
          <w:lang w:eastAsia="lt-LT"/>
          <w14:ligatures w14:val="none"/>
        </w:rPr>
        <w:t xml:space="preserve">nuomos </w:t>
      </w:r>
      <w:r w:rsidR="00D20111" w:rsidRPr="00D20111">
        <w:rPr>
          <w:rFonts w:ascii="Times New Roman" w:eastAsia="Times New Roman" w:hAnsi="Times New Roman" w:cs="Times New Roman"/>
          <w:kern w:val="0"/>
          <w:sz w:val="24"/>
          <w:szCs w:val="24"/>
          <w:lang w:eastAsia="lt-LT"/>
          <w14:ligatures w14:val="none"/>
        </w:rPr>
        <w:t>kaina ir jo funkcinės savybės.</w:t>
      </w:r>
    </w:p>
    <w:p w14:paraId="062D80E9" w14:textId="79D2D98D" w:rsidR="00D20111" w:rsidRDefault="002A5F4D" w:rsidP="00034E0B">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00D20111" w:rsidRPr="00D20111">
        <w:rPr>
          <w:rFonts w:ascii="Times New Roman" w:eastAsia="Times New Roman" w:hAnsi="Times New Roman" w:cs="Times New Roman"/>
          <w:kern w:val="0"/>
          <w:sz w:val="24"/>
          <w:szCs w:val="24"/>
          <w:lang w:eastAsia="lt-LT"/>
          <w14:ligatures w14:val="none"/>
        </w:rPr>
        <w:t xml:space="preserve"> Už funkcines savybes, įvardintas</w:t>
      </w:r>
      <w:r w:rsidR="006E5579">
        <w:rPr>
          <w:rFonts w:ascii="Times New Roman" w:eastAsia="Times New Roman" w:hAnsi="Times New Roman" w:cs="Times New Roman"/>
          <w:kern w:val="0"/>
          <w:sz w:val="24"/>
          <w:szCs w:val="24"/>
          <w:lang w:eastAsia="lt-LT"/>
          <w14:ligatures w14:val="none"/>
        </w:rPr>
        <w:t xml:space="preserve"> 1 </w:t>
      </w:r>
      <w:r w:rsidR="00D20111"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6D601F">
        <w:rPr>
          <w:rFonts w:ascii="Times New Roman" w:eastAsia="Times New Roman" w:hAnsi="Times New Roman" w:cs="Times New Roman"/>
          <w:kern w:val="0"/>
          <w:sz w:val="24"/>
          <w:szCs w:val="24"/>
          <w:lang w:eastAsia="lt-LT"/>
          <w14:ligatures w14:val="none"/>
        </w:rPr>
        <w:t>K</w:t>
      </w:r>
      <w:r w:rsidR="00D20111" w:rsidRPr="00D20111">
        <w:rPr>
          <w:rFonts w:ascii="Times New Roman" w:eastAsia="Times New Roman" w:hAnsi="Times New Roman" w:cs="Times New Roman"/>
          <w:kern w:val="0"/>
          <w:sz w:val="24"/>
          <w:szCs w:val="24"/>
          <w:lang w:eastAsia="lt-LT"/>
          <w14:ligatures w14:val="none"/>
        </w:rPr>
        <w:t xml:space="preserve">omisijos išvažiuojamojo posėdžio, kuomet bus apžiūrėti visi siūlomi </w:t>
      </w:r>
      <w:r>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00D20111"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sidR="005F75FF">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DA196F">
        <w:rPr>
          <w:rFonts w:ascii="Times New Roman" w:eastAsia="Times New Roman" w:hAnsi="Times New Roman" w:cs="Times New Roman"/>
          <w:kern w:val="0"/>
          <w:sz w:val="24"/>
          <w:szCs w:val="24"/>
          <w:lang w:eastAsia="lt-LT"/>
          <w14:ligatures w14:val="none"/>
        </w:rPr>
        <w:t>S</w:t>
      </w:r>
      <w:r w:rsidR="00D20111" w:rsidRPr="00D20111">
        <w:rPr>
          <w:rFonts w:ascii="Times New Roman" w:eastAsia="Times New Roman" w:hAnsi="Times New Roman" w:cs="Times New Roman"/>
          <w:kern w:val="0"/>
          <w:sz w:val="24"/>
          <w:szCs w:val="24"/>
          <w:lang w:eastAsia="lt-LT"/>
          <w14:ligatures w14:val="none"/>
        </w:rPr>
        <w:t>ąlygas.</w:t>
      </w:r>
    </w:p>
    <w:p w14:paraId="15D67333" w14:textId="57CF4F14" w:rsidR="00337D54" w:rsidRPr="00034E0B" w:rsidRDefault="00337D54" w:rsidP="00337D54">
      <w:pPr>
        <w:spacing w:after="0" w:line="276" w:lineRule="auto"/>
        <w:ind w:firstLine="567"/>
        <w:jc w:val="right"/>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 lentelė</w:t>
      </w:r>
    </w:p>
    <w:p w14:paraId="1AB71056" w14:textId="329115BD" w:rsidR="00D20111" w:rsidRPr="00BC4B14"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C4B14">
        <w:rPr>
          <w:rFonts w:ascii="Times New Roman" w:eastAsia="Times New Roman" w:hAnsi="Times New Roman" w:cs="Times New Roman"/>
          <w:kern w:val="0"/>
          <w:sz w:val="24"/>
          <w:szCs w:val="24"/>
          <w:lang w:eastAsia="lt-LT"/>
          <w14:ligatures w14:val="none"/>
        </w:rPr>
        <w:t>B</w:t>
      </w:r>
      <w:r w:rsidR="002A5F4D" w:rsidRPr="00BC4B14">
        <w:rPr>
          <w:rFonts w:ascii="Times New Roman" w:eastAsia="Times New Roman" w:hAnsi="Times New Roman" w:cs="Times New Roman"/>
          <w:kern w:val="0"/>
          <w:sz w:val="24"/>
          <w:szCs w:val="24"/>
          <w:lang w:eastAsia="lt-LT"/>
          <w14:ligatures w14:val="none"/>
        </w:rPr>
        <w:t>ūsto</w:t>
      </w:r>
      <w:r w:rsidRPr="00BC4B14">
        <w:rPr>
          <w:rFonts w:ascii="Times New Roman" w:eastAsia="Times New Roman" w:hAnsi="Times New Roman" w:cs="Times New Roman"/>
          <w:kern w:val="0"/>
          <w:sz w:val="24"/>
          <w:szCs w:val="24"/>
          <w:lang w:eastAsia="lt-LT"/>
          <w14:ligatures w14:val="none"/>
        </w:rPr>
        <w:t xml:space="preserve">, nurodyto </w:t>
      </w:r>
      <w:r w:rsidR="002A5F4D" w:rsidRPr="00BC4B14">
        <w:rPr>
          <w:rFonts w:ascii="Times New Roman" w:eastAsia="Times New Roman" w:hAnsi="Times New Roman" w:cs="Times New Roman"/>
          <w:kern w:val="0"/>
          <w:sz w:val="24"/>
          <w:szCs w:val="24"/>
          <w:lang w:eastAsia="lt-LT"/>
          <w14:ligatures w14:val="none"/>
        </w:rPr>
        <w:t>S</w:t>
      </w:r>
      <w:r w:rsidRPr="00BC4B14">
        <w:rPr>
          <w:rFonts w:ascii="Times New Roman" w:eastAsia="Times New Roman" w:hAnsi="Times New Roman" w:cs="Times New Roman"/>
          <w:kern w:val="0"/>
          <w:sz w:val="24"/>
          <w:szCs w:val="24"/>
          <w:lang w:eastAsia="lt-LT"/>
          <w14:ligatures w14:val="none"/>
        </w:rPr>
        <w:t xml:space="preserve">ąlygų  </w:t>
      </w:r>
      <w:r w:rsidR="002A5F4D" w:rsidRPr="00BC4B14">
        <w:rPr>
          <w:rFonts w:ascii="Times New Roman" w:eastAsia="Times New Roman" w:hAnsi="Times New Roman" w:cs="Times New Roman"/>
          <w:kern w:val="0"/>
          <w:sz w:val="24"/>
          <w:szCs w:val="24"/>
          <w:lang w:eastAsia="lt-LT"/>
          <w14:ligatures w14:val="none"/>
        </w:rPr>
        <w:t>8</w:t>
      </w:r>
      <w:r w:rsidRPr="00BC4B14">
        <w:rPr>
          <w:rFonts w:ascii="Times New Roman" w:eastAsia="Times New Roman" w:hAnsi="Times New Roman" w:cs="Times New Roman"/>
          <w:kern w:val="0"/>
          <w:sz w:val="24"/>
          <w:szCs w:val="24"/>
          <w:lang w:eastAsia="lt-LT"/>
          <w14:ligatures w14:val="none"/>
        </w:rPr>
        <w:t xml:space="preserve"> punkte, funkcinės savybės ir jų lyginamieji svoriai</w:t>
      </w:r>
    </w:p>
    <w:p w14:paraId="11AE31AD" w14:textId="77777777" w:rsidR="00EF3C63" w:rsidRPr="00D20111"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0" w:type="auto"/>
        <w:tblInd w:w="-44" w:type="dxa"/>
        <w:tblLayout w:type="fixed"/>
        <w:tblCellMar>
          <w:left w:w="0" w:type="dxa"/>
          <w:right w:w="0" w:type="dxa"/>
        </w:tblCellMar>
        <w:tblLook w:val="0000" w:firstRow="0" w:lastRow="0" w:firstColumn="0" w:lastColumn="0" w:noHBand="0" w:noVBand="0"/>
      </w:tblPr>
      <w:tblGrid>
        <w:gridCol w:w="752"/>
        <w:gridCol w:w="5528"/>
        <w:gridCol w:w="2866"/>
      </w:tblGrid>
      <w:tr w:rsidR="00D20111" w:rsidRPr="00D20111" w14:paraId="14BA72FC" w14:textId="77777777" w:rsidTr="002A5F4D">
        <w:trPr>
          <w:cantSplit/>
        </w:trPr>
        <w:tc>
          <w:tcPr>
            <w:tcW w:w="752" w:type="dxa"/>
            <w:tcBorders>
              <w:top w:val="single" w:sz="1" w:space="0" w:color="000000"/>
              <w:left w:val="single" w:sz="1" w:space="0" w:color="000000"/>
              <w:bottom w:val="single" w:sz="1" w:space="0" w:color="000000"/>
            </w:tcBorders>
            <w:shd w:val="clear" w:color="auto" w:fill="auto"/>
          </w:tcPr>
          <w:p w14:paraId="7BFA74BA" w14:textId="4F000758"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sidR="002A5F4D">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5528" w:type="dxa"/>
            <w:tcBorders>
              <w:top w:val="single" w:sz="1" w:space="0" w:color="000000"/>
              <w:left w:val="single" w:sz="1" w:space="0" w:color="000000"/>
              <w:bottom w:val="single" w:sz="1" w:space="0" w:color="000000"/>
            </w:tcBorders>
            <w:shd w:val="clear" w:color="auto" w:fill="auto"/>
          </w:tcPr>
          <w:p w14:paraId="525CFA55"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2866" w:type="dxa"/>
            <w:tcBorders>
              <w:top w:val="single" w:sz="1" w:space="0" w:color="000000"/>
              <w:left w:val="single" w:sz="1" w:space="0" w:color="000000"/>
              <w:bottom w:val="single" w:sz="1" w:space="0" w:color="000000"/>
              <w:right w:val="single" w:sz="1" w:space="0" w:color="000000"/>
            </w:tcBorders>
            <w:shd w:val="clear" w:color="auto" w:fill="auto"/>
          </w:tcPr>
          <w:p w14:paraId="53FC64F8" w14:textId="77777777"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D20111" w:rsidRPr="00D20111" w14:paraId="29434E88" w14:textId="77777777" w:rsidTr="002A5F4D">
        <w:trPr>
          <w:cantSplit/>
        </w:trPr>
        <w:tc>
          <w:tcPr>
            <w:tcW w:w="752" w:type="dxa"/>
            <w:tcBorders>
              <w:left w:val="single" w:sz="1" w:space="0" w:color="000000"/>
              <w:bottom w:val="single" w:sz="1" w:space="0" w:color="000000"/>
            </w:tcBorders>
            <w:shd w:val="clear" w:color="auto" w:fill="auto"/>
          </w:tcPr>
          <w:p w14:paraId="4FD9EECF"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5528" w:type="dxa"/>
            <w:tcBorders>
              <w:left w:val="single" w:sz="1" w:space="0" w:color="000000"/>
              <w:bottom w:val="single" w:sz="1" w:space="0" w:color="000000"/>
            </w:tcBorders>
            <w:shd w:val="clear" w:color="auto" w:fill="auto"/>
          </w:tcPr>
          <w:p w14:paraId="76AB5D0D"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271DC478"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3C06F61A"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721C1A5C" w14:textId="0BF60B9F"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Patenkinamos būklės santechnikos įrenginiai (nepakeistas arba keista tik dalis vamzdyno, seni santechnikos prietaisai, bet </w:t>
            </w:r>
            <w:r w:rsidR="00AD2EF9">
              <w:rPr>
                <w:rFonts w:ascii="Times New Roman" w:eastAsia="Times New Roman" w:hAnsi="Times New Roman" w:cs="Times New Roman"/>
                <w:kern w:val="0"/>
                <w:sz w:val="24"/>
                <w:szCs w:val="24"/>
                <w:lang w:eastAsia="lt-LT"/>
                <w14:ligatures w14:val="none"/>
              </w:rPr>
              <w:t>tinkami naudoti pagal jų paskirtį</w:t>
            </w:r>
            <w:r w:rsidRPr="00D20111">
              <w:rPr>
                <w:rFonts w:ascii="Times New Roman" w:eastAsia="Times New Roman" w:hAnsi="Times New Roman" w:cs="Times New Roman"/>
                <w:kern w:val="0"/>
                <w:sz w:val="24"/>
                <w:szCs w:val="24"/>
                <w:lang w:eastAsia="lt-LT"/>
                <w14:ligatures w14:val="none"/>
              </w:rPr>
              <w:t>) – nuo 1 iki 6 balų.</w:t>
            </w:r>
          </w:p>
        </w:tc>
        <w:tc>
          <w:tcPr>
            <w:tcW w:w="2866" w:type="dxa"/>
            <w:tcBorders>
              <w:left w:val="single" w:sz="1" w:space="0" w:color="000000"/>
              <w:bottom w:val="single" w:sz="1" w:space="0" w:color="000000"/>
              <w:right w:val="single" w:sz="1" w:space="0" w:color="000000"/>
            </w:tcBorders>
            <w:shd w:val="clear" w:color="auto" w:fill="auto"/>
          </w:tcPr>
          <w:p w14:paraId="3B2C303C"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D20111" w:rsidRPr="00D20111" w14:paraId="65B27FB3" w14:textId="77777777" w:rsidTr="002A5F4D">
        <w:trPr>
          <w:cantSplit/>
        </w:trPr>
        <w:tc>
          <w:tcPr>
            <w:tcW w:w="752" w:type="dxa"/>
            <w:tcBorders>
              <w:left w:val="single" w:sz="1" w:space="0" w:color="000000"/>
              <w:bottom w:val="single" w:sz="1" w:space="0" w:color="000000"/>
            </w:tcBorders>
            <w:shd w:val="clear" w:color="auto" w:fill="auto"/>
          </w:tcPr>
          <w:p w14:paraId="16287DFE"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5528" w:type="dxa"/>
            <w:tcBorders>
              <w:left w:val="single" w:sz="1" w:space="0" w:color="000000"/>
              <w:bottom w:val="single" w:sz="1" w:space="0" w:color="000000"/>
            </w:tcBorders>
            <w:shd w:val="clear" w:color="auto" w:fill="auto"/>
          </w:tcPr>
          <w:p w14:paraId="2A7630CC" w14:textId="0A836EA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Paprastojo remonto kokybė (lubų, sienų, grindų, langų ir elektros instaliacijos) būklė: </w:t>
            </w:r>
          </w:p>
          <w:p w14:paraId="133ACC71" w14:textId="455F1FA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Pilnai atliktas paprastasis remontas (atliktas lubų, sienų ir grindų remontas, pakeisti langai, durys, </w:t>
            </w:r>
            <w:r w:rsidR="00AD2EF9" w:rsidRPr="00D20111">
              <w:rPr>
                <w:rFonts w:ascii="Times New Roman" w:eastAsia="Times New Roman" w:hAnsi="Times New Roman" w:cs="Times New Roman"/>
                <w:kern w:val="0"/>
                <w:sz w:val="24"/>
                <w:szCs w:val="24"/>
                <w:lang w:eastAsia="lt-LT"/>
                <w14:ligatures w14:val="none"/>
              </w:rPr>
              <w:t xml:space="preserve">nauja </w:t>
            </w:r>
            <w:r w:rsidRPr="00D20111">
              <w:rPr>
                <w:rFonts w:ascii="Times New Roman" w:eastAsia="Times New Roman" w:hAnsi="Times New Roman" w:cs="Times New Roman"/>
                <w:kern w:val="0"/>
                <w:sz w:val="24"/>
                <w:szCs w:val="24"/>
                <w:lang w:eastAsia="lt-LT"/>
                <w14:ligatures w14:val="none"/>
              </w:rPr>
              <w:t>elektros instaliacija) – nuo 9 iki 10 balų;</w:t>
            </w:r>
          </w:p>
          <w:p w14:paraId="51C1C5B8" w14:textId="37EA46B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langai, durys</w:t>
            </w:r>
            <w:r w:rsidR="00AD2EF9">
              <w:rPr>
                <w:rFonts w:ascii="Times New Roman" w:eastAsia="Times New Roman" w:hAnsi="Times New Roman" w:cs="Times New Roman"/>
                <w:kern w:val="0"/>
                <w:sz w:val="24"/>
                <w:szCs w:val="24"/>
                <w:lang w:eastAsia="lt-LT"/>
                <w14:ligatures w14:val="none"/>
              </w:rPr>
              <w:t xml:space="preserve"> ir </w:t>
            </w:r>
            <w:r w:rsidRPr="00D20111">
              <w:rPr>
                <w:rFonts w:ascii="Times New Roman" w:eastAsia="Times New Roman" w:hAnsi="Times New Roman" w:cs="Times New Roman"/>
                <w:kern w:val="0"/>
                <w:sz w:val="24"/>
                <w:szCs w:val="24"/>
                <w:lang w:eastAsia="lt-LT"/>
                <w14:ligatures w14:val="none"/>
              </w:rPr>
              <w:t>elektros instaliacija</w:t>
            </w:r>
            <w:r w:rsidR="00AD2EF9">
              <w:rPr>
                <w:rFonts w:ascii="Times New Roman" w:eastAsia="Times New Roman" w:hAnsi="Times New Roman" w:cs="Times New Roman"/>
                <w:kern w:val="0"/>
                <w:sz w:val="24"/>
                <w:szCs w:val="24"/>
                <w:lang w:eastAsia="lt-LT"/>
                <w14:ligatures w14:val="none"/>
              </w:rPr>
              <w:t xml:space="preserve"> veikia pagal paskirtį</w:t>
            </w:r>
            <w:r w:rsidRPr="00D20111">
              <w:rPr>
                <w:rFonts w:ascii="Times New Roman" w:eastAsia="Times New Roman" w:hAnsi="Times New Roman" w:cs="Times New Roman"/>
                <w:kern w:val="0"/>
                <w:sz w:val="24"/>
                <w:szCs w:val="24"/>
                <w:lang w:eastAsia="lt-LT"/>
                <w14:ligatures w14:val="none"/>
              </w:rPr>
              <w:t>) – nuo 7 iki 8 balų;</w:t>
            </w:r>
          </w:p>
          <w:p w14:paraId="11CB064D" w14:textId="77951B3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w:t>
            </w:r>
            <w:r w:rsidR="00AD2EF9">
              <w:rPr>
                <w:rFonts w:ascii="Times New Roman" w:eastAsia="Times New Roman" w:hAnsi="Times New Roman" w:cs="Times New Roman"/>
                <w:kern w:val="0"/>
                <w:sz w:val="24"/>
                <w:szCs w:val="24"/>
                <w:lang w:eastAsia="lt-LT"/>
                <w14:ligatures w14:val="none"/>
              </w:rPr>
              <w:t>vidaus apdaila</w:t>
            </w:r>
            <w:r w:rsidR="0069669A">
              <w:rPr>
                <w:rFonts w:ascii="Times New Roman" w:eastAsia="Times New Roman" w:hAnsi="Times New Roman" w:cs="Times New Roman"/>
                <w:kern w:val="0"/>
                <w:sz w:val="24"/>
                <w:szCs w:val="24"/>
                <w:lang w:eastAsia="lt-LT"/>
                <w14:ligatures w14:val="none"/>
              </w:rPr>
              <w:t>, langai, durys, elektros instaliacija</w:t>
            </w:r>
            <w:r w:rsidR="00AD2EF9">
              <w:rPr>
                <w:rFonts w:ascii="Times New Roman" w:eastAsia="Times New Roman" w:hAnsi="Times New Roman" w:cs="Times New Roman"/>
                <w:kern w:val="0"/>
                <w:sz w:val="24"/>
                <w:szCs w:val="24"/>
                <w:lang w:eastAsia="lt-LT"/>
                <w14:ligatures w14:val="none"/>
              </w:rPr>
              <w:t xml:space="preserve"> su nusidėvėjimo žymėmis, </w:t>
            </w:r>
            <w:r w:rsidR="0069669A">
              <w:rPr>
                <w:rFonts w:ascii="Times New Roman" w:eastAsia="Times New Roman" w:hAnsi="Times New Roman" w:cs="Times New Roman"/>
                <w:kern w:val="0"/>
                <w:sz w:val="24"/>
                <w:szCs w:val="24"/>
                <w:lang w:eastAsia="lt-LT"/>
                <w14:ligatures w14:val="none"/>
              </w:rPr>
              <w:t xml:space="preserve">bet </w:t>
            </w:r>
            <w:r w:rsidR="00AD2EF9">
              <w:rPr>
                <w:rFonts w:ascii="Times New Roman" w:eastAsia="Times New Roman" w:hAnsi="Times New Roman" w:cs="Times New Roman"/>
                <w:kern w:val="0"/>
                <w:sz w:val="24"/>
                <w:szCs w:val="24"/>
                <w:lang w:eastAsia="lt-LT"/>
                <w14:ligatures w14:val="none"/>
              </w:rPr>
              <w:t>tinkama naudoti pagal paskirtį</w:t>
            </w:r>
            <w:r w:rsidRPr="00D20111">
              <w:rPr>
                <w:rFonts w:ascii="Times New Roman" w:eastAsia="Times New Roman" w:hAnsi="Times New Roman" w:cs="Times New Roman"/>
                <w:kern w:val="0"/>
                <w:sz w:val="24"/>
                <w:szCs w:val="24"/>
                <w:lang w:eastAsia="lt-LT"/>
                <w14:ligatures w14:val="none"/>
              </w:rPr>
              <w:t>) – nuo 1 iki 6 balų.</w:t>
            </w:r>
          </w:p>
        </w:tc>
        <w:tc>
          <w:tcPr>
            <w:tcW w:w="2866" w:type="dxa"/>
            <w:tcBorders>
              <w:left w:val="single" w:sz="1" w:space="0" w:color="000000"/>
              <w:bottom w:val="single" w:sz="1" w:space="0" w:color="000000"/>
              <w:right w:val="single" w:sz="1" w:space="0" w:color="000000"/>
            </w:tcBorders>
            <w:shd w:val="clear" w:color="auto" w:fill="auto"/>
          </w:tcPr>
          <w:p w14:paraId="34BD8560"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D20111" w:rsidRPr="00D20111" w14:paraId="61015019" w14:textId="77777777" w:rsidTr="002A5F4D">
        <w:trPr>
          <w:cantSplit/>
        </w:trPr>
        <w:tc>
          <w:tcPr>
            <w:tcW w:w="752" w:type="dxa"/>
            <w:shd w:val="clear" w:color="auto" w:fill="auto"/>
          </w:tcPr>
          <w:p w14:paraId="0BD9EF57"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5528" w:type="dxa"/>
            <w:tcBorders>
              <w:top w:val="single" w:sz="1" w:space="0" w:color="000000"/>
              <w:left w:val="single" w:sz="1" w:space="0" w:color="000000"/>
              <w:bottom w:val="single" w:sz="1" w:space="0" w:color="000000"/>
            </w:tcBorders>
            <w:shd w:val="clear" w:color="auto" w:fill="auto"/>
          </w:tcPr>
          <w:p w14:paraId="42BF9301"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2866" w:type="dxa"/>
            <w:tcBorders>
              <w:left w:val="single" w:sz="1" w:space="0" w:color="000000"/>
              <w:bottom w:val="single" w:sz="1" w:space="0" w:color="000000"/>
              <w:right w:val="single" w:sz="1" w:space="0" w:color="000000"/>
            </w:tcBorders>
            <w:shd w:val="clear" w:color="auto" w:fill="auto"/>
          </w:tcPr>
          <w:p w14:paraId="4A776242" w14:textId="2B433A93"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sidR="00FC59EC">
              <w:rPr>
                <w:rFonts w:ascii="Times New Roman" w:eastAsia="Times New Roman" w:hAnsi="Times New Roman" w:cs="Times New Roman"/>
                <w:b/>
                <w:kern w:val="0"/>
                <w:sz w:val="24"/>
                <w:szCs w:val="24"/>
                <w:lang w:eastAsia="lt-LT"/>
                <w14:ligatures w14:val="none"/>
              </w:rPr>
              <w:t>,0</w:t>
            </w:r>
          </w:p>
        </w:tc>
      </w:tr>
    </w:tbl>
    <w:p w14:paraId="7DA01259" w14:textId="77777777" w:rsidR="00EF3C63"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BB1F3D5" w14:textId="385B2A03" w:rsidR="00D20111" w:rsidRDefault="00B55842"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 xml:space="preserve">.2.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 nuomos</w:t>
      </w:r>
      <w:r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sidR="00BC426B">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nuomoti</w:t>
      </w:r>
      <w:r w:rsidRPr="00B55842">
        <w:rPr>
          <w:rFonts w:ascii="Times New Roman" w:eastAsia="Times New Roman" w:hAnsi="Times New Roman" w:cs="Times New Roman"/>
          <w:kern w:val="0"/>
          <w:sz w:val="24"/>
          <w:szCs w:val="24"/>
          <w:lang w:eastAsia="lt-LT"/>
          <w14:ligatures w14:val="none"/>
        </w:rPr>
        <w:t xml:space="preserve"> b</w:t>
      </w:r>
      <w:r w:rsidR="00712A28">
        <w:rPr>
          <w:rFonts w:ascii="Times New Roman" w:eastAsia="Times New Roman" w:hAnsi="Times New Roman" w:cs="Times New Roman"/>
          <w:kern w:val="0"/>
          <w:sz w:val="24"/>
          <w:szCs w:val="24"/>
          <w:lang w:eastAsia="lt-LT"/>
          <w14:ligatures w14:val="none"/>
        </w:rPr>
        <w:t>ū</w:t>
      </w:r>
      <w:r>
        <w:rPr>
          <w:rFonts w:ascii="Times New Roman" w:eastAsia="Times New Roman" w:hAnsi="Times New Roman" w:cs="Times New Roman"/>
          <w:kern w:val="0"/>
          <w:sz w:val="24"/>
          <w:szCs w:val="24"/>
          <w:lang w:eastAsia="lt-LT"/>
          <w14:ligatures w14:val="none"/>
        </w:rPr>
        <w:t>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sidR="00BC7E79">
        <w:rPr>
          <w:rFonts w:ascii="Times New Roman" w:eastAsia="Times New Roman" w:hAnsi="Times New Roman" w:cs="Times New Roman"/>
          <w:kern w:val="0"/>
          <w:sz w:val="24"/>
          <w:szCs w:val="24"/>
          <w:lang w:eastAsia="lt-LT"/>
          <w14:ligatures w14:val="none"/>
        </w:rPr>
        <w:t xml:space="preserve"> kainos.</w:t>
      </w:r>
    </w:p>
    <w:p w14:paraId="1B4D945B" w14:textId="2E420E88" w:rsid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4</w:t>
      </w:r>
      <w:r w:rsidRPr="007613E4">
        <w:rPr>
          <w:rFonts w:ascii="Times New Roman" w:eastAsia="Times New Roman" w:hAnsi="Times New Roman" w:cs="Times New Roman"/>
          <w:color w:val="000000"/>
          <w:kern w:val="0"/>
          <w:sz w:val="24"/>
          <w:szCs w:val="24"/>
          <w:lang w:eastAsia="lt-LT"/>
          <w14:ligatures w14:val="none"/>
        </w:rPr>
        <w:t xml:space="preserve">. Komisija visiems </w:t>
      </w:r>
      <w:r w:rsidR="004A1A4C">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andidatams, kurių pasiūlymai neatmesti, ne vėliau kaip per 7 darbo dienas nuo pasiūlymo ir nuomojamų nekilnojamųjų daiktų dokumentų pateikimo termino pabaigos vienu metu išsiunčia kvietimą derėtis</w:t>
      </w:r>
      <w:r w:rsidR="00B55842">
        <w:rPr>
          <w:rFonts w:ascii="Times New Roman" w:eastAsia="Times New Roman" w:hAnsi="Times New Roman" w:cs="Times New Roman"/>
          <w:color w:val="000000"/>
          <w:kern w:val="0"/>
          <w:sz w:val="24"/>
          <w:szCs w:val="24"/>
          <w:lang w:eastAsia="lt-LT"/>
          <w14:ligatures w14:val="none"/>
        </w:rPr>
        <w:t xml:space="preserve"> dėl </w:t>
      </w:r>
      <w:r w:rsidR="00E07BAF">
        <w:rPr>
          <w:rFonts w:ascii="Times New Roman" w:eastAsia="Times New Roman" w:hAnsi="Times New Roman" w:cs="Times New Roman"/>
          <w:color w:val="000000"/>
          <w:kern w:val="0"/>
          <w:sz w:val="24"/>
          <w:szCs w:val="24"/>
          <w:lang w:eastAsia="lt-LT"/>
          <w14:ligatures w14:val="none"/>
        </w:rPr>
        <w:t xml:space="preserve">nuomos </w:t>
      </w:r>
      <w:r w:rsidR="00B55842">
        <w:rPr>
          <w:rFonts w:ascii="Times New Roman" w:eastAsia="Times New Roman" w:hAnsi="Times New Roman" w:cs="Times New Roman"/>
          <w:color w:val="000000"/>
          <w:kern w:val="0"/>
          <w:sz w:val="24"/>
          <w:szCs w:val="24"/>
          <w:lang w:eastAsia="lt-LT"/>
          <w14:ligatures w14:val="none"/>
        </w:rPr>
        <w:t>kainos ir kitų S</w:t>
      </w:r>
      <w:r w:rsidR="00BC2D6E">
        <w:rPr>
          <w:rFonts w:ascii="Times New Roman" w:eastAsia="Times New Roman" w:hAnsi="Times New Roman" w:cs="Times New Roman"/>
          <w:color w:val="000000"/>
          <w:kern w:val="0"/>
          <w:sz w:val="24"/>
          <w:szCs w:val="24"/>
          <w:lang w:eastAsia="lt-LT"/>
          <w14:ligatures w14:val="none"/>
        </w:rPr>
        <w:t>ą</w:t>
      </w:r>
      <w:r w:rsidR="00B55842">
        <w:rPr>
          <w:rFonts w:ascii="Times New Roman" w:eastAsia="Times New Roman" w:hAnsi="Times New Roman" w:cs="Times New Roman"/>
          <w:color w:val="000000"/>
          <w:kern w:val="0"/>
          <w:sz w:val="24"/>
          <w:szCs w:val="24"/>
          <w:lang w:eastAsia="lt-LT"/>
          <w14:ligatures w14:val="none"/>
        </w:rPr>
        <w:t>lygų.</w:t>
      </w:r>
      <w:r w:rsidR="00BC2D6E">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Kvietime derėtis turi būti ši informacija:</w:t>
      </w:r>
    </w:p>
    <w:p w14:paraId="12AAAEC0" w14:textId="4E796CB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Pr>
          <w:rFonts w:ascii="Times New Roman" w:eastAsia="Times New Roman" w:hAnsi="Times New Roman" w:cs="Times New Roman"/>
          <w:kern w:val="0"/>
          <w:sz w:val="24"/>
          <w:szCs w:val="24"/>
          <w:lang w:eastAsia="lt-LT"/>
          <w14:ligatures w14:val="none"/>
        </w:rPr>
        <w:t>.</w:t>
      </w:r>
      <w:r w:rsidR="00B55842"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38FEA6E9" w14:textId="64CCB772"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.2. derybų objektas;</w:t>
      </w:r>
    </w:p>
    <w:p w14:paraId="1C56041A" w14:textId="3C1839CE"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AE8098D" w14:textId="0EE57DD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.4. derybų kalba - lietuvių;</w:t>
      </w:r>
    </w:p>
    <w:p w14:paraId="590F1C31" w14:textId="407F0813" w:rsid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.5. kita, b</w:t>
      </w:r>
      <w:r w:rsidR="00E07BAF">
        <w:rPr>
          <w:rFonts w:ascii="Times New Roman" w:eastAsia="Times New Roman" w:hAnsi="Times New Roman" w:cs="Times New Roman"/>
          <w:kern w:val="0"/>
          <w:sz w:val="24"/>
          <w:szCs w:val="24"/>
          <w:lang w:eastAsia="lt-LT"/>
          <w14:ligatures w14:val="none"/>
        </w:rPr>
        <w:t>ūstų nuomos</w:t>
      </w:r>
      <w:r w:rsidR="00B55842"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K</w:t>
      </w:r>
      <w:r w:rsidR="00B55842" w:rsidRPr="00B55842">
        <w:rPr>
          <w:rFonts w:ascii="Times New Roman" w:eastAsia="Times New Roman" w:hAnsi="Times New Roman" w:cs="Times New Roman"/>
          <w:kern w:val="0"/>
          <w:sz w:val="24"/>
          <w:szCs w:val="24"/>
          <w:lang w:eastAsia="lt-LT"/>
          <w14:ligatures w14:val="none"/>
        </w:rPr>
        <w:t>omisijos nuomone, svarbi informacija.</w:t>
      </w:r>
    </w:p>
    <w:p w14:paraId="79F5D311" w14:textId="0BA1AE17" w:rsidR="00B55842" w:rsidRDefault="00E5345C"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00B55842">
        <w:rPr>
          <w:rFonts w:ascii="Times New Roman" w:eastAsia="Times New Roman" w:hAnsi="Times New Roman" w:cs="Times New Roman"/>
          <w:color w:val="000000"/>
          <w:kern w:val="0"/>
          <w:sz w:val="24"/>
          <w:szCs w:val="24"/>
          <w:lang w:eastAsia="lt-LT"/>
          <w14:ligatures w14:val="none"/>
        </w:rPr>
        <w:t xml:space="preserve">. </w:t>
      </w:r>
      <w:r w:rsidR="00B55842" w:rsidRPr="00B55842">
        <w:rPr>
          <w:rFonts w:ascii="Times New Roman" w:eastAsia="Times New Roman" w:hAnsi="Times New Roman" w:cs="Times New Roman"/>
          <w:color w:val="000000"/>
          <w:kern w:val="0"/>
          <w:sz w:val="24"/>
          <w:szCs w:val="24"/>
          <w:lang w:eastAsia="lt-LT"/>
          <w14:ligatures w14:val="none"/>
        </w:rPr>
        <w:t xml:space="preserve">Jeigu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andidato pasiūlymas neatitinka </w:t>
      </w:r>
      <w:r w:rsidR="00E85973">
        <w:rPr>
          <w:rFonts w:ascii="Times New Roman" w:eastAsia="Times New Roman" w:hAnsi="Times New Roman" w:cs="Times New Roman"/>
          <w:color w:val="000000"/>
          <w:kern w:val="0"/>
          <w:sz w:val="24"/>
          <w:szCs w:val="24"/>
          <w:lang w:eastAsia="lt-LT"/>
          <w14:ligatures w14:val="none"/>
        </w:rPr>
        <w:t xml:space="preserve">nuomos </w:t>
      </w:r>
      <w:r w:rsidR="00BC426B">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sidR="004B69B9">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p>
    <w:p w14:paraId="51BB8B21" w14:textId="5CFB5DFF"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 Derybų procedūrų metu </w:t>
      </w:r>
      <w:r w:rsidR="004B69B9">
        <w:rPr>
          <w:rFonts w:ascii="Times New Roman" w:eastAsia="Times New Roman" w:hAnsi="Times New Roman" w:cs="Times New Roman"/>
          <w:color w:val="000000"/>
          <w:kern w:val="0"/>
          <w:sz w:val="24"/>
          <w:szCs w:val="24"/>
          <w:lang w:eastAsia="lt-LT"/>
          <w14:ligatures w14:val="none"/>
        </w:rPr>
        <w:t>P</w:t>
      </w:r>
      <w:r w:rsidRPr="00E85973">
        <w:rPr>
          <w:rFonts w:ascii="Times New Roman" w:eastAsia="Times New Roman" w:hAnsi="Times New Roman" w:cs="Times New Roman"/>
          <w:color w:val="000000"/>
          <w:kern w:val="0"/>
          <w:sz w:val="24"/>
          <w:szCs w:val="24"/>
          <w:lang w:eastAsia="lt-LT"/>
          <w14:ligatures w14:val="none"/>
        </w:rPr>
        <w:t>erkančioji organizacija turi:</w:t>
      </w:r>
    </w:p>
    <w:p w14:paraId="22D55BEA" w14:textId="26D30D59"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lastRenderedPageBreak/>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.1. visiems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6E33DB33" w14:textId="50A14CBB"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.2. su kiekvienu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andidatu derėtis atskirai;</w:t>
      </w:r>
    </w:p>
    <w:p w14:paraId="566D2066" w14:textId="2508C822"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.3. be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p>
    <w:p w14:paraId="3380C00C" w14:textId="2CA3FF23" w:rsidR="00E85973" w:rsidRPr="00C05B61" w:rsidRDefault="00E85973" w:rsidP="008E3CDA">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.4. turi teisę derybų metu </w:t>
      </w:r>
      <w:r w:rsidRPr="008E3CDA">
        <w:rPr>
          <w:rFonts w:ascii="Times New Roman" w:eastAsia="Times New Roman" w:hAnsi="Times New Roman" w:cs="Times New Roman"/>
          <w:color w:val="000000"/>
          <w:kern w:val="0"/>
          <w:sz w:val="24"/>
          <w:szCs w:val="24"/>
          <w:lang w:eastAsia="lt-LT"/>
          <w14:ligatures w14:val="none"/>
        </w:rPr>
        <w:t xml:space="preserve">prašyti </w:t>
      </w:r>
      <w:r w:rsidR="00C05B61" w:rsidRPr="008E3CDA">
        <w:rPr>
          <w:rFonts w:ascii="Times New Roman" w:eastAsia="Times New Roman" w:hAnsi="Times New Roman" w:cs="Times New Roman"/>
          <w:color w:val="000000"/>
          <w:kern w:val="0"/>
          <w:sz w:val="24"/>
          <w:szCs w:val="24"/>
          <w:lang w:eastAsia="lt-LT"/>
          <w14:ligatures w14:val="none"/>
        </w:rPr>
        <w:t>mažinti</w:t>
      </w:r>
      <w:r w:rsidRPr="00E85973">
        <w:rPr>
          <w:rFonts w:ascii="Times New Roman" w:eastAsia="Times New Roman" w:hAnsi="Times New Roman" w:cs="Times New Roman"/>
          <w:color w:val="000000"/>
          <w:kern w:val="0"/>
          <w:sz w:val="24"/>
          <w:szCs w:val="24"/>
          <w:lang w:eastAsia="lt-LT"/>
          <w14:ligatures w14:val="none"/>
        </w:rPr>
        <w:t xml:space="preserve"> </w:t>
      </w:r>
      <w:r w:rsidR="00997958">
        <w:rPr>
          <w:rFonts w:ascii="Times New Roman" w:eastAsia="Times New Roman" w:hAnsi="Times New Roman" w:cs="Times New Roman"/>
          <w:color w:val="000000"/>
          <w:kern w:val="0"/>
          <w:sz w:val="24"/>
          <w:szCs w:val="24"/>
          <w:lang w:eastAsia="lt-LT"/>
          <w14:ligatures w14:val="none"/>
        </w:rPr>
        <w:t xml:space="preserve">nuomos </w:t>
      </w:r>
      <w:r w:rsidRPr="00E85973">
        <w:rPr>
          <w:rFonts w:ascii="Times New Roman" w:eastAsia="Times New Roman" w:hAnsi="Times New Roman" w:cs="Times New Roman"/>
          <w:color w:val="000000"/>
          <w:kern w:val="0"/>
          <w:sz w:val="24"/>
          <w:szCs w:val="24"/>
          <w:lang w:eastAsia="lt-LT"/>
          <w14:ligatures w14:val="none"/>
        </w:rPr>
        <w:t>kainą</w:t>
      </w:r>
      <w:r w:rsidR="007401F2">
        <w:rPr>
          <w:rFonts w:ascii="Times New Roman" w:eastAsia="Times New Roman" w:hAnsi="Times New Roman" w:cs="Times New Roman"/>
          <w:color w:val="000000"/>
          <w:kern w:val="0"/>
          <w:sz w:val="24"/>
          <w:szCs w:val="24"/>
          <w:lang w:eastAsia="lt-LT"/>
          <w14:ligatures w14:val="none"/>
        </w:rPr>
        <w:t>.</w:t>
      </w:r>
    </w:p>
    <w:p w14:paraId="6D5461C6" w14:textId="6051AFA5"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7</w:t>
      </w:r>
      <w:r w:rsidRPr="00E85973">
        <w:rPr>
          <w:rFonts w:ascii="Times New Roman" w:eastAsia="Times New Roman" w:hAnsi="Times New Roman" w:cs="Times New Roman"/>
          <w:color w:val="000000"/>
          <w:kern w:val="0"/>
          <w:sz w:val="24"/>
          <w:szCs w:val="24"/>
          <w:lang w:eastAsia="lt-LT"/>
          <w14:ligatures w14:val="none"/>
        </w:rPr>
        <w:t xml:space="preserve">. </w:t>
      </w:r>
      <w:r w:rsidRPr="002E0DD7">
        <w:rPr>
          <w:rFonts w:ascii="Times New Roman" w:eastAsia="Times New Roman" w:hAnsi="Times New Roman" w:cs="Times New Roman"/>
          <w:color w:val="000000"/>
          <w:kern w:val="0"/>
          <w:sz w:val="24"/>
          <w:szCs w:val="24"/>
          <w:lang w:eastAsia="lt-LT"/>
          <w14:ligatures w14:val="none"/>
        </w:rPr>
        <w:t xml:space="preserve">Derybos protokoluojamos. Derybų protokolą pasirašo būstų nuomos </w:t>
      </w:r>
      <w:r w:rsidR="00BC426B">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 xml:space="preserve">omisijos pirmininkas, jos nariai ir </w:t>
      </w:r>
      <w:r w:rsidR="003E31E3">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andidatas, su kuriuo derėtasi, arba jo įgaliotas atstovas.</w:t>
      </w:r>
    </w:p>
    <w:p w14:paraId="515F0A71" w14:textId="35FFF49D" w:rsidR="00E85973" w:rsidRPr="00E85973" w:rsidRDefault="008E3CDA"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5B66BA">
        <w:rPr>
          <w:rFonts w:ascii="Times New Roman" w:eastAsia="Times New Roman" w:hAnsi="Times New Roman" w:cs="Times New Roman"/>
          <w:color w:val="000000"/>
          <w:kern w:val="0"/>
          <w:sz w:val="24"/>
          <w:szCs w:val="24"/>
          <w:lang w:eastAsia="lt-LT"/>
          <w14:ligatures w14:val="none"/>
        </w:rPr>
        <w:t>8</w:t>
      </w:r>
      <w:r w:rsidR="00E85973" w:rsidRPr="00E85973">
        <w:rPr>
          <w:rFonts w:ascii="Times New Roman" w:eastAsia="Times New Roman" w:hAnsi="Times New Roman" w:cs="Times New Roman"/>
          <w:color w:val="000000"/>
          <w:kern w:val="0"/>
          <w:sz w:val="24"/>
          <w:szCs w:val="24"/>
          <w:lang w:eastAsia="lt-LT"/>
          <w14:ligatures w14:val="none"/>
        </w:rPr>
        <w:t>. B</w:t>
      </w:r>
      <w:r w:rsidR="00E85973">
        <w:rPr>
          <w:rFonts w:ascii="Times New Roman" w:eastAsia="Times New Roman" w:hAnsi="Times New Roman" w:cs="Times New Roman"/>
          <w:color w:val="000000"/>
          <w:kern w:val="0"/>
          <w:sz w:val="24"/>
          <w:szCs w:val="24"/>
          <w:lang w:eastAsia="lt-LT"/>
          <w14:ligatures w14:val="none"/>
        </w:rPr>
        <w:t>ūstų nuomos</w:t>
      </w:r>
      <w:r w:rsidR="00E85973" w:rsidRPr="00E85973">
        <w:rPr>
          <w:rFonts w:ascii="Times New Roman" w:eastAsia="Times New Roman" w:hAnsi="Times New Roman" w:cs="Times New Roman"/>
          <w:color w:val="000000"/>
          <w:kern w:val="0"/>
          <w:sz w:val="24"/>
          <w:szCs w:val="24"/>
          <w:lang w:eastAsia="lt-LT"/>
          <w14:ligatures w14:val="none"/>
        </w:rPr>
        <w:t xml:space="preserve"> </w:t>
      </w:r>
      <w:r w:rsidR="00BC426B">
        <w:rPr>
          <w:rFonts w:ascii="Times New Roman" w:eastAsia="Times New Roman" w:hAnsi="Times New Roman" w:cs="Times New Roman"/>
          <w:color w:val="000000"/>
          <w:kern w:val="0"/>
          <w:sz w:val="24"/>
          <w:szCs w:val="24"/>
          <w:lang w:eastAsia="lt-LT"/>
          <w14:ligatures w14:val="none"/>
        </w:rPr>
        <w:t>Pirkimo K</w:t>
      </w:r>
      <w:r w:rsidR="00E85973" w:rsidRPr="00E85973">
        <w:rPr>
          <w:rFonts w:ascii="Times New Roman" w:eastAsia="Times New Roman" w:hAnsi="Times New Roman" w:cs="Times New Roman"/>
          <w:color w:val="000000"/>
          <w:kern w:val="0"/>
          <w:sz w:val="24"/>
          <w:szCs w:val="24"/>
          <w:lang w:eastAsia="lt-LT"/>
          <w14:ligatures w14:val="none"/>
        </w:rPr>
        <w:t xml:space="preserve">omisija, priimdama sprendimą dėl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remdamasi derybų rezultatais, paskaičiuoja kiekvieno b</w:t>
      </w:r>
      <w:r w:rsidR="00E85973">
        <w:rPr>
          <w:rFonts w:ascii="Times New Roman" w:eastAsia="Times New Roman" w:hAnsi="Times New Roman" w:cs="Times New Roman"/>
          <w:color w:val="000000"/>
          <w:kern w:val="0"/>
          <w:sz w:val="24"/>
          <w:szCs w:val="24"/>
          <w:lang w:eastAsia="lt-LT"/>
          <w14:ligatures w14:val="none"/>
        </w:rPr>
        <w:t>ūsto</w:t>
      </w:r>
      <w:r w:rsidR="00E85973" w:rsidRPr="00E85973">
        <w:rPr>
          <w:rFonts w:ascii="Times New Roman" w:eastAsia="Times New Roman" w:hAnsi="Times New Roman" w:cs="Times New Roman"/>
          <w:color w:val="000000"/>
          <w:kern w:val="0"/>
          <w:sz w:val="24"/>
          <w:szCs w:val="24"/>
          <w:lang w:eastAsia="lt-LT"/>
          <w14:ligatures w14:val="none"/>
        </w:rPr>
        <w:t xml:space="preserve"> ekonominį naudingumą ir pagal jį mažėjimo tvarka sudaro siūlomų </w:t>
      </w:r>
      <w:r w:rsidR="00897B57">
        <w:rPr>
          <w:rFonts w:ascii="Times New Roman" w:eastAsia="Times New Roman" w:hAnsi="Times New Roman" w:cs="Times New Roman"/>
          <w:color w:val="000000"/>
          <w:kern w:val="0"/>
          <w:sz w:val="24"/>
          <w:szCs w:val="24"/>
          <w:lang w:eastAsia="lt-LT"/>
          <w14:ligatures w14:val="none"/>
        </w:rPr>
        <w:t>nuomoti</w:t>
      </w:r>
      <w:r w:rsidR="00E85973" w:rsidRPr="00E85973">
        <w:rPr>
          <w:rFonts w:ascii="Times New Roman" w:eastAsia="Times New Roman" w:hAnsi="Times New Roman" w:cs="Times New Roman"/>
          <w:color w:val="000000"/>
          <w:kern w:val="0"/>
          <w:sz w:val="24"/>
          <w:szCs w:val="24"/>
          <w:lang w:eastAsia="lt-LT"/>
          <w14:ligatures w14:val="none"/>
        </w:rPr>
        <w:t xml:space="preserve"> b</w:t>
      </w:r>
      <w:r w:rsidR="008E104E">
        <w:rPr>
          <w:rFonts w:ascii="Times New Roman" w:eastAsia="Times New Roman" w:hAnsi="Times New Roman" w:cs="Times New Roman"/>
          <w:color w:val="000000"/>
          <w:kern w:val="0"/>
          <w:sz w:val="24"/>
          <w:szCs w:val="24"/>
          <w:lang w:eastAsia="lt-LT"/>
          <w14:ligatures w14:val="none"/>
        </w:rPr>
        <w:t>ūs</w:t>
      </w:r>
      <w:r w:rsidR="00E85973" w:rsidRPr="00E85973">
        <w:rPr>
          <w:rFonts w:ascii="Times New Roman" w:eastAsia="Times New Roman" w:hAnsi="Times New Roman" w:cs="Times New Roman"/>
          <w:color w:val="000000"/>
          <w:kern w:val="0"/>
          <w:sz w:val="24"/>
          <w:szCs w:val="24"/>
          <w:lang w:eastAsia="lt-LT"/>
          <w14:ligatures w14:val="none"/>
        </w:rPr>
        <w:t xml:space="preserve">tų eilę ir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išsiunčia informaciją apie derybų rezultatus. </w:t>
      </w:r>
    </w:p>
    <w:p w14:paraId="5172017B" w14:textId="660D76D5" w:rsidR="00E85973" w:rsidRPr="00E85973" w:rsidRDefault="005B66BA"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00E85973" w:rsidRPr="00E85973">
        <w:rPr>
          <w:rFonts w:ascii="Times New Roman" w:eastAsia="Times New Roman" w:hAnsi="Times New Roman" w:cs="Times New Roman"/>
          <w:color w:val="000000"/>
          <w:kern w:val="0"/>
          <w:sz w:val="24"/>
          <w:szCs w:val="24"/>
          <w:lang w:eastAsia="lt-LT"/>
          <w14:ligatures w14:val="none"/>
        </w:rPr>
        <w:t xml:space="preserve">. Sprendimą dėl derybas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andidato </w:t>
      </w:r>
      <w:r w:rsidR="004B69B9">
        <w:rPr>
          <w:rFonts w:ascii="Times New Roman" w:eastAsia="Times New Roman" w:hAnsi="Times New Roman" w:cs="Times New Roman"/>
          <w:color w:val="000000"/>
          <w:kern w:val="0"/>
          <w:sz w:val="24"/>
          <w:szCs w:val="24"/>
          <w:lang w:eastAsia="lt-LT"/>
          <w14:ligatures w14:val="none"/>
        </w:rPr>
        <w:t>P</w:t>
      </w:r>
      <w:r w:rsidR="00E85973" w:rsidRPr="00E85973">
        <w:rPr>
          <w:rFonts w:ascii="Times New Roman" w:eastAsia="Times New Roman" w:hAnsi="Times New Roman" w:cs="Times New Roman"/>
          <w:color w:val="000000"/>
          <w:kern w:val="0"/>
          <w:sz w:val="24"/>
          <w:szCs w:val="24"/>
          <w:lang w:eastAsia="lt-LT"/>
          <w14:ligatures w14:val="none"/>
        </w:rPr>
        <w:t xml:space="preserve">erkančioji organizacija priima ne anksčiau kaip po 7 d. d. nuo informacijos apie derybų rezultatus (jei taikoma – nuo patikslintos informacijos apie derybų rezultatus) raštu išsiuntimo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dienos, išskyrus atvejį, kai derybose dalyvauja vienas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andidatas, arba išnagrinėjusi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andidatų pretenzijas ir skundus, jeigu tokių buvo gauta.</w:t>
      </w:r>
    </w:p>
    <w:p w14:paraId="5D69A05A" w14:textId="3AD346AE" w:rsidR="00E85973" w:rsidRDefault="00BC2D6E"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5B66BA">
        <w:rPr>
          <w:rFonts w:ascii="Times New Roman" w:eastAsia="Times New Roman" w:hAnsi="Times New Roman" w:cs="Times New Roman"/>
          <w:color w:val="000000"/>
          <w:kern w:val="0"/>
          <w:sz w:val="24"/>
          <w:szCs w:val="24"/>
          <w:lang w:eastAsia="lt-LT"/>
          <w14:ligatures w14:val="none"/>
        </w:rPr>
        <w:t>0</w:t>
      </w:r>
      <w:r w:rsidR="00E85973" w:rsidRPr="00E85973">
        <w:rPr>
          <w:rFonts w:ascii="Times New Roman" w:eastAsia="Times New Roman" w:hAnsi="Times New Roman" w:cs="Times New Roman"/>
          <w:color w:val="000000"/>
          <w:kern w:val="0"/>
          <w:sz w:val="24"/>
          <w:szCs w:val="24"/>
          <w:lang w:eastAsia="lt-LT"/>
          <w14:ligatures w14:val="none"/>
        </w:rPr>
        <w:t xml:space="preserve">. Kandidato prašymu, jei su pasiūlymu buvo pateiktas dokumento originalas gali būti grąžinamas (išskyrus pasiūlymą), o jo kopija, patvirtinta įstatymo nustatyta tvarka, lieka prie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kitų pateiktų dokumentų.</w:t>
      </w:r>
    </w:p>
    <w:p w14:paraId="67FE61C2" w14:textId="225B85A2" w:rsidR="00B55842" w:rsidRPr="00BA4793" w:rsidRDefault="002F4955"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8E3CDA">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1</w:t>
      </w:r>
      <w:r w:rsidR="00BC2D6E" w:rsidRPr="008E3CDA">
        <w:rPr>
          <w:rFonts w:ascii="Times New Roman" w:eastAsia="Times New Roman" w:hAnsi="Times New Roman" w:cs="Times New Roman"/>
          <w:kern w:val="0"/>
          <w:sz w:val="24"/>
          <w:szCs w:val="24"/>
          <w:lang w:eastAsia="lt-LT"/>
          <w14:ligatures w14:val="none"/>
        </w:rPr>
        <w:t xml:space="preserve">. </w:t>
      </w:r>
      <w:r w:rsidR="00BC2D6E" w:rsidRPr="008E3CDA">
        <w:rPr>
          <w:rFonts w:ascii="Times New Roman" w:eastAsia="Times New Roman" w:hAnsi="Times New Roman" w:cs="Times New Roman"/>
          <w:color w:val="000000"/>
          <w:kern w:val="0"/>
          <w:sz w:val="24"/>
          <w:szCs w:val="24"/>
          <w:lang w:eastAsia="lt-LT"/>
          <w14:ligatures w14:val="none"/>
        </w:rPr>
        <w:t xml:space="preserve">Derybos su Kandidatu laikomos įvykusiomis ir pasibaigusiomis, kai galutinai susitariama dėl būsto nuomos kainos ir (ar) </w:t>
      </w:r>
      <w:r w:rsidR="00A268BD" w:rsidRPr="008E3CDA">
        <w:rPr>
          <w:rFonts w:ascii="Times New Roman" w:eastAsia="Times New Roman" w:hAnsi="Times New Roman" w:cs="Times New Roman"/>
          <w:color w:val="000000"/>
          <w:kern w:val="0"/>
          <w:sz w:val="24"/>
          <w:szCs w:val="24"/>
          <w:lang w:eastAsia="lt-LT"/>
          <w14:ligatures w14:val="none"/>
        </w:rPr>
        <w:t>P</w:t>
      </w:r>
      <w:r w:rsidR="00BC2D6E" w:rsidRPr="008E3CDA">
        <w:rPr>
          <w:rFonts w:ascii="Times New Roman" w:eastAsia="Times New Roman" w:hAnsi="Times New Roman" w:cs="Times New Roman"/>
          <w:color w:val="000000"/>
          <w:kern w:val="0"/>
          <w:sz w:val="24"/>
          <w:szCs w:val="24"/>
          <w:lang w:eastAsia="lt-LT"/>
          <w14:ligatures w14:val="none"/>
        </w:rPr>
        <w:t xml:space="preserve">irkimo </w:t>
      </w:r>
      <w:r w:rsidR="00DA196F" w:rsidRPr="008E3CDA">
        <w:rPr>
          <w:rFonts w:ascii="Times New Roman" w:eastAsia="Times New Roman" w:hAnsi="Times New Roman" w:cs="Times New Roman"/>
          <w:color w:val="000000"/>
          <w:kern w:val="0"/>
          <w:sz w:val="24"/>
          <w:szCs w:val="24"/>
          <w:lang w:eastAsia="lt-LT"/>
          <w14:ligatures w14:val="none"/>
        </w:rPr>
        <w:t>S</w:t>
      </w:r>
      <w:r w:rsidR="00BC2D6E" w:rsidRPr="008E3CDA">
        <w:rPr>
          <w:rFonts w:ascii="Times New Roman" w:eastAsia="Times New Roman" w:hAnsi="Times New Roman" w:cs="Times New Roman"/>
          <w:color w:val="000000"/>
          <w:kern w:val="0"/>
          <w:sz w:val="24"/>
          <w:szCs w:val="24"/>
          <w:lang w:eastAsia="lt-LT"/>
          <w14:ligatures w14:val="none"/>
        </w:rPr>
        <w:t xml:space="preserve">ąlygų ir kai derybų rezultatai atitinka </w:t>
      </w:r>
      <w:r w:rsidR="00A268BD" w:rsidRPr="008E3CDA">
        <w:rPr>
          <w:rFonts w:ascii="Times New Roman" w:eastAsia="Times New Roman" w:hAnsi="Times New Roman" w:cs="Times New Roman"/>
          <w:color w:val="000000"/>
          <w:kern w:val="0"/>
          <w:sz w:val="24"/>
          <w:szCs w:val="24"/>
          <w:lang w:eastAsia="lt-LT"/>
          <w14:ligatures w14:val="none"/>
        </w:rPr>
        <w:t>P</w:t>
      </w:r>
      <w:r w:rsidR="00BC2D6E" w:rsidRPr="008E3CDA">
        <w:rPr>
          <w:rFonts w:ascii="Times New Roman" w:eastAsia="Times New Roman" w:hAnsi="Times New Roman" w:cs="Times New Roman"/>
          <w:color w:val="000000"/>
          <w:kern w:val="0"/>
          <w:sz w:val="24"/>
          <w:szCs w:val="24"/>
          <w:lang w:eastAsia="lt-LT"/>
          <w14:ligatures w14:val="none"/>
        </w:rPr>
        <w:t>irkimo dokumentus, arba pasibaigusiomis, jeigu nesutariama dėl būsto nuomos kainos.</w:t>
      </w:r>
      <w:r w:rsidR="006E2957" w:rsidRPr="00BA4793">
        <w:rPr>
          <w:rFonts w:ascii="Times New Roman" w:eastAsia="Times New Roman" w:hAnsi="Times New Roman" w:cs="Times New Roman"/>
          <w:color w:val="000000"/>
          <w:kern w:val="0"/>
          <w:sz w:val="24"/>
          <w:szCs w:val="24"/>
          <w:lang w:eastAsia="lt-LT"/>
          <w14:ligatures w14:val="none"/>
        </w:rPr>
        <w:t xml:space="preserve"> </w:t>
      </w:r>
    </w:p>
    <w:p w14:paraId="7A7C8636" w14:textId="3B76FE44" w:rsidR="00336796" w:rsidRDefault="002F4955" w:rsidP="000F61E0">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2</w:t>
      </w:r>
      <w:r w:rsidR="007613E4" w:rsidRPr="007613E4">
        <w:rPr>
          <w:rFonts w:ascii="Times New Roman" w:eastAsia="Times New Roman" w:hAnsi="Times New Roman" w:cs="Times New Roman"/>
          <w:kern w:val="0"/>
          <w:sz w:val="24"/>
          <w:szCs w:val="24"/>
          <w:lang w:eastAsia="lt-LT"/>
          <w14:ligatures w14:val="none"/>
        </w:rPr>
        <w:t xml:space="preserve">. Jeigu nė vieno iš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andidatų, pateikusių pa</w:t>
      </w:r>
      <w:r w:rsidR="00285DD7" w:rsidRPr="00307645">
        <w:rPr>
          <w:rFonts w:ascii="Times New Roman" w:eastAsia="Times New Roman" w:hAnsi="Times New Roman" w:cs="Times New Roman"/>
          <w:kern w:val="0"/>
          <w:sz w:val="24"/>
          <w:szCs w:val="24"/>
          <w:lang w:eastAsia="lt-LT"/>
          <w14:ligatures w14:val="none"/>
        </w:rPr>
        <w:t>siūlymus</w:t>
      </w:r>
      <w:r w:rsidR="007613E4" w:rsidRPr="007613E4">
        <w:rPr>
          <w:rFonts w:ascii="Times New Roman" w:eastAsia="Times New Roman" w:hAnsi="Times New Roman" w:cs="Times New Roman"/>
          <w:kern w:val="0"/>
          <w:sz w:val="24"/>
          <w:szCs w:val="24"/>
          <w:lang w:eastAsia="lt-LT"/>
          <w14:ligatures w14:val="none"/>
        </w:rPr>
        <w:t xml:space="preserve">, siūlomų nuomoti būstų dokumentai neatitinka reikalavimų, nustatytų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procedūros kartojamos su atnaujintu pa</w:t>
      </w:r>
      <w:r w:rsidR="00285DD7" w:rsidRPr="00307645">
        <w:rPr>
          <w:rFonts w:ascii="Times New Roman" w:eastAsia="Times New Roman" w:hAnsi="Times New Roman" w:cs="Times New Roman"/>
          <w:kern w:val="0"/>
          <w:sz w:val="24"/>
          <w:szCs w:val="24"/>
          <w:lang w:eastAsia="lt-LT"/>
          <w14:ligatures w14:val="none"/>
        </w:rPr>
        <w:t>siūlymų</w:t>
      </w:r>
      <w:r w:rsidR="007613E4" w:rsidRPr="007613E4">
        <w:rPr>
          <w:rFonts w:ascii="Times New Roman" w:eastAsia="Times New Roman" w:hAnsi="Times New Roman" w:cs="Times New Roman"/>
          <w:kern w:val="0"/>
          <w:sz w:val="24"/>
          <w:szCs w:val="24"/>
          <w:lang w:eastAsia="lt-LT"/>
          <w14:ligatures w14:val="none"/>
        </w:rPr>
        <w:t xml:space="preserve"> teikimo terminu.</w:t>
      </w:r>
    </w:p>
    <w:p w14:paraId="248EC218" w14:textId="77777777" w:rsidR="00336796" w:rsidRDefault="00336796" w:rsidP="00191423">
      <w:pPr>
        <w:spacing w:after="0" w:line="276" w:lineRule="auto"/>
        <w:rPr>
          <w:rFonts w:ascii="Times New Roman" w:eastAsia="Times New Roman" w:hAnsi="Times New Roman" w:cs="Times New Roman"/>
          <w:b/>
          <w:kern w:val="0"/>
          <w:sz w:val="24"/>
          <w:szCs w:val="24"/>
          <w:lang w:eastAsia="lt-LT"/>
          <w14:ligatures w14:val="none"/>
        </w:rPr>
      </w:pPr>
    </w:p>
    <w:p w14:paraId="161FDE4B" w14:textId="1635AF32" w:rsidR="007613E4" w:rsidRPr="007613E4" w:rsidRDefault="00945C44" w:rsidP="00F538ED">
      <w:pPr>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007613E4" w:rsidRPr="007613E4">
        <w:rPr>
          <w:rFonts w:ascii="Times New Roman" w:eastAsia="Times New Roman" w:hAnsi="Times New Roman" w:cs="Times New Roman"/>
          <w:b/>
          <w:kern w:val="0"/>
          <w:sz w:val="24"/>
          <w:szCs w:val="24"/>
          <w:lang w:eastAsia="lt-LT"/>
          <w14:ligatures w14:val="none"/>
        </w:rPr>
        <w:t>V SKYRIUS</w:t>
      </w:r>
    </w:p>
    <w:p w14:paraId="5F9F905A" w14:textId="7D8B095E"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PA</w:t>
      </w:r>
      <w:r w:rsidR="004A021C">
        <w:rPr>
          <w:rFonts w:ascii="Times New Roman" w:eastAsia="Times New Roman" w:hAnsi="Times New Roman" w:cs="Times New Roman"/>
          <w:b/>
          <w:kern w:val="0"/>
          <w:sz w:val="24"/>
          <w:szCs w:val="24"/>
          <w:lang w:eastAsia="lt-LT"/>
          <w14:ligatures w14:val="none"/>
        </w:rPr>
        <w:t>SIŪLYMŲ</w:t>
      </w:r>
      <w:r w:rsidRPr="007613E4">
        <w:rPr>
          <w:rFonts w:ascii="Times New Roman" w:eastAsia="Times New Roman" w:hAnsi="Times New Roman" w:cs="Times New Roman"/>
          <w:b/>
          <w:kern w:val="0"/>
          <w:sz w:val="24"/>
          <w:szCs w:val="24"/>
          <w:lang w:eastAsia="lt-LT"/>
          <w14:ligatures w14:val="none"/>
        </w:rPr>
        <w:t xml:space="preserve"> ATMETIMAS</w:t>
      </w:r>
    </w:p>
    <w:p w14:paraId="0771B3E0" w14:textId="77777777" w:rsidR="007613E4" w:rsidRPr="007613E4"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300E506C" w14:textId="677FF23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Pa</w:t>
      </w:r>
      <w:r w:rsidR="004A1A4C">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004A1A4C">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 xml:space="preserve">, jeigu: </w:t>
      </w:r>
    </w:p>
    <w:p w14:paraId="303013FB" w14:textId="73156A50" w:rsidR="007613E4" w:rsidRPr="007613E4" w:rsidRDefault="00A311D7"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7613E4"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007613E4" w:rsidRPr="007613E4">
        <w:rPr>
          <w:rFonts w:ascii="Times New Roman" w:eastAsia="Times New Roman" w:hAnsi="Times New Roman" w:cs="Times New Roman"/>
          <w:kern w:val="0"/>
          <w:sz w:val="24"/>
          <w:szCs w:val="24"/>
          <w:lang w:eastAsia="lt-LT"/>
          <w14:ligatures w14:val="none"/>
        </w:rPr>
        <w:t>.1. būstas neatitinka normatyviniuose statybos techniniuose dokumentuose nustatytų reikalavimų gyvenamosioms patalpoms;</w:t>
      </w:r>
    </w:p>
    <w:p w14:paraId="3F7B485E" w14:textId="6738E323"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.2. būstas yra be patogumų;</w:t>
      </w:r>
    </w:p>
    <w:p w14:paraId="77942339" w14:textId="0DFDED48"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.3. būstui yra uždėtas turto areštas;</w:t>
      </w:r>
    </w:p>
    <w:p w14:paraId="09184330" w14:textId="34B38C1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.4.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w:t>
      </w:r>
      <w:r w:rsidR="00337CC9" w:rsidRPr="00307645">
        <w:rPr>
          <w:rFonts w:ascii="Times New Roman" w:eastAsia="Times New Roman" w:hAnsi="Times New Roman" w:cs="Times New Roman"/>
          <w:kern w:val="0"/>
          <w:sz w:val="24"/>
          <w:szCs w:val="24"/>
          <w:lang w:eastAsia="lt-LT"/>
          <w14:ligatures w14:val="none"/>
        </w:rPr>
        <w:t>siūlymą</w:t>
      </w:r>
      <w:r w:rsidRPr="007613E4">
        <w:rPr>
          <w:rFonts w:ascii="Times New Roman" w:eastAsia="Times New Roman" w:hAnsi="Times New Roman" w:cs="Times New Roman"/>
          <w:kern w:val="0"/>
          <w:sz w:val="24"/>
          <w:szCs w:val="24"/>
          <w:lang w:eastAsia="lt-LT"/>
          <w14:ligatures w14:val="none"/>
        </w:rPr>
        <w:t xml:space="preserve"> ir kitus dokumentus pateikė ne lietuvių kalba;</w:t>
      </w:r>
    </w:p>
    <w:p w14:paraId="6F0D59F4" w14:textId="6C306AE6"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7E144A">
        <w:rPr>
          <w:rFonts w:ascii="Times New Roman" w:eastAsia="Times New Roman" w:hAnsi="Times New Roman" w:cs="Times New Roman"/>
          <w:kern w:val="0"/>
          <w:sz w:val="24"/>
          <w:szCs w:val="24"/>
          <w:lang w:eastAsia="lt-LT"/>
          <w14:ligatures w14:val="none"/>
        </w:rPr>
        <w:t>5</w:t>
      </w:r>
      <w:r w:rsidRPr="007613E4">
        <w:rPr>
          <w:rFonts w:ascii="Times New Roman" w:eastAsia="Times New Roman" w:hAnsi="Times New Roman" w:cs="Times New Roman"/>
          <w:kern w:val="0"/>
          <w:sz w:val="24"/>
          <w:szCs w:val="24"/>
          <w:lang w:eastAsia="lt-LT"/>
          <w14:ligatures w14:val="none"/>
        </w:rPr>
        <w:t>. neužpildyta</w:t>
      </w:r>
      <w:r w:rsidR="00337CC9" w:rsidRPr="00307645">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 xml:space="preserve"> pa</w:t>
      </w:r>
      <w:r w:rsidR="00337CC9" w:rsidRPr="00307645">
        <w:rPr>
          <w:rFonts w:ascii="Times New Roman" w:eastAsia="Times New Roman" w:hAnsi="Times New Roman" w:cs="Times New Roman"/>
          <w:kern w:val="0"/>
          <w:sz w:val="24"/>
          <w:szCs w:val="24"/>
          <w:lang w:eastAsia="lt-LT"/>
          <w14:ligatures w14:val="none"/>
        </w:rPr>
        <w:t>siūlymas</w:t>
      </w:r>
      <w:r w:rsidRPr="007613E4">
        <w:rPr>
          <w:rFonts w:ascii="Times New Roman" w:eastAsia="Times New Roman" w:hAnsi="Times New Roman" w:cs="Times New Roman"/>
          <w:kern w:val="0"/>
          <w:sz w:val="24"/>
          <w:szCs w:val="24"/>
          <w:lang w:eastAsia="lt-LT"/>
          <w14:ligatures w14:val="none"/>
        </w:rPr>
        <w:t xml:space="preserve"> (forma pateikiama 2 priede);</w:t>
      </w:r>
    </w:p>
    <w:p w14:paraId="49F54132" w14:textId="4D20BB9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6</w:t>
      </w:r>
      <w:r w:rsidRPr="007613E4">
        <w:rPr>
          <w:rFonts w:ascii="Times New Roman" w:eastAsia="Times New Roman" w:hAnsi="Times New Roman" w:cs="Times New Roman"/>
          <w:kern w:val="0"/>
          <w:sz w:val="24"/>
          <w:szCs w:val="24"/>
          <w:lang w:eastAsia="lt-LT"/>
          <w14:ligatures w14:val="none"/>
        </w:rPr>
        <w:t>. nepridėtas įgaliojimas ar tinkamai patvirtina jo kopija, jei pasirašė būsto savininko įgaliotas asmuo;</w:t>
      </w:r>
    </w:p>
    <w:p w14:paraId="60D2FF7E" w14:textId="1012B88A"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xml:space="preserve">.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pateikė neteisingus, suklastotus duomenis;</w:t>
      </w:r>
    </w:p>
    <w:p w14:paraId="19A066EF" w14:textId="25628E42"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E144A">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E144A">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8</w:t>
      </w:r>
      <w:r w:rsidRPr="007E144A">
        <w:rPr>
          <w:rFonts w:ascii="Times New Roman" w:eastAsia="Times New Roman" w:hAnsi="Times New Roman" w:cs="Times New Roman"/>
          <w:kern w:val="0"/>
          <w:sz w:val="24"/>
          <w:szCs w:val="24"/>
          <w:lang w:eastAsia="lt-LT"/>
          <w14:ligatures w14:val="none"/>
        </w:rPr>
        <w:t xml:space="preserve">.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 xml:space="preserve">andidatas nesudaro </w:t>
      </w:r>
      <w:r w:rsidR="00C46ABC">
        <w:rPr>
          <w:rFonts w:ascii="Times New Roman" w:eastAsia="Times New Roman" w:hAnsi="Times New Roman" w:cs="Times New Roman"/>
          <w:kern w:val="0"/>
          <w:sz w:val="24"/>
          <w:szCs w:val="24"/>
          <w:lang w:eastAsia="lt-LT"/>
          <w14:ligatures w14:val="none"/>
        </w:rPr>
        <w:t>s</w:t>
      </w:r>
      <w:r w:rsidRPr="007E144A">
        <w:rPr>
          <w:rFonts w:ascii="Times New Roman" w:eastAsia="Times New Roman" w:hAnsi="Times New Roman" w:cs="Times New Roman"/>
          <w:kern w:val="0"/>
          <w:sz w:val="24"/>
          <w:szCs w:val="24"/>
          <w:lang w:eastAsia="lt-LT"/>
          <w14:ligatures w14:val="none"/>
        </w:rPr>
        <w:t xml:space="preserve">ąlygų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omisijai apžiūrėti būsto;</w:t>
      </w:r>
    </w:p>
    <w:p w14:paraId="3999905A" w14:textId="5CCF02F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xml:space="preserve">. būstas neatitinka nuomojamoms patalpoms nustatytų reikalavimų arba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omisija pateikia išvadą, kad jos nėra tinkamos socialinio būsto nuomai ar neatitinka kadastro duomenų byloje nurodytų duomenų;</w:t>
      </w:r>
    </w:p>
    <w:p w14:paraId="5343A902" w14:textId="2FCC8E4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andidato siūlomas būstas neatitinka bent vieno </w:t>
      </w:r>
      <w:r w:rsidR="00337CC9" w:rsidRPr="00307645">
        <w:rPr>
          <w:rFonts w:ascii="Times New Roman" w:eastAsia="Times New Roman" w:hAnsi="Times New Roman" w:cs="Times New Roman"/>
          <w:kern w:val="0"/>
          <w:sz w:val="24"/>
          <w:szCs w:val="24"/>
          <w:lang w:eastAsia="lt-LT"/>
          <w14:ligatures w14:val="none"/>
        </w:rPr>
        <w:t>iš 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8</w:t>
      </w:r>
      <w:r w:rsidRPr="007613E4">
        <w:rPr>
          <w:rFonts w:ascii="Times New Roman" w:eastAsia="Times New Roman" w:hAnsi="Times New Roman" w:cs="Times New Roman"/>
          <w:kern w:val="0"/>
          <w:sz w:val="24"/>
          <w:szCs w:val="24"/>
          <w:lang w:eastAsia="lt-LT"/>
          <w14:ligatures w14:val="none"/>
        </w:rPr>
        <w:t xml:space="preserve"> punkte nustatytų reikalavimų būstams;</w:t>
      </w:r>
    </w:p>
    <w:p w14:paraId="65B7832C" w14:textId="6BB31648"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lastRenderedPageBreak/>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andidato siūlomas būstas atitinka bent vieną ši</w:t>
      </w:r>
      <w:r w:rsidR="00376DDB">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w:t>
      </w:r>
      <w:r w:rsidR="00376DDB">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10</w:t>
      </w:r>
      <w:r w:rsidRPr="007613E4">
        <w:rPr>
          <w:rFonts w:ascii="Times New Roman" w:eastAsia="Times New Roman" w:hAnsi="Times New Roman" w:cs="Times New Roman"/>
          <w:kern w:val="0"/>
          <w:sz w:val="24"/>
          <w:szCs w:val="24"/>
          <w:lang w:eastAsia="lt-LT"/>
          <w14:ligatures w14:val="none"/>
        </w:rPr>
        <w:t xml:space="preserve"> punkte nustatytą sąlygą, kuri aiškiai nurodo, kad toks būstas netinkamas perkančiajai organizacijai;</w:t>
      </w:r>
    </w:p>
    <w:p w14:paraId="6C5BDAF7" w14:textId="2AFA0A2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2</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andidatas nepateikia </w:t>
      </w:r>
      <w:r w:rsidR="00A311D7" w:rsidRPr="00307645">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II skyriuje nurodytų dokumentų ir per </w:t>
      </w:r>
      <w:r w:rsidR="004B69B9">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erkančiosios organizacijos nustatytą terminą jų nepatikslina (nepateikia).</w:t>
      </w:r>
    </w:p>
    <w:p w14:paraId="1AEC26BA" w14:textId="77777777" w:rsidR="007613E4" w:rsidRPr="007613E4" w:rsidRDefault="007613E4" w:rsidP="00F538ED">
      <w:pPr>
        <w:spacing w:after="0" w:line="276" w:lineRule="auto"/>
        <w:ind w:firstLine="720"/>
        <w:jc w:val="both"/>
        <w:rPr>
          <w:rFonts w:ascii="Times New Roman" w:eastAsia="Times New Roman" w:hAnsi="Times New Roman" w:cs="Times New Roman"/>
          <w:kern w:val="0"/>
          <w:sz w:val="24"/>
          <w:szCs w:val="24"/>
          <w:lang w:eastAsia="lt-LT"/>
          <w14:ligatures w14:val="none"/>
        </w:rPr>
      </w:pPr>
    </w:p>
    <w:p w14:paraId="70965DBF" w14:textId="1C61E3BB"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 SKYRIUS</w:t>
      </w:r>
    </w:p>
    <w:p w14:paraId="71666841" w14:textId="2EBDDC6D" w:rsidR="007613E4" w:rsidRDefault="007613E4" w:rsidP="007708FE">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PIRKIMO PROCEDŪRŲ </w:t>
      </w:r>
      <w:r w:rsidR="00854081" w:rsidRPr="00854081">
        <w:rPr>
          <w:rFonts w:ascii="Times New Roman" w:eastAsia="Times New Roman" w:hAnsi="Times New Roman" w:cs="Times New Roman"/>
          <w:b/>
          <w:kern w:val="0"/>
          <w:sz w:val="24"/>
          <w:szCs w:val="24"/>
          <w:lang w:eastAsia="lt-LT"/>
          <w14:ligatures w14:val="none"/>
        </w:rPr>
        <w:t>PABAIGA</w:t>
      </w:r>
    </w:p>
    <w:p w14:paraId="34A542CC" w14:textId="77777777" w:rsidR="007708FE" w:rsidRPr="007613E4" w:rsidRDefault="007708FE" w:rsidP="007708FE">
      <w:pPr>
        <w:spacing w:after="0" w:line="276" w:lineRule="auto"/>
        <w:jc w:val="center"/>
        <w:rPr>
          <w:rFonts w:ascii="Times New Roman" w:eastAsia="Times New Roman" w:hAnsi="Times New Roman" w:cs="Times New Roman"/>
          <w:b/>
          <w:kern w:val="0"/>
          <w:sz w:val="24"/>
          <w:szCs w:val="24"/>
          <w:lang w:eastAsia="lt-LT"/>
          <w14:ligatures w14:val="none"/>
        </w:rPr>
      </w:pPr>
    </w:p>
    <w:p w14:paraId="00BA77A9" w14:textId="04CC8458"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 xml:space="preserve">. Kandidatų pasiūlytų nuomoti būstų </w:t>
      </w:r>
      <w:r w:rsidR="00A268BD">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procedūros</w:t>
      </w:r>
      <w:r w:rsidR="001F6C86">
        <w:rPr>
          <w:rFonts w:ascii="Times New Roman" w:eastAsia="Times New Roman" w:hAnsi="Times New Roman" w:cs="Times New Roman"/>
          <w:kern w:val="0"/>
          <w:sz w:val="24"/>
          <w:szCs w:val="24"/>
          <w:lang w:eastAsia="lt-LT"/>
          <w14:ligatures w14:val="none"/>
        </w:rPr>
        <w:t xml:space="preserve"> baigiasi</w:t>
      </w:r>
      <w:r w:rsidRPr="007613E4">
        <w:rPr>
          <w:rFonts w:ascii="Times New Roman" w:eastAsia="Times New Roman" w:hAnsi="Times New Roman" w:cs="Times New Roman"/>
          <w:kern w:val="0"/>
          <w:sz w:val="24"/>
          <w:szCs w:val="24"/>
          <w:lang w:eastAsia="lt-LT"/>
          <w14:ligatures w14:val="none"/>
        </w:rPr>
        <w:t xml:space="preserve"> esant bent vienai iš šių aplinkybių:</w:t>
      </w:r>
    </w:p>
    <w:p w14:paraId="12495DC4" w14:textId="06F1BC9A" w:rsidR="00BF1210" w:rsidRPr="00DD6F13" w:rsidRDefault="00BF121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.1</w:t>
      </w:r>
      <w:r w:rsidRPr="00DD6F13">
        <w:rPr>
          <w:rFonts w:ascii="Times New Roman" w:eastAsia="Times New Roman" w:hAnsi="Times New Roman" w:cs="Times New Roman"/>
          <w:kern w:val="0"/>
          <w:sz w:val="24"/>
          <w:szCs w:val="24"/>
          <w:lang w:eastAsia="lt-LT"/>
          <w14:ligatures w14:val="none"/>
        </w:rPr>
        <w:t>. sudaroma nuomos sutartis;</w:t>
      </w:r>
    </w:p>
    <w:p w14:paraId="0C8D2D32" w14:textId="764D4742"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2</w:t>
      </w:r>
      <w:r w:rsidRPr="00DD6F13">
        <w:rPr>
          <w:rFonts w:ascii="Times New Roman" w:eastAsia="Times New Roman" w:hAnsi="Times New Roman" w:cs="Times New Roman"/>
          <w:kern w:val="0"/>
          <w:sz w:val="24"/>
          <w:szCs w:val="24"/>
          <w:lang w:eastAsia="lt-LT"/>
          <w14:ligatures w14:val="none"/>
        </w:rPr>
        <w:t xml:space="preserve">. kai nesutariama dėl </w:t>
      </w:r>
      <w:r w:rsidR="00A268BD" w:rsidRPr="00DD6F13">
        <w:rPr>
          <w:rFonts w:ascii="Times New Roman" w:eastAsia="Times New Roman" w:hAnsi="Times New Roman" w:cs="Times New Roman"/>
          <w:kern w:val="0"/>
          <w:sz w:val="24"/>
          <w:szCs w:val="24"/>
          <w:lang w:eastAsia="lt-LT"/>
          <w14:ligatures w14:val="none"/>
        </w:rPr>
        <w:t>P</w:t>
      </w:r>
      <w:r w:rsidRPr="00DD6F13">
        <w:rPr>
          <w:rFonts w:ascii="Times New Roman" w:eastAsia="Times New Roman" w:hAnsi="Times New Roman" w:cs="Times New Roman"/>
          <w:kern w:val="0"/>
          <w:sz w:val="24"/>
          <w:szCs w:val="24"/>
          <w:lang w:eastAsia="lt-LT"/>
          <w14:ligatures w14:val="none"/>
        </w:rPr>
        <w:t xml:space="preserve">irkimo kainos ar kitų </w:t>
      </w:r>
      <w:r w:rsidR="00A359AD"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ąlygų;</w:t>
      </w:r>
    </w:p>
    <w:p w14:paraId="1F0B7D62" w14:textId="3E2CA4CD"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3</w:t>
      </w:r>
      <w:r w:rsidRPr="00DD6F13">
        <w:rPr>
          <w:rFonts w:ascii="Times New Roman" w:eastAsia="Times New Roman" w:hAnsi="Times New Roman" w:cs="Times New Roman"/>
          <w:kern w:val="0"/>
          <w:sz w:val="24"/>
          <w:szCs w:val="24"/>
          <w:lang w:eastAsia="lt-LT"/>
          <w14:ligatures w14:val="none"/>
        </w:rPr>
        <w:t xml:space="preserve">. kai laimėtojas atsisako pasirašyti nuomos sutartį derybose sutartomis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 xml:space="preserve">ąlygomis ir nėra kito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andidato, kuris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p>
    <w:p w14:paraId="16D5C9A5" w14:textId="1468F4D9"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 xml:space="preserve">. kai nėra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andidatų, kurie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r w:rsidR="00BF1210" w:rsidRPr="00DD6F13">
        <w:rPr>
          <w:rFonts w:ascii="Times New Roman" w:eastAsia="Times New Roman" w:hAnsi="Times New Roman" w:cs="Times New Roman"/>
          <w:kern w:val="0"/>
          <w:sz w:val="24"/>
          <w:szCs w:val="24"/>
          <w:lang w:eastAsia="lt-LT"/>
          <w14:ligatures w14:val="none"/>
        </w:rPr>
        <w:t>;</w:t>
      </w:r>
    </w:p>
    <w:p w14:paraId="22A58125" w14:textId="41E29788" w:rsidR="007613E4" w:rsidRDefault="00BF1210"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.5. per  nustatytą terminą nebuvo gautas nė vienas pasiūlymas.</w:t>
      </w:r>
    </w:p>
    <w:p w14:paraId="26435F0D" w14:textId="77777777" w:rsidR="00191423" w:rsidRPr="00191423" w:rsidRDefault="00191423"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581B21" w14:textId="64F4784C"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VI</w:t>
      </w:r>
      <w:r w:rsidR="00945C44">
        <w:rPr>
          <w:rFonts w:ascii="Times New Roman" w:eastAsia="Times New Roman" w:hAnsi="Times New Roman" w:cs="Times New Roman"/>
          <w:b/>
          <w:kern w:val="0"/>
          <w:sz w:val="24"/>
          <w:szCs w:val="24"/>
          <w:lang w:eastAsia="lt-LT"/>
          <w14:ligatures w14:val="none"/>
        </w:rPr>
        <w:t xml:space="preserve"> </w:t>
      </w:r>
      <w:r w:rsidRPr="007613E4">
        <w:rPr>
          <w:rFonts w:ascii="Times New Roman" w:eastAsia="Times New Roman" w:hAnsi="Times New Roman" w:cs="Times New Roman"/>
          <w:b/>
          <w:kern w:val="0"/>
          <w:sz w:val="24"/>
          <w:szCs w:val="24"/>
          <w:lang w:eastAsia="lt-LT"/>
          <w14:ligatures w14:val="none"/>
        </w:rPr>
        <w:t>SKYRIUS</w:t>
      </w:r>
    </w:p>
    <w:p w14:paraId="4915A96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SUTARTIES SUDARYMAS</w:t>
      </w:r>
    </w:p>
    <w:p w14:paraId="5F109F7F" w14:textId="77777777" w:rsidR="007613E4" w:rsidRPr="007613E4" w:rsidRDefault="007613E4" w:rsidP="00F538ED">
      <w:pPr>
        <w:spacing w:after="0" w:line="276" w:lineRule="auto"/>
        <w:jc w:val="both"/>
        <w:rPr>
          <w:rFonts w:ascii="Times New Roman" w:eastAsia="Times New Roman" w:hAnsi="Times New Roman" w:cs="Times New Roman"/>
          <w:b/>
          <w:kern w:val="0"/>
          <w:sz w:val="24"/>
          <w:szCs w:val="24"/>
          <w:highlight w:val="yellow"/>
          <w:lang w:eastAsia="lt-LT"/>
          <w14:ligatures w14:val="none"/>
        </w:rPr>
      </w:pPr>
    </w:p>
    <w:p w14:paraId="1BC3A521" w14:textId="799F926C"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D71651">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Atsižvelgdamas į </w:t>
      </w:r>
      <w:r w:rsidR="00337CC9"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omisijos atliktas </w:t>
      </w:r>
      <w:r w:rsidR="007613E4" w:rsidRPr="00D71651">
        <w:rPr>
          <w:rFonts w:ascii="Times New Roman" w:eastAsia="Times New Roman" w:hAnsi="Times New Roman" w:cs="Times New Roman"/>
          <w:color w:val="000000"/>
          <w:kern w:val="0"/>
          <w:sz w:val="24"/>
          <w:szCs w:val="24"/>
          <w:lang w:eastAsia="lt-LT"/>
          <w14:ligatures w14:val="none"/>
        </w:rPr>
        <w:t>procedūras, savivaldybės administracijos direktorius priima sprendimus</w:t>
      </w:r>
      <w:r w:rsidR="004F41CB" w:rsidRPr="00D71651">
        <w:rPr>
          <w:rFonts w:ascii="Times New Roman" w:eastAsia="Times New Roman" w:hAnsi="Times New Roman" w:cs="Times New Roman"/>
          <w:color w:val="FF0000"/>
          <w:kern w:val="0"/>
          <w:sz w:val="24"/>
          <w:szCs w:val="24"/>
          <w:lang w:eastAsia="lt-LT"/>
          <w14:ligatures w14:val="none"/>
        </w:rPr>
        <w:t xml:space="preserve"> </w:t>
      </w:r>
      <w:r w:rsidR="007613E4" w:rsidRPr="00D71651">
        <w:rPr>
          <w:rFonts w:ascii="Times New Roman" w:eastAsia="Times New Roman" w:hAnsi="Times New Roman" w:cs="Times New Roman"/>
          <w:color w:val="000000"/>
          <w:kern w:val="0"/>
          <w:sz w:val="24"/>
          <w:szCs w:val="24"/>
          <w:lang w:eastAsia="lt-LT"/>
          <w14:ligatures w14:val="none"/>
        </w:rPr>
        <w:t xml:space="preserve">dėl derybas laimėjusių </w:t>
      </w:r>
      <w:r w:rsidR="003E31E3" w:rsidRPr="00D71651">
        <w:rPr>
          <w:rFonts w:ascii="Times New Roman" w:eastAsia="Times New Roman" w:hAnsi="Times New Roman" w:cs="Times New Roman"/>
          <w:color w:val="000000"/>
          <w:kern w:val="0"/>
          <w:sz w:val="24"/>
          <w:szCs w:val="24"/>
          <w:lang w:eastAsia="lt-LT"/>
          <w14:ligatures w14:val="none"/>
        </w:rPr>
        <w:t>K</w:t>
      </w:r>
      <w:r w:rsidR="007613E4" w:rsidRPr="00D71651">
        <w:rPr>
          <w:rFonts w:ascii="Times New Roman" w:eastAsia="Times New Roman" w:hAnsi="Times New Roman" w:cs="Times New Roman"/>
          <w:color w:val="000000"/>
          <w:kern w:val="0"/>
          <w:sz w:val="24"/>
          <w:szCs w:val="24"/>
          <w:lang w:eastAsia="lt-LT"/>
          <w14:ligatures w14:val="none"/>
        </w:rPr>
        <w:t>andidatų</w:t>
      </w:r>
      <w:r w:rsidR="00337CC9" w:rsidRPr="00D71651">
        <w:rPr>
          <w:rFonts w:ascii="Times New Roman" w:eastAsia="Times New Roman" w:hAnsi="Times New Roman" w:cs="Times New Roman"/>
          <w:color w:val="000000"/>
          <w:kern w:val="0"/>
          <w:sz w:val="24"/>
          <w:szCs w:val="24"/>
          <w:lang w:eastAsia="lt-LT"/>
          <w14:ligatures w14:val="none"/>
        </w:rPr>
        <w:t xml:space="preserve">. </w:t>
      </w:r>
      <w:r w:rsidR="007613E4" w:rsidRPr="00D71651">
        <w:rPr>
          <w:rFonts w:ascii="Times New Roman" w:eastAsia="Times New Roman" w:hAnsi="Times New Roman" w:cs="Times New Roman"/>
          <w:color w:val="000000"/>
          <w:kern w:val="0"/>
          <w:sz w:val="24"/>
          <w:szCs w:val="24"/>
          <w:lang w:eastAsia="lt-LT"/>
          <w14:ligatures w14:val="none"/>
        </w:rPr>
        <w:t>Perkančioji organizacija</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kern w:val="0"/>
          <w:sz w:val="24"/>
          <w:szCs w:val="24"/>
          <w:lang w:eastAsia="lt-LT"/>
          <w14:ligatures w14:val="none"/>
        </w:rPr>
        <w:t xml:space="preserve">ne vėliau kaip per 3 darbo dienas nuo sprendimo įsigaliojimo dienos derybas laimėjusiam </w:t>
      </w:r>
      <w:r w:rsidR="003E31E3">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andidatui išsiunčia kvietimą sudaryti nuomos sutartį. Nuomos sutarties forma yra pateikta </w:t>
      </w:r>
      <w:r w:rsidR="00337CC9"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1 priede.</w:t>
      </w:r>
    </w:p>
    <w:p w14:paraId="3BA29C3C" w14:textId="00D45CC2"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kern w:val="0"/>
          <w:sz w:val="24"/>
          <w:szCs w:val="24"/>
          <w:lang w:eastAsia="lt-LT"/>
          <w14:ligatures w14:val="none"/>
        </w:rPr>
        <w:t>3</w:t>
      </w:r>
      <w:r w:rsidR="00D71651">
        <w:rPr>
          <w:rFonts w:ascii="Times New Roman" w:eastAsia="Times New Roman" w:hAnsi="Times New Roman" w:cs="Times New Roman"/>
          <w:kern w:val="0"/>
          <w:sz w:val="24"/>
          <w:szCs w:val="24"/>
          <w:lang w:eastAsia="lt-LT"/>
          <w14:ligatures w14:val="none"/>
        </w:rPr>
        <w:t>6</w:t>
      </w:r>
      <w:r w:rsidR="007613E4"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andidatas, kuriam buvo pasiūlyta sudaryti nuomos sutartį, raštu atsisako ją sudaryti arba iki </w:t>
      </w:r>
      <w:r w:rsidR="004B69B9">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erkančiosios organizacijos nurodyto laiko neatvyksta sudaryti nuomos sutarties ir nepateikia motyvuoto paaiškinimo, kodėl neatvyko, arba nepateikia sutarties sudarymui reikalingų dokumentų (pagal </w:t>
      </w:r>
      <w:r w:rsidR="00A359A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nurodytas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ąlygas), arba atsisako sutartį sudaryti derybose sutartomis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ąlygomis, arba atvyksta pasirašyti sutartį, bet jos nepasirašo ir nepateikia svarių motyvų, laikoma, kad jis atsisakė sudaryti sutartį. Tokiu atveju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 siūlo sudaryti nuomos sutartį kitam pagal sudarytą eilę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andidatui, kurio pasiūlymas pagal derybų rezultatus yra geriausias po atsisakiusiojo sudaryti nuomos sutartį.</w:t>
      </w:r>
    </w:p>
    <w:p w14:paraId="0C4B9FA7" w14:textId="1B1691EB"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B83F5C">
        <w:rPr>
          <w:rFonts w:ascii="Times New Roman" w:eastAsia="Times New Roman" w:hAnsi="Times New Roman" w:cs="Times New Roman"/>
          <w:kern w:val="0"/>
          <w:sz w:val="24"/>
          <w:szCs w:val="24"/>
          <w:lang w:eastAsia="lt-LT"/>
          <w14:ligatures w14:val="none"/>
        </w:rPr>
        <w:t>7</w:t>
      </w:r>
      <w:r w:rsidR="007613E4" w:rsidRPr="007613E4">
        <w:rPr>
          <w:rFonts w:ascii="Times New Roman" w:eastAsia="Times New Roman" w:hAnsi="Times New Roman" w:cs="Times New Roman"/>
          <w:kern w:val="0"/>
          <w:sz w:val="24"/>
          <w:szCs w:val="24"/>
          <w:lang w:eastAsia="lt-LT"/>
          <w14:ligatures w14:val="none"/>
        </w:rPr>
        <w:t xml:space="preserve">. Iki būsto perdavimo momento būstas privalo atitikti </w:t>
      </w:r>
      <w:r w:rsidR="00BC1293"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w:t>
      </w:r>
      <w:r w:rsidR="00BC1293" w:rsidRPr="00307645">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xml:space="preserve"> punkte nustatytus reikalavimus. </w:t>
      </w:r>
    </w:p>
    <w:p w14:paraId="4C389173" w14:textId="3646E3CC"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B83F5C">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Būsto nuomos sutartis laikoma sudaryta, kai yra pasirašyta abiejų sandorio šalių ir įregistruota Nekilnojamojo turto registre.</w:t>
      </w:r>
    </w:p>
    <w:p w14:paraId="3130C311" w14:textId="3C0998FC" w:rsidR="007613E4" w:rsidRPr="007613E4" w:rsidRDefault="00B83F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39</w:t>
      </w:r>
      <w:r w:rsidR="007613E4" w:rsidRPr="007613E4">
        <w:rPr>
          <w:rFonts w:ascii="Times New Roman" w:eastAsia="Times New Roman" w:hAnsi="Times New Roman" w:cs="Times New Roman"/>
          <w:kern w:val="0"/>
          <w:sz w:val="24"/>
          <w:szCs w:val="24"/>
          <w:lang w:eastAsia="lt-LT"/>
          <w14:ligatures w14:val="none"/>
        </w:rPr>
        <w:t>. Visi ginčai sprendžiami šalių susitarimu. Neišsprendus ginčo, įstatymų nustatyta tvarka kreipiamasi į teismą.</w:t>
      </w:r>
    </w:p>
    <w:p w14:paraId="36B8384C" w14:textId="1CDE330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B83F5C">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Nuomos sutartis įregistruojama Nekilnojamojo turto registre </w:t>
      </w:r>
      <w:r w:rsidRPr="007613E4">
        <w:rPr>
          <w:rFonts w:ascii="Times New Roman" w:eastAsia="Times New Roman" w:hAnsi="Times New Roman" w:cs="Times New Roman"/>
          <w:color w:val="000000"/>
          <w:kern w:val="0"/>
          <w:sz w:val="24"/>
          <w:szCs w:val="24"/>
          <w:lang w:eastAsia="lt-LT"/>
          <w14:ligatures w14:val="none"/>
        </w:rPr>
        <w:t xml:space="preserve">per 10 kalendorinių dienų nuo sutarties pasirašymo dienos. Registravimo išlaidas apmoka </w:t>
      </w:r>
      <w:r w:rsidR="006F7434">
        <w:rPr>
          <w:rFonts w:ascii="Times New Roman" w:eastAsia="Times New Roman" w:hAnsi="Times New Roman" w:cs="Times New Roman"/>
          <w:color w:val="000000"/>
          <w:kern w:val="0"/>
          <w:sz w:val="24"/>
          <w:szCs w:val="24"/>
          <w:lang w:eastAsia="lt-LT"/>
          <w14:ligatures w14:val="none"/>
        </w:rPr>
        <w:t>n</w:t>
      </w:r>
      <w:r w:rsidRPr="007613E4">
        <w:rPr>
          <w:rFonts w:ascii="Times New Roman" w:eastAsia="Times New Roman" w:hAnsi="Times New Roman" w:cs="Times New Roman"/>
          <w:color w:val="000000"/>
          <w:kern w:val="0"/>
          <w:sz w:val="24"/>
          <w:szCs w:val="24"/>
          <w:lang w:eastAsia="lt-LT"/>
          <w14:ligatures w14:val="none"/>
        </w:rPr>
        <w:t>uomininkas</w:t>
      </w:r>
      <w:r w:rsidRPr="007613E4">
        <w:rPr>
          <w:rFonts w:ascii="Times New Roman" w:eastAsia="Times New Roman" w:hAnsi="Times New Roman" w:cs="Times New Roman"/>
          <w:kern w:val="0"/>
          <w:sz w:val="24"/>
          <w:szCs w:val="24"/>
          <w:lang w:eastAsia="lt-LT"/>
          <w14:ligatures w14:val="none"/>
        </w:rPr>
        <w:t>.</w:t>
      </w:r>
    </w:p>
    <w:p w14:paraId="54547C46" w14:textId="6BEEFC06"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B83F5C">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Atsiskaitymo už išnuomotą būstą tvarka, būsto draudimo tvarka, kitos svarb</w:t>
      </w:r>
      <w:r w:rsidR="007178C8">
        <w:rPr>
          <w:rFonts w:ascii="Times New Roman" w:eastAsia="Times New Roman" w:hAnsi="Times New Roman" w:cs="Times New Roman"/>
          <w:kern w:val="0"/>
          <w:sz w:val="24"/>
          <w:szCs w:val="24"/>
          <w:lang w:eastAsia="lt-LT"/>
          <w14:ligatures w14:val="none"/>
        </w:rPr>
        <w:t>ios</w:t>
      </w:r>
      <w:r w:rsidRPr="007613E4">
        <w:rPr>
          <w:rFonts w:ascii="Times New Roman" w:eastAsia="Times New Roman" w:hAnsi="Times New Roman" w:cs="Times New Roman"/>
          <w:kern w:val="0"/>
          <w:sz w:val="24"/>
          <w:szCs w:val="24"/>
          <w:lang w:eastAsia="lt-LT"/>
          <w14:ligatures w14:val="none"/>
        </w:rPr>
        <w:t xml:space="preserve"> naudojimosi būst</w:t>
      </w:r>
      <w:r w:rsidR="007178C8">
        <w:rPr>
          <w:rFonts w:ascii="Times New Roman" w:eastAsia="Times New Roman" w:hAnsi="Times New Roman" w:cs="Times New Roman"/>
          <w:kern w:val="0"/>
          <w:sz w:val="24"/>
          <w:szCs w:val="24"/>
          <w:lang w:eastAsia="lt-LT"/>
          <w14:ligatures w14:val="none"/>
        </w:rPr>
        <w:t>u</w:t>
      </w:r>
      <w:r w:rsidRPr="007613E4">
        <w:rPr>
          <w:rFonts w:ascii="Times New Roman" w:eastAsia="Times New Roman" w:hAnsi="Times New Roman" w:cs="Times New Roman"/>
          <w:kern w:val="0"/>
          <w:sz w:val="24"/>
          <w:szCs w:val="24"/>
          <w:lang w:eastAsia="lt-LT"/>
          <w14:ligatures w14:val="none"/>
        </w:rPr>
        <w:t xml:space="preserve"> nuomos laikotarpiu </w:t>
      </w:r>
      <w:r w:rsidR="00A359AD">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ąlygos detalizuojamos būsto nuomos sutartyje.</w:t>
      </w:r>
    </w:p>
    <w:p w14:paraId="4DE327CD" w14:textId="77777777" w:rsidR="00F96420"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4AC6405" w14:textId="77777777" w:rsidR="00F96420"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217AAE6" w14:textId="77777777" w:rsidR="00F96420" w:rsidRPr="007613E4"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83059E7" w14:textId="77777777" w:rsidR="007613E4" w:rsidRPr="007613E4" w:rsidRDefault="007613E4" w:rsidP="00F538ED">
      <w:pPr>
        <w:spacing w:after="0" w:line="276" w:lineRule="auto"/>
        <w:rPr>
          <w:rFonts w:ascii="Times New Roman" w:eastAsia="Times New Roman" w:hAnsi="Times New Roman" w:cs="Times New Roman"/>
          <w:b/>
          <w:kern w:val="0"/>
          <w:sz w:val="24"/>
          <w:szCs w:val="24"/>
          <w:lang w:eastAsia="lt-LT"/>
          <w14:ligatures w14:val="none"/>
        </w:rPr>
      </w:pPr>
    </w:p>
    <w:p w14:paraId="01F5CFE8" w14:textId="11B7DFF1"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lastRenderedPageBreak/>
        <w:t>VII SKYRIUS</w:t>
      </w:r>
    </w:p>
    <w:p w14:paraId="4E35BAB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PRETENZIJŲ PATEIKIMO TVARKA</w:t>
      </w:r>
    </w:p>
    <w:p w14:paraId="7E48EA9A" w14:textId="77777777" w:rsidR="007613E4" w:rsidRPr="007613E4" w:rsidRDefault="007613E4" w:rsidP="00F538ED">
      <w:pPr>
        <w:spacing w:after="0" w:line="276" w:lineRule="auto"/>
        <w:ind w:firstLine="1259"/>
        <w:jc w:val="center"/>
        <w:rPr>
          <w:rFonts w:ascii="Times New Roman" w:eastAsia="Times New Roman" w:hAnsi="Times New Roman" w:cs="Times New Roman"/>
          <w:b/>
          <w:kern w:val="0"/>
          <w:sz w:val="24"/>
          <w:szCs w:val="24"/>
          <w:lang w:eastAsia="lt-LT"/>
          <w14:ligatures w14:val="none"/>
        </w:rPr>
      </w:pPr>
    </w:p>
    <w:p w14:paraId="4E5D0AE8" w14:textId="30807C6C" w:rsidR="007613E4" w:rsidRP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Kiekvienas </w:t>
      </w:r>
      <w:r w:rsidR="00714525" w:rsidRPr="00307645">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andidatas, kuris mano, kad </w:t>
      </w:r>
      <w:r w:rsidR="004B69B9">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 xml:space="preserve">erkančioji organizacija nesilaikė </w:t>
      </w:r>
      <w:r w:rsidR="00714525" w:rsidRPr="00307645">
        <w:rPr>
          <w:rFonts w:ascii="Times New Roman" w:eastAsia="Times New Roman" w:hAnsi="Times New Roman" w:cs="Times New Roman"/>
          <w:color w:val="000000"/>
          <w:kern w:val="0"/>
          <w:sz w:val="24"/>
          <w:szCs w:val="24"/>
          <w:lang w:eastAsia="lt-LT"/>
          <w14:ligatures w14:val="none"/>
        </w:rPr>
        <w:t>Sąlygų</w:t>
      </w:r>
      <w:r w:rsidRPr="007613E4">
        <w:rPr>
          <w:rFonts w:ascii="Times New Roman" w:eastAsia="Times New Roman" w:hAnsi="Times New Roman" w:cs="Times New Roman"/>
          <w:color w:val="000000"/>
          <w:kern w:val="0"/>
          <w:sz w:val="24"/>
          <w:szCs w:val="24"/>
          <w:lang w:eastAsia="lt-LT"/>
          <w14:ligatures w14:val="none"/>
        </w:rPr>
        <w:t xml:space="preserve"> nuostatų ir pažeidė ar pažeis jo teisėtus interesus, turi teisę pareikšti pretenziją </w:t>
      </w:r>
      <w:r w:rsidR="007F2644">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erkančiajai organizacijai, kurioje nurodo konkrečias aplinkybes ir motyvus dėl pažeidimo.</w:t>
      </w:r>
    </w:p>
    <w:p w14:paraId="2658CDA6" w14:textId="34A216A4" w:rsidR="00982182" w:rsidRDefault="00332EF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3</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982182" w:rsidRPr="00982182">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w:t>
      </w:r>
    </w:p>
    <w:p w14:paraId="3D5FD2FB" w14:textId="6C032973"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4</w:t>
      </w:r>
      <w:r w:rsidR="007613E4" w:rsidRPr="007613E4">
        <w:rPr>
          <w:rFonts w:ascii="Times New Roman" w:eastAsia="Times New Roman" w:hAnsi="Times New Roman" w:cs="Times New Roman"/>
          <w:color w:val="000000"/>
          <w:kern w:val="0"/>
          <w:sz w:val="24"/>
          <w:szCs w:val="24"/>
          <w:lang w:eastAsia="lt-LT"/>
          <w14:ligatures w14:val="none"/>
        </w:rPr>
        <w:t xml:space="preserve">. Jeigu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priėmimo dienos,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privalo sustabdyti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irkimo procedūras, iki išnagrinės šią pretenziją ir priims dėl jos sprendimą.</w:t>
      </w:r>
    </w:p>
    <w:p w14:paraId="202DC5D2" w14:textId="281863E7"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Jeigu dėl pretenzijų nagrinėjimo pratęsiami </w:t>
      </w:r>
      <w:r w:rsidR="00714525" w:rsidRPr="00307645">
        <w:rPr>
          <w:rFonts w:ascii="Times New Roman" w:eastAsia="Times New Roman" w:hAnsi="Times New Roman" w:cs="Times New Roman"/>
          <w:color w:val="000000"/>
          <w:kern w:val="0"/>
          <w:sz w:val="24"/>
          <w:szCs w:val="24"/>
          <w:lang w:eastAsia="lt-LT"/>
          <w14:ligatures w14:val="none"/>
        </w:rPr>
        <w:t>Sąlygose</w:t>
      </w:r>
      <w:r w:rsidR="007613E4" w:rsidRPr="007613E4">
        <w:rPr>
          <w:rFonts w:ascii="Times New Roman" w:eastAsia="Times New Roman" w:hAnsi="Times New Roman" w:cs="Times New Roman"/>
          <w:color w:val="000000"/>
          <w:kern w:val="0"/>
          <w:sz w:val="24"/>
          <w:szCs w:val="24"/>
          <w:lang w:eastAsia="lt-LT"/>
          <w14:ligatures w14:val="none"/>
        </w:rPr>
        <w:t xml:space="preserve"> nustatyti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irkimo procedūrų terminai, apie tai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informuoja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70ACC94" w14:textId="5C35A95A"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6</w:t>
      </w:r>
      <w:r w:rsidR="007613E4" w:rsidRPr="007613E4">
        <w:rPr>
          <w:rFonts w:ascii="Times New Roman" w:eastAsia="Times New Roman" w:hAnsi="Times New Roman" w:cs="Times New Roman"/>
          <w:color w:val="000000"/>
          <w:kern w:val="0"/>
          <w:sz w:val="24"/>
          <w:szCs w:val="24"/>
          <w:lang w:eastAsia="lt-LT"/>
          <w14:ligatures w14:val="none"/>
        </w:rPr>
        <w:t xml:space="preserve">. Perkančioji organizacija privalo išnagrinėti pretenzijas ir priimti motyvuotą sprendimą ne vėliau kaip per 5 darbo dienas nuo pretenzijos gavimo dienos, taip pat ne vėliau kaip kitą darbo dieną raštu pranešti pretenziją pateikusiam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andidatui ir kitiems derybose dalyvavusiems Kandidatams apie priimtą sprendimą.</w:t>
      </w:r>
    </w:p>
    <w:p w14:paraId="14570197" w14:textId="787F9B60" w:rsidR="007613E4" w:rsidRPr="007613E4" w:rsidRDefault="00DD6F1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7</w:t>
      </w:r>
      <w:r w:rsidR="007613E4" w:rsidRPr="007613E4">
        <w:rPr>
          <w:rFonts w:ascii="Times New Roman" w:eastAsia="Times New Roman" w:hAnsi="Times New Roman" w:cs="Times New Roman"/>
          <w:color w:val="000000"/>
          <w:kern w:val="0"/>
          <w:sz w:val="24"/>
          <w:szCs w:val="24"/>
          <w:lang w:eastAsia="lt-LT"/>
          <w14:ligatures w14:val="none"/>
        </w:rPr>
        <w:t xml:space="preserve">. Kandidatas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erkančiosios organizacijos sprendimus ar</w:t>
      </w:r>
      <w:r w:rsidR="00993A5D">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sprendimus dėl išnagrinėtų pretenzijų gali apskųsti teismui.</w:t>
      </w:r>
    </w:p>
    <w:p w14:paraId="68E4BDB1" w14:textId="5FD73E61" w:rsid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ab/>
      </w:r>
      <w:r w:rsidR="00DD6F13">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8</w:t>
      </w:r>
      <w:r>
        <w:rPr>
          <w:rFonts w:ascii="Times New Roman" w:eastAsia="Times New Roman" w:hAnsi="Times New Roman" w:cs="Times New Roman"/>
          <w:color w:val="000000"/>
          <w:kern w:val="0"/>
          <w:sz w:val="24"/>
          <w:szCs w:val="24"/>
          <w:lang w:eastAsia="lt-LT"/>
          <w14:ligatures w14:val="none"/>
        </w:rPr>
        <w:t xml:space="preserve">. Kontaktinis asmuo – Jolanta Poškienė, Turto valdymo skyriaus vyriausioji specialistė </w:t>
      </w:r>
      <w:r w:rsidRPr="00B51E1C">
        <w:rPr>
          <w:rFonts w:ascii="Times New Roman" w:eastAsia="Times New Roman" w:hAnsi="Times New Roman" w:cs="Times New Roman"/>
          <w:color w:val="000000"/>
          <w:kern w:val="0"/>
          <w:sz w:val="24"/>
          <w:szCs w:val="24"/>
          <w:lang w:eastAsia="lt-LT"/>
          <w14:ligatures w14:val="none"/>
        </w:rPr>
        <w:t>tel. (</w:t>
      </w:r>
      <w:r w:rsidR="00B83F5C">
        <w:rPr>
          <w:rFonts w:ascii="Times New Roman" w:eastAsia="Times New Roman" w:hAnsi="Times New Roman" w:cs="Times New Roman"/>
          <w:color w:val="000000"/>
          <w:kern w:val="0"/>
          <w:sz w:val="24"/>
          <w:szCs w:val="24"/>
          <w:lang w:eastAsia="lt-LT"/>
          <w14:ligatures w14:val="none"/>
        </w:rPr>
        <w:t xml:space="preserve">+370 </w:t>
      </w:r>
      <w:r w:rsidRPr="00B51E1C">
        <w:rPr>
          <w:rFonts w:ascii="Times New Roman" w:eastAsia="Times New Roman" w:hAnsi="Times New Roman" w:cs="Times New Roman"/>
          <w:color w:val="000000"/>
          <w:kern w:val="0"/>
          <w:sz w:val="24"/>
          <w:szCs w:val="24"/>
          <w:lang w:eastAsia="lt-LT"/>
          <w14:ligatures w14:val="none"/>
        </w:rPr>
        <w:t xml:space="preserve">41) </w:t>
      </w:r>
      <w:r>
        <w:rPr>
          <w:rFonts w:ascii="Times New Roman" w:eastAsia="Times New Roman" w:hAnsi="Times New Roman" w:cs="Times New Roman"/>
          <w:color w:val="000000"/>
          <w:kern w:val="0"/>
          <w:sz w:val="24"/>
          <w:szCs w:val="24"/>
          <w:lang w:eastAsia="lt-LT"/>
          <w14:ligatures w14:val="none"/>
        </w:rPr>
        <w:t>596</w:t>
      </w:r>
      <w:r w:rsidRPr="00B51E1C">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28</w:t>
      </w:r>
      <w:r w:rsidR="000E19D8">
        <w:rPr>
          <w:rFonts w:ascii="Times New Roman" w:eastAsia="Times New Roman" w:hAnsi="Times New Roman" w:cs="Times New Roman"/>
          <w:color w:val="000000"/>
          <w:kern w:val="0"/>
          <w:sz w:val="24"/>
          <w:szCs w:val="24"/>
          <w:lang w:eastAsia="lt-LT"/>
          <w14:ligatures w14:val="none"/>
        </w:rPr>
        <w:t>9</w:t>
      </w:r>
      <w:r w:rsidRPr="00B51E1C">
        <w:rPr>
          <w:rFonts w:ascii="Times New Roman" w:eastAsia="Times New Roman" w:hAnsi="Times New Roman" w:cs="Times New Roman"/>
          <w:color w:val="000000"/>
          <w:kern w:val="0"/>
          <w:sz w:val="24"/>
          <w:szCs w:val="24"/>
          <w:lang w:eastAsia="lt-LT"/>
          <w14:ligatures w14:val="none"/>
        </w:rPr>
        <w:t xml:space="preserve">; el. paštas </w:t>
      </w:r>
      <w:hyperlink r:id="rId6" w:history="1">
        <w:r w:rsidRPr="00E01DBA">
          <w:rPr>
            <w:rStyle w:val="Hipersaitas"/>
            <w:rFonts w:ascii="Times New Roman" w:eastAsia="Times New Roman" w:hAnsi="Times New Roman" w:cs="Times New Roman"/>
            <w:kern w:val="0"/>
            <w:sz w:val="24"/>
            <w:szCs w:val="24"/>
            <w:lang w:eastAsia="lt-LT"/>
            <w14:ligatures w14:val="none"/>
          </w:rPr>
          <w:t>jolanta.poskiene@siauliai.lt</w:t>
        </w:r>
      </w:hyperlink>
    </w:p>
    <w:p w14:paraId="04DBDE01" w14:textId="77777777" w:rsidR="00B51E1C" w:rsidRP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p>
    <w:sectPr w:rsidR="00B51E1C" w:rsidRPr="007613E4" w:rsidSect="00243C1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Calibri"/>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2226"/>
        </w:tabs>
        <w:ind w:left="2226" w:hanging="360"/>
      </w:pPr>
      <w:rPr>
        <w:rFonts w:ascii="Wingdings" w:hAnsi="Wingdings" w:cs="Wingdings"/>
      </w:rPr>
    </w:lvl>
    <w:lvl w:ilvl="1">
      <w:start w:val="1"/>
      <w:numFmt w:val="decimal"/>
      <w:lvlText w:val="%2."/>
      <w:lvlJc w:val="left"/>
      <w:pPr>
        <w:tabs>
          <w:tab w:val="num" w:pos="2433"/>
        </w:tabs>
        <w:ind w:left="2433" w:hanging="283"/>
      </w:pPr>
    </w:lvl>
    <w:lvl w:ilvl="2">
      <w:start w:val="1"/>
      <w:numFmt w:val="decimal"/>
      <w:lvlText w:val="%3."/>
      <w:lvlJc w:val="left"/>
      <w:pPr>
        <w:tabs>
          <w:tab w:val="num" w:pos="2716"/>
        </w:tabs>
        <w:ind w:left="2716" w:hanging="283"/>
      </w:pPr>
    </w:lvl>
    <w:lvl w:ilvl="3">
      <w:start w:val="1"/>
      <w:numFmt w:val="decimal"/>
      <w:lvlText w:val="%4."/>
      <w:lvlJc w:val="left"/>
      <w:pPr>
        <w:tabs>
          <w:tab w:val="num" w:pos="3000"/>
        </w:tabs>
        <w:ind w:left="3000" w:hanging="283"/>
      </w:pPr>
    </w:lvl>
    <w:lvl w:ilvl="4">
      <w:start w:val="1"/>
      <w:numFmt w:val="decimal"/>
      <w:lvlText w:val="%5."/>
      <w:lvlJc w:val="left"/>
      <w:pPr>
        <w:tabs>
          <w:tab w:val="num" w:pos="3283"/>
        </w:tabs>
        <w:ind w:left="3283" w:hanging="283"/>
      </w:pPr>
    </w:lvl>
    <w:lvl w:ilvl="5">
      <w:start w:val="1"/>
      <w:numFmt w:val="decimal"/>
      <w:lvlText w:val="%6."/>
      <w:lvlJc w:val="left"/>
      <w:pPr>
        <w:tabs>
          <w:tab w:val="num" w:pos="3567"/>
        </w:tabs>
        <w:ind w:left="3567" w:hanging="283"/>
      </w:pPr>
    </w:lvl>
    <w:lvl w:ilvl="6">
      <w:start w:val="1"/>
      <w:numFmt w:val="decimal"/>
      <w:lvlText w:val="%7."/>
      <w:lvlJc w:val="left"/>
      <w:pPr>
        <w:tabs>
          <w:tab w:val="num" w:pos="3850"/>
        </w:tabs>
        <w:ind w:left="3850" w:hanging="283"/>
      </w:pPr>
    </w:lvl>
    <w:lvl w:ilvl="7">
      <w:start w:val="1"/>
      <w:numFmt w:val="decimal"/>
      <w:lvlText w:val="%8."/>
      <w:lvlJc w:val="left"/>
      <w:pPr>
        <w:tabs>
          <w:tab w:val="num" w:pos="4134"/>
        </w:tabs>
        <w:ind w:left="4134" w:hanging="283"/>
      </w:pPr>
    </w:lvl>
    <w:lvl w:ilvl="8">
      <w:start w:val="1"/>
      <w:numFmt w:val="decimal"/>
      <w:lvlText w:val="%9."/>
      <w:lvlJc w:val="left"/>
      <w:pPr>
        <w:tabs>
          <w:tab w:val="num" w:pos="4417"/>
        </w:tabs>
        <w:ind w:left="4417" w:hanging="283"/>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B61096"/>
    <w:multiLevelType w:val="hybridMultilevel"/>
    <w:tmpl w:val="6BF8704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5F2979F6"/>
    <w:multiLevelType w:val="hybridMultilevel"/>
    <w:tmpl w:val="25C8B39C"/>
    <w:lvl w:ilvl="0" w:tplc="0427000B">
      <w:start w:val="1"/>
      <w:numFmt w:val="bullet"/>
      <w:lvlText w:val=""/>
      <w:lvlJc w:val="left"/>
      <w:pPr>
        <w:ind w:left="1713" w:hanging="360"/>
      </w:pPr>
      <w:rPr>
        <w:rFonts w:ascii="Wingdings" w:hAnsi="Wingdings"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7" w15:restartNumberingAfterBreak="0">
    <w:nsid w:val="7DBE35E7"/>
    <w:multiLevelType w:val="hybridMultilevel"/>
    <w:tmpl w:val="D41CDA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57702751">
    <w:abstractNumId w:val="0"/>
  </w:num>
  <w:num w:numId="2" w16cid:durableId="490484189">
    <w:abstractNumId w:val="1"/>
  </w:num>
  <w:num w:numId="3" w16cid:durableId="270432675">
    <w:abstractNumId w:val="2"/>
  </w:num>
  <w:num w:numId="4" w16cid:durableId="1895654638">
    <w:abstractNumId w:val="3"/>
  </w:num>
  <w:num w:numId="5" w16cid:durableId="194539455">
    <w:abstractNumId w:val="5"/>
  </w:num>
  <w:num w:numId="6" w16cid:durableId="1100370523">
    <w:abstractNumId w:val="6"/>
  </w:num>
  <w:num w:numId="7" w16cid:durableId="1118644892">
    <w:abstractNumId w:val="8"/>
  </w:num>
  <w:num w:numId="8" w16cid:durableId="615066858">
    <w:abstractNumId w:val="7"/>
  </w:num>
  <w:num w:numId="9" w16cid:durableId="21280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D"/>
    <w:rsid w:val="000020E3"/>
    <w:rsid w:val="000113C5"/>
    <w:rsid w:val="00034E0B"/>
    <w:rsid w:val="00040B4A"/>
    <w:rsid w:val="00057707"/>
    <w:rsid w:val="00066B67"/>
    <w:rsid w:val="000803E4"/>
    <w:rsid w:val="0009465C"/>
    <w:rsid w:val="000A3934"/>
    <w:rsid w:val="000D094C"/>
    <w:rsid w:val="000E0A37"/>
    <w:rsid w:val="000E19D8"/>
    <w:rsid w:val="000E2CE9"/>
    <w:rsid w:val="000F61E0"/>
    <w:rsid w:val="00111CB9"/>
    <w:rsid w:val="00114F41"/>
    <w:rsid w:val="00121E80"/>
    <w:rsid w:val="00125AEE"/>
    <w:rsid w:val="00127EB2"/>
    <w:rsid w:val="001354C8"/>
    <w:rsid w:val="0016197B"/>
    <w:rsid w:val="00191423"/>
    <w:rsid w:val="00192B7D"/>
    <w:rsid w:val="001A7702"/>
    <w:rsid w:val="001B037D"/>
    <w:rsid w:val="001C0614"/>
    <w:rsid w:val="001D40D6"/>
    <w:rsid w:val="001D6B1B"/>
    <w:rsid w:val="001F6C86"/>
    <w:rsid w:val="00200101"/>
    <w:rsid w:val="002147F9"/>
    <w:rsid w:val="0022257B"/>
    <w:rsid w:val="00235393"/>
    <w:rsid w:val="00237E69"/>
    <w:rsid w:val="00243C1A"/>
    <w:rsid w:val="00244821"/>
    <w:rsid w:val="0024727E"/>
    <w:rsid w:val="00250C14"/>
    <w:rsid w:val="00251D43"/>
    <w:rsid w:val="00266843"/>
    <w:rsid w:val="00266F41"/>
    <w:rsid w:val="0026717A"/>
    <w:rsid w:val="00276180"/>
    <w:rsid w:val="00285DD7"/>
    <w:rsid w:val="00286975"/>
    <w:rsid w:val="00291CF6"/>
    <w:rsid w:val="002A3DFA"/>
    <w:rsid w:val="002A5F4D"/>
    <w:rsid w:val="002B2C3B"/>
    <w:rsid w:val="002B3FE9"/>
    <w:rsid w:val="002B594F"/>
    <w:rsid w:val="002B7DEE"/>
    <w:rsid w:val="002C4FBE"/>
    <w:rsid w:val="002D56EA"/>
    <w:rsid w:val="002D6286"/>
    <w:rsid w:val="002E0DD7"/>
    <w:rsid w:val="002E167E"/>
    <w:rsid w:val="002E2D07"/>
    <w:rsid w:val="002F4955"/>
    <w:rsid w:val="0030082F"/>
    <w:rsid w:val="003035FB"/>
    <w:rsid w:val="00304F95"/>
    <w:rsid w:val="00306643"/>
    <w:rsid w:val="00307645"/>
    <w:rsid w:val="003134BF"/>
    <w:rsid w:val="00332EF3"/>
    <w:rsid w:val="00336796"/>
    <w:rsid w:val="00337CC9"/>
    <w:rsid w:val="00337D54"/>
    <w:rsid w:val="00337FAE"/>
    <w:rsid w:val="003430B6"/>
    <w:rsid w:val="00346A5F"/>
    <w:rsid w:val="0035163B"/>
    <w:rsid w:val="00355B6D"/>
    <w:rsid w:val="00365EE9"/>
    <w:rsid w:val="00366F8F"/>
    <w:rsid w:val="00376DDB"/>
    <w:rsid w:val="00380807"/>
    <w:rsid w:val="003C1EF7"/>
    <w:rsid w:val="003C4238"/>
    <w:rsid w:val="003D614D"/>
    <w:rsid w:val="003E31E3"/>
    <w:rsid w:val="003F38A3"/>
    <w:rsid w:val="003F5FBB"/>
    <w:rsid w:val="003F72CE"/>
    <w:rsid w:val="004012E8"/>
    <w:rsid w:val="004039A5"/>
    <w:rsid w:val="0040463F"/>
    <w:rsid w:val="004162EF"/>
    <w:rsid w:val="00417113"/>
    <w:rsid w:val="00425FBD"/>
    <w:rsid w:val="00452573"/>
    <w:rsid w:val="0046299C"/>
    <w:rsid w:val="00482C28"/>
    <w:rsid w:val="00494D9F"/>
    <w:rsid w:val="004A021C"/>
    <w:rsid w:val="004A1A4C"/>
    <w:rsid w:val="004B5B56"/>
    <w:rsid w:val="004B69B9"/>
    <w:rsid w:val="004C0B3C"/>
    <w:rsid w:val="004E0450"/>
    <w:rsid w:val="004F41CB"/>
    <w:rsid w:val="004F4BCF"/>
    <w:rsid w:val="005043C2"/>
    <w:rsid w:val="005052CF"/>
    <w:rsid w:val="00512C6B"/>
    <w:rsid w:val="00514079"/>
    <w:rsid w:val="00522821"/>
    <w:rsid w:val="0054493F"/>
    <w:rsid w:val="00546A8E"/>
    <w:rsid w:val="00556016"/>
    <w:rsid w:val="0056631D"/>
    <w:rsid w:val="00596B01"/>
    <w:rsid w:val="005A1598"/>
    <w:rsid w:val="005A7565"/>
    <w:rsid w:val="005B110E"/>
    <w:rsid w:val="005B66BA"/>
    <w:rsid w:val="005D3476"/>
    <w:rsid w:val="005F34C8"/>
    <w:rsid w:val="005F75FF"/>
    <w:rsid w:val="00601FD9"/>
    <w:rsid w:val="00602A3B"/>
    <w:rsid w:val="00614FE7"/>
    <w:rsid w:val="006402CF"/>
    <w:rsid w:val="00645F2C"/>
    <w:rsid w:val="006568F2"/>
    <w:rsid w:val="00684B46"/>
    <w:rsid w:val="0069179A"/>
    <w:rsid w:val="0069669A"/>
    <w:rsid w:val="006A0B6B"/>
    <w:rsid w:val="006B34F6"/>
    <w:rsid w:val="006C6390"/>
    <w:rsid w:val="006D2F05"/>
    <w:rsid w:val="006D4740"/>
    <w:rsid w:val="006D4C8C"/>
    <w:rsid w:val="006D601F"/>
    <w:rsid w:val="006E0C9B"/>
    <w:rsid w:val="006E2957"/>
    <w:rsid w:val="006E5579"/>
    <w:rsid w:val="006F7434"/>
    <w:rsid w:val="00703E25"/>
    <w:rsid w:val="0070641E"/>
    <w:rsid w:val="00712A28"/>
    <w:rsid w:val="00714525"/>
    <w:rsid w:val="007178C8"/>
    <w:rsid w:val="00721DDD"/>
    <w:rsid w:val="007401F2"/>
    <w:rsid w:val="007564D5"/>
    <w:rsid w:val="007613E4"/>
    <w:rsid w:val="00762280"/>
    <w:rsid w:val="007708FE"/>
    <w:rsid w:val="0078060B"/>
    <w:rsid w:val="007827CA"/>
    <w:rsid w:val="007907D5"/>
    <w:rsid w:val="007939AC"/>
    <w:rsid w:val="00797FC8"/>
    <w:rsid w:val="007A2DEE"/>
    <w:rsid w:val="007D3D17"/>
    <w:rsid w:val="007E1225"/>
    <w:rsid w:val="007E144A"/>
    <w:rsid w:val="007F10B9"/>
    <w:rsid w:val="007F2644"/>
    <w:rsid w:val="00803DC9"/>
    <w:rsid w:val="008166CF"/>
    <w:rsid w:val="00831630"/>
    <w:rsid w:val="00834D83"/>
    <w:rsid w:val="00836B7F"/>
    <w:rsid w:val="00836C3B"/>
    <w:rsid w:val="00846F04"/>
    <w:rsid w:val="00847B57"/>
    <w:rsid w:val="00854081"/>
    <w:rsid w:val="00870EA4"/>
    <w:rsid w:val="0087633E"/>
    <w:rsid w:val="00881017"/>
    <w:rsid w:val="00886954"/>
    <w:rsid w:val="008877F4"/>
    <w:rsid w:val="00897B57"/>
    <w:rsid w:val="008B54BB"/>
    <w:rsid w:val="008C1CB5"/>
    <w:rsid w:val="008C2EE7"/>
    <w:rsid w:val="008C44C5"/>
    <w:rsid w:val="008C536B"/>
    <w:rsid w:val="008C616F"/>
    <w:rsid w:val="008E104E"/>
    <w:rsid w:val="008E3CDA"/>
    <w:rsid w:val="008F6E10"/>
    <w:rsid w:val="00913593"/>
    <w:rsid w:val="0092738F"/>
    <w:rsid w:val="00932A07"/>
    <w:rsid w:val="00937EAB"/>
    <w:rsid w:val="00940369"/>
    <w:rsid w:val="009408BB"/>
    <w:rsid w:val="00943B27"/>
    <w:rsid w:val="00945C44"/>
    <w:rsid w:val="00960022"/>
    <w:rsid w:val="0096112C"/>
    <w:rsid w:val="00966DA2"/>
    <w:rsid w:val="009706A5"/>
    <w:rsid w:val="009722D0"/>
    <w:rsid w:val="00973F87"/>
    <w:rsid w:val="00982182"/>
    <w:rsid w:val="009922FC"/>
    <w:rsid w:val="00993A5D"/>
    <w:rsid w:val="00997958"/>
    <w:rsid w:val="009A1EE7"/>
    <w:rsid w:val="009B708B"/>
    <w:rsid w:val="009C34AD"/>
    <w:rsid w:val="009C51F5"/>
    <w:rsid w:val="009D250C"/>
    <w:rsid w:val="009E2201"/>
    <w:rsid w:val="009F5EC6"/>
    <w:rsid w:val="00A00A19"/>
    <w:rsid w:val="00A22B64"/>
    <w:rsid w:val="00A23D0F"/>
    <w:rsid w:val="00A268BD"/>
    <w:rsid w:val="00A2702C"/>
    <w:rsid w:val="00A311D7"/>
    <w:rsid w:val="00A31276"/>
    <w:rsid w:val="00A3348B"/>
    <w:rsid w:val="00A359AD"/>
    <w:rsid w:val="00A40EAF"/>
    <w:rsid w:val="00A61EAD"/>
    <w:rsid w:val="00A6307D"/>
    <w:rsid w:val="00A8050D"/>
    <w:rsid w:val="00A9280B"/>
    <w:rsid w:val="00AB0B16"/>
    <w:rsid w:val="00AB795D"/>
    <w:rsid w:val="00AC3345"/>
    <w:rsid w:val="00AD0C34"/>
    <w:rsid w:val="00AD2EF9"/>
    <w:rsid w:val="00AE25DB"/>
    <w:rsid w:val="00AE608E"/>
    <w:rsid w:val="00AF08A7"/>
    <w:rsid w:val="00B00F67"/>
    <w:rsid w:val="00B11A9F"/>
    <w:rsid w:val="00B25168"/>
    <w:rsid w:val="00B33A49"/>
    <w:rsid w:val="00B51E1C"/>
    <w:rsid w:val="00B55842"/>
    <w:rsid w:val="00B71296"/>
    <w:rsid w:val="00B7545A"/>
    <w:rsid w:val="00B808A4"/>
    <w:rsid w:val="00B83F5C"/>
    <w:rsid w:val="00B93F13"/>
    <w:rsid w:val="00BA0B7C"/>
    <w:rsid w:val="00BA219F"/>
    <w:rsid w:val="00BA4793"/>
    <w:rsid w:val="00BC1293"/>
    <w:rsid w:val="00BC2D6E"/>
    <w:rsid w:val="00BC426B"/>
    <w:rsid w:val="00BC4B14"/>
    <w:rsid w:val="00BC7E79"/>
    <w:rsid w:val="00BD02EB"/>
    <w:rsid w:val="00BD36B7"/>
    <w:rsid w:val="00BD5A1D"/>
    <w:rsid w:val="00BD5CAF"/>
    <w:rsid w:val="00BD7C6A"/>
    <w:rsid w:val="00BE361F"/>
    <w:rsid w:val="00BF075E"/>
    <w:rsid w:val="00BF1210"/>
    <w:rsid w:val="00BF446E"/>
    <w:rsid w:val="00C01827"/>
    <w:rsid w:val="00C0398C"/>
    <w:rsid w:val="00C05B61"/>
    <w:rsid w:val="00C25CB4"/>
    <w:rsid w:val="00C26884"/>
    <w:rsid w:val="00C31953"/>
    <w:rsid w:val="00C3217F"/>
    <w:rsid w:val="00C45101"/>
    <w:rsid w:val="00C46ABC"/>
    <w:rsid w:val="00C46C3C"/>
    <w:rsid w:val="00C50A0C"/>
    <w:rsid w:val="00C516E9"/>
    <w:rsid w:val="00C5738C"/>
    <w:rsid w:val="00C57810"/>
    <w:rsid w:val="00C626BD"/>
    <w:rsid w:val="00C733DA"/>
    <w:rsid w:val="00C80ED1"/>
    <w:rsid w:val="00C8273B"/>
    <w:rsid w:val="00CB02CA"/>
    <w:rsid w:val="00CC1952"/>
    <w:rsid w:val="00CC7C7F"/>
    <w:rsid w:val="00CD1F69"/>
    <w:rsid w:val="00CF3893"/>
    <w:rsid w:val="00D03B86"/>
    <w:rsid w:val="00D059FB"/>
    <w:rsid w:val="00D20111"/>
    <w:rsid w:val="00D43258"/>
    <w:rsid w:val="00D54D8F"/>
    <w:rsid w:val="00D620AB"/>
    <w:rsid w:val="00D64E20"/>
    <w:rsid w:val="00D71489"/>
    <w:rsid w:val="00D71651"/>
    <w:rsid w:val="00D7430E"/>
    <w:rsid w:val="00D97420"/>
    <w:rsid w:val="00DA12E2"/>
    <w:rsid w:val="00DA196F"/>
    <w:rsid w:val="00DB0FC7"/>
    <w:rsid w:val="00DB3E0D"/>
    <w:rsid w:val="00DB4ED1"/>
    <w:rsid w:val="00DD6F13"/>
    <w:rsid w:val="00DF59F7"/>
    <w:rsid w:val="00E04AAA"/>
    <w:rsid w:val="00E07BAF"/>
    <w:rsid w:val="00E12B57"/>
    <w:rsid w:val="00E16E68"/>
    <w:rsid w:val="00E27629"/>
    <w:rsid w:val="00E3367D"/>
    <w:rsid w:val="00E41AD0"/>
    <w:rsid w:val="00E431A6"/>
    <w:rsid w:val="00E43D89"/>
    <w:rsid w:val="00E5345C"/>
    <w:rsid w:val="00E56D95"/>
    <w:rsid w:val="00E671C5"/>
    <w:rsid w:val="00E7237F"/>
    <w:rsid w:val="00E75380"/>
    <w:rsid w:val="00E85973"/>
    <w:rsid w:val="00E912DD"/>
    <w:rsid w:val="00E91D42"/>
    <w:rsid w:val="00E92950"/>
    <w:rsid w:val="00E94D96"/>
    <w:rsid w:val="00E9657B"/>
    <w:rsid w:val="00E9673B"/>
    <w:rsid w:val="00EA2BDA"/>
    <w:rsid w:val="00EB5F9C"/>
    <w:rsid w:val="00EC1C89"/>
    <w:rsid w:val="00ED3190"/>
    <w:rsid w:val="00EF3C63"/>
    <w:rsid w:val="00EF7732"/>
    <w:rsid w:val="00F137DE"/>
    <w:rsid w:val="00F538ED"/>
    <w:rsid w:val="00F54BE6"/>
    <w:rsid w:val="00F60B2D"/>
    <w:rsid w:val="00F66E1B"/>
    <w:rsid w:val="00F711BE"/>
    <w:rsid w:val="00F75248"/>
    <w:rsid w:val="00F84B1E"/>
    <w:rsid w:val="00F87E6B"/>
    <w:rsid w:val="00F956B5"/>
    <w:rsid w:val="00F96420"/>
    <w:rsid w:val="00FA4536"/>
    <w:rsid w:val="00FA7C71"/>
    <w:rsid w:val="00FC28CC"/>
    <w:rsid w:val="00FC36FC"/>
    <w:rsid w:val="00FC59EC"/>
    <w:rsid w:val="00FD3C92"/>
    <w:rsid w:val="00FF34F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B2DF"/>
  <w15:chartTrackingRefBased/>
  <w15:docId w15:val="{0189FC02-8338-423D-8564-7ABEA5E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1C0614"/>
    <w:rPr>
      <w:sz w:val="16"/>
      <w:szCs w:val="16"/>
    </w:rPr>
  </w:style>
  <w:style w:type="paragraph" w:styleId="Komentarotekstas">
    <w:name w:val="annotation text"/>
    <w:basedOn w:val="prastasis"/>
    <w:link w:val="KomentarotekstasDiagrama"/>
    <w:uiPriority w:val="99"/>
    <w:semiHidden/>
    <w:unhideWhenUsed/>
    <w:rsid w:val="001C06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C0614"/>
    <w:rPr>
      <w:sz w:val="20"/>
      <w:szCs w:val="20"/>
    </w:rPr>
  </w:style>
  <w:style w:type="paragraph" w:styleId="Komentarotema">
    <w:name w:val="annotation subject"/>
    <w:basedOn w:val="Komentarotekstas"/>
    <w:next w:val="Komentarotekstas"/>
    <w:link w:val="KomentarotemaDiagrama"/>
    <w:uiPriority w:val="99"/>
    <w:semiHidden/>
    <w:unhideWhenUsed/>
    <w:rsid w:val="001C0614"/>
    <w:rPr>
      <w:b/>
      <w:bCs/>
    </w:rPr>
  </w:style>
  <w:style w:type="character" w:customStyle="1" w:styleId="KomentarotemaDiagrama">
    <w:name w:val="Komentaro tema Diagrama"/>
    <w:basedOn w:val="KomentarotekstasDiagrama"/>
    <w:link w:val="Komentarotema"/>
    <w:uiPriority w:val="99"/>
    <w:semiHidden/>
    <w:rsid w:val="001C0614"/>
    <w:rPr>
      <w:b/>
      <w:bCs/>
      <w:sz w:val="20"/>
      <w:szCs w:val="20"/>
    </w:rPr>
  </w:style>
  <w:style w:type="paragraph" w:styleId="Sraopastraipa">
    <w:name w:val="List Paragraph"/>
    <w:basedOn w:val="prastasis"/>
    <w:uiPriority w:val="34"/>
    <w:qFormat/>
    <w:rsid w:val="00797FC8"/>
    <w:pPr>
      <w:ind w:left="720"/>
      <w:contextualSpacing/>
    </w:pPr>
  </w:style>
  <w:style w:type="paragraph" w:styleId="Pagrindiniotekstotrauka">
    <w:name w:val="Body Text Indent"/>
    <w:basedOn w:val="prastasis"/>
    <w:link w:val="PagrindiniotekstotraukaDiagrama"/>
    <w:rsid w:val="00512C6B"/>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512C6B"/>
    <w:rPr>
      <w:rFonts w:ascii="Times New Roman" w:eastAsia="HG Mincho Light J" w:hAnsi="Times New Roman" w:cs="Times New Roman"/>
      <w:color w:val="000000"/>
      <w:kern w:val="0"/>
      <w:sz w:val="24"/>
      <w:szCs w:val="24"/>
      <w:lang w:eastAsia="zh-CN"/>
      <w14:ligatures w14:val="none"/>
    </w:rPr>
  </w:style>
  <w:style w:type="table" w:styleId="Lentelstinklelis">
    <w:name w:val="Table Grid"/>
    <w:basedOn w:val="prastojilentel"/>
    <w:uiPriority w:val="39"/>
    <w:rsid w:val="007613E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unhideWhenUsed/>
    <w:rsid w:val="00B51E1C"/>
    <w:rPr>
      <w:color w:val="0563C1" w:themeColor="hyperlink"/>
      <w:u w:val="single"/>
    </w:rPr>
  </w:style>
  <w:style w:type="character" w:styleId="Neapdorotaspaminjimas">
    <w:name w:val="Unresolved Mention"/>
    <w:basedOn w:val="Numatytasispastraiposriftas"/>
    <w:uiPriority w:val="99"/>
    <w:semiHidden/>
    <w:unhideWhenUsed/>
    <w:rsid w:val="00B5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4317</TotalTime>
  <Pages>9</Pages>
  <Words>16361</Words>
  <Characters>9327</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91</cp:revision>
  <dcterms:created xsi:type="dcterms:W3CDTF">2024-08-21T07:14:00Z</dcterms:created>
  <dcterms:modified xsi:type="dcterms:W3CDTF">2025-04-02T08:41:00Z</dcterms:modified>
</cp:coreProperties>
</file>